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B845" w14:textId="0FC6EFD8" w:rsidR="009A15C6" w:rsidRPr="006441A3" w:rsidRDefault="009A15C6" w:rsidP="001F2FA4">
      <w:pPr>
        <w:tabs>
          <w:tab w:val="left" w:pos="6660"/>
        </w:tabs>
        <w:spacing w:after="0" w:line="240" w:lineRule="auto"/>
        <w:ind w:left="-1418"/>
        <w:jc w:val="center"/>
        <w:rPr>
          <w:noProof/>
          <w:szCs w:val="28"/>
          <w:lang w:val="en-US"/>
        </w:rPr>
      </w:pPr>
      <w:bookmarkStart w:id="0" w:name="_Toc27639624"/>
      <w:r w:rsidRPr="006441A3">
        <w:rPr>
          <w:rFonts w:eastAsia="Arial Unicode MS"/>
          <w:noProof/>
          <w:szCs w:val="20"/>
          <w:lang w:eastAsia="ru-RU"/>
        </w:rPr>
        <w:drawing>
          <wp:inline distT="0" distB="0" distL="0" distR="0" wp14:anchorId="79E02F69" wp14:editId="44447768">
            <wp:extent cx="7570943" cy="2194521"/>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6450" cy="2210610"/>
                    </a:xfrm>
                    <a:prstGeom prst="rect">
                      <a:avLst/>
                    </a:prstGeom>
                    <a:noFill/>
                    <a:ln>
                      <a:noFill/>
                    </a:ln>
                  </pic:spPr>
                </pic:pic>
              </a:graphicData>
            </a:graphic>
          </wp:inline>
        </w:drawing>
      </w:r>
    </w:p>
    <w:p w14:paraId="43A658F9" w14:textId="77777777" w:rsidR="00F81728" w:rsidRPr="006441A3" w:rsidRDefault="00F81728" w:rsidP="00F81728">
      <w:pPr>
        <w:pStyle w:val="S"/>
      </w:pPr>
    </w:p>
    <w:p w14:paraId="5FB01ED9" w14:textId="77777777" w:rsidR="00F81728" w:rsidRPr="006441A3" w:rsidRDefault="00F81728" w:rsidP="00F81728">
      <w:pPr>
        <w:pStyle w:val="S"/>
      </w:pPr>
    </w:p>
    <w:p w14:paraId="226D8380" w14:textId="77777777" w:rsidR="003D497C" w:rsidRPr="00B1595A" w:rsidRDefault="003D497C" w:rsidP="003D497C">
      <w:pPr>
        <w:pStyle w:val="S"/>
        <w:jc w:val="center"/>
        <w:rPr>
          <w:lang w:val="ru-RU"/>
        </w:rPr>
      </w:pPr>
      <w:r w:rsidRPr="00FB6156">
        <w:t>Заказчик</w:t>
      </w:r>
      <w:r>
        <w:rPr>
          <w:lang w:val="ru-RU"/>
        </w:rPr>
        <w:t>: Администрация ЗАТО г. Железногорск</w:t>
      </w:r>
    </w:p>
    <w:p w14:paraId="5E5A7FDE" w14:textId="77777777" w:rsidR="003D497C" w:rsidRPr="00FB6156" w:rsidRDefault="003D497C" w:rsidP="003D497C">
      <w:pPr>
        <w:pStyle w:val="S"/>
      </w:pPr>
    </w:p>
    <w:p w14:paraId="50E85498" w14:textId="77777777" w:rsidR="003D497C" w:rsidRPr="00FB6156" w:rsidRDefault="003D497C" w:rsidP="003D497C">
      <w:pPr>
        <w:pStyle w:val="S"/>
      </w:pPr>
    </w:p>
    <w:p w14:paraId="7C02291A" w14:textId="77777777" w:rsidR="003D497C" w:rsidRDefault="003D497C" w:rsidP="003D497C">
      <w:pPr>
        <w:pStyle w:val="S"/>
        <w:ind w:firstLine="0"/>
        <w:jc w:val="center"/>
        <w:rPr>
          <w:b/>
          <w:bCs/>
          <w:lang w:val="ru-RU"/>
        </w:rPr>
      </w:pPr>
      <w:r>
        <w:rPr>
          <w:b/>
          <w:bCs/>
          <w:lang w:val="ru-RU"/>
        </w:rPr>
        <w:t>ПРОЕ</w:t>
      </w:r>
      <w:r w:rsidRPr="00FB6156">
        <w:rPr>
          <w:b/>
          <w:bCs/>
        </w:rPr>
        <w:t>КТ</w:t>
      </w:r>
      <w:r>
        <w:rPr>
          <w:b/>
          <w:bCs/>
          <w:lang w:val="ru-RU"/>
        </w:rPr>
        <w:t xml:space="preserve"> ВНЕСЕНИЯ ИЗМЕНЕНИЙ В ГЕНЕРАЛЬНЫЙ ПЛАН ГОРОДСКОГО ОКРУГА ЗАТО ЖЕЛЕЗНОГОРСК </w:t>
      </w:r>
    </w:p>
    <w:p w14:paraId="57AE6D4C" w14:textId="65115FDF" w:rsidR="00F81728" w:rsidRDefault="00F81728" w:rsidP="00F81728">
      <w:pPr>
        <w:pStyle w:val="S"/>
        <w:rPr>
          <w:lang w:val="ru-RU"/>
        </w:rPr>
      </w:pPr>
    </w:p>
    <w:p w14:paraId="6697E54C" w14:textId="6C1B92B1" w:rsidR="003D497C" w:rsidRDefault="003D497C" w:rsidP="00F81728">
      <w:pPr>
        <w:pStyle w:val="S"/>
        <w:rPr>
          <w:lang w:val="ru-RU"/>
        </w:rPr>
      </w:pPr>
    </w:p>
    <w:p w14:paraId="78D78D6E" w14:textId="77777777" w:rsidR="003D497C" w:rsidRPr="006441A3" w:rsidRDefault="003D497C" w:rsidP="00F81728">
      <w:pPr>
        <w:pStyle w:val="S"/>
        <w:rPr>
          <w:lang w:val="ru-RU"/>
        </w:rPr>
      </w:pPr>
    </w:p>
    <w:p w14:paraId="59A3DBB1" w14:textId="77777777" w:rsidR="00F81728" w:rsidRPr="006441A3" w:rsidRDefault="00F81728" w:rsidP="00F81728">
      <w:pPr>
        <w:pStyle w:val="S"/>
      </w:pPr>
    </w:p>
    <w:p w14:paraId="0F301444" w14:textId="77777777" w:rsidR="005332D5" w:rsidRPr="006441A3" w:rsidRDefault="005332D5" w:rsidP="005332D5">
      <w:pPr>
        <w:pStyle w:val="S"/>
        <w:jc w:val="center"/>
        <w:rPr>
          <w:lang w:val="ru-RU"/>
        </w:rPr>
      </w:pPr>
      <w:bookmarkStart w:id="1" w:name="_Hlk90550383"/>
      <w:r w:rsidRPr="006441A3">
        <w:rPr>
          <w:lang w:val="ru-RU"/>
        </w:rPr>
        <w:t>ПОЛОЖЕНИЕ</w:t>
      </w:r>
    </w:p>
    <w:p w14:paraId="5AECA6CF" w14:textId="428630DF" w:rsidR="00F81728" w:rsidRPr="006441A3" w:rsidRDefault="005332D5" w:rsidP="005332D5">
      <w:pPr>
        <w:pStyle w:val="S"/>
        <w:jc w:val="center"/>
      </w:pPr>
      <w:r w:rsidRPr="006441A3">
        <w:rPr>
          <w:lang w:val="ru-RU"/>
        </w:rPr>
        <w:t>О ТЕРРИТОРИАЛЬНОМ ПЛАНИРОВАНИИ</w:t>
      </w:r>
    </w:p>
    <w:bookmarkEnd w:id="1"/>
    <w:p w14:paraId="43C8447E" w14:textId="169C12A3" w:rsidR="00F81728" w:rsidRPr="00497A48" w:rsidRDefault="00497A48" w:rsidP="00497A48">
      <w:pPr>
        <w:pStyle w:val="S"/>
        <w:jc w:val="center"/>
        <w:rPr>
          <w:lang w:val="ru-RU"/>
        </w:rPr>
      </w:pPr>
      <w:r>
        <w:rPr>
          <w:lang w:val="ru-RU"/>
        </w:rPr>
        <w:t>ТОМ</w:t>
      </w:r>
      <w:r w:rsidRPr="004F1465">
        <w:rPr>
          <w:lang w:val="ru-RU"/>
        </w:rPr>
        <w:t xml:space="preserve"> </w:t>
      </w:r>
      <w:r>
        <w:rPr>
          <w:lang w:val="en-US"/>
        </w:rPr>
        <w:t>I</w:t>
      </w:r>
    </w:p>
    <w:p w14:paraId="0BCD0550" w14:textId="53518DAD" w:rsidR="003831B1" w:rsidRPr="006441A3" w:rsidRDefault="003831B1" w:rsidP="00F81728">
      <w:pPr>
        <w:pStyle w:val="S"/>
      </w:pPr>
    </w:p>
    <w:p w14:paraId="7AB507DA" w14:textId="77777777" w:rsidR="003831B1" w:rsidRPr="006441A3" w:rsidRDefault="003831B1" w:rsidP="00F81728">
      <w:pPr>
        <w:pStyle w:val="S"/>
      </w:pPr>
    </w:p>
    <w:p w14:paraId="74F861D3" w14:textId="174FA248" w:rsidR="00F81728" w:rsidRPr="006441A3" w:rsidRDefault="003D497C" w:rsidP="00F81728">
      <w:pPr>
        <w:pStyle w:val="S"/>
      </w:pPr>
      <w:r>
        <w:rPr>
          <w:lang w:val="ru-RU"/>
        </w:rPr>
        <w:t xml:space="preserve">                                                       </w:t>
      </w:r>
      <w:r>
        <w:rPr>
          <w:noProof/>
          <w:lang w:val="ru-RU" w:eastAsia="ru-RU"/>
        </w:rPr>
        <w:drawing>
          <wp:inline distT="0" distB="0" distL="0" distR="0" wp14:anchorId="190CCCC0" wp14:editId="1B17B3E0">
            <wp:extent cx="1068779" cy="1325148"/>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5630" cy="1333642"/>
                    </a:xfrm>
                    <a:prstGeom prst="rect">
                      <a:avLst/>
                    </a:prstGeom>
                    <a:noFill/>
                    <a:ln>
                      <a:noFill/>
                    </a:ln>
                  </pic:spPr>
                </pic:pic>
              </a:graphicData>
            </a:graphic>
          </wp:inline>
        </w:drawing>
      </w:r>
    </w:p>
    <w:p w14:paraId="77CDC380" w14:textId="062EB430" w:rsidR="00F81728" w:rsidRPr="006441A3" w:rsidRDefault="00F81728" w:rsidP="00152760">
      <w:pPr>
        <w:pStyle w:val="S"/>
        <w:jc w:val="left"/>
      </w:pPr>
    </w:p>
    <w:p w14:paraId="2BD1FC6A" w14:textId="77777777" w:rsidR="00F81728" w:rsidRPr="006441A3" w:rsidRDefault="00F81728" w:rsidP="00152760">
      <w:pPr>
        <w:pStyle w:val="S"/>
        <w:jc w:val="left"/>
      </w:pPr>
    </w:p>
    <w:p w14:paraId="31CD2C2D" w14:textId="77777777" w:rsidR="00F81728" w:rsidRPr="006441A3" w:rsidRDefault="00F81728" w:rsidP="00F81728">
      <w:pPr>
        <w:pStyle w:val="S"/>
      </w:pPr>
      <w:bookmarkStart w:id="2" w:name="_Hlk49760364"/>
      <w:bookmarkEnd w:id="2"/>
    </w:p>
    <w:p w14:paraId="272480A2" w14:textId="77777777" w:rsidR="00F81728" w:rsidRPr="006441A3" w:rsidRDefault="00F81728" w:rsidP="00F81728">
      <w:pPr>
        <w:pStyle w:val="S"/>
      </w:pPr>
    </w:p>
    <w:p w14:paraId="3E6788DD" w14:textId="77777777" w:rsidR="00F81728" w:rsidRPr="006441A3" w:rsidRDefault="00F81728" w:rsidP="00F81728">
      <w:pPr>
        <w:pStyle w:val="S"/>
      </w:pPr>
      <w:r w:rsidRPr="006441A3">
        <w:t>Генеральный директор</w:t>
      </w:r>
      <w:r w:rsidRPr="006441A3">
        <w:tab/>
      </w:r>
      <w:r w:rsidRPr="006441A3">
        <w:tab/>
      </w:r>
      <w:r w:rsidRPr="006441A3">
        <w:tab/>
      </w:r>
      <w:r w:rsidRPr="006441A3">
        <w:tab/>
      </w:r>
      <w:r w:rsidRPr="006441A3">
        <w:tab/>
      </w:r>
      <w:r w:rsidRPr="006441A3">
        <w:tab/>
      </w:r>
      <w:r w:rsidRPr="006441A3">
        <w:tab/>
        <w:t>Е. А. Казакевич</w:t>
      </w:r>
    </w:p>
    <w:p w14:paraId="24FA611A" w14:textId="77777777" w:rsidR="00F81728" w:rsidRPr="006441A3" w:rsidRDefault="00F81728" w:rsidP="00F81728">
      <w:pPr>
        <w:pStyle w:val="S"/>
      </w:pPr>
    </w:p>
    <w:p w14:paraId="346BDB9E" w14:textId="77777777" w:rsidR="00F81728" w:rsidRPr="006441A3" w:rsidRDefault="00F81728" w:rsidP="00F81728">
      <w:pPr>
        <w:pStyle w:val="S"/>
      </w:pPr>
    </w:p>
    <w:p w14:paraId="28D50694" w14:textId="77777777" w:rsidR="00F81728" w:rsidRPr="006441A3" w:rsidRDefault="00F81728" w:rsidP="00F81728">
      <w:pPr>
        <w:pStyle w:val="S"/>
      </w:pPr>
    </w:p>
    <w:p w14:paraId="0F6A2EDD" w14:textId="77777777" w:rsidR="00F81728" w:rsidRPr="006441A3" w:rsidRDefault="00F81728" w:rsidP="00F81728">
      <w:pPr>
        <w:pStyle w:val="S"/>
      </w:pPr>
    </w:p>
    <w:p w14:paraId="4A047EF0" w14:textId="77777777" w:rsidR="00046F94" w:rsidRPr="006441A3" w:rsidRDefault="00F81728" w:rsidP="00F81728">
      <w:pPr>
        <w:pStyle w:val="S"/>
        <w:jc w:val="center"/>
      </w:pPr>
      <w:r w:rsidRPr="006441A3">
        <w:t>Новосибирск</w:t>
      </w:r>
    </w:p>
    <w:p w14:paraId="7794989E" w14:textId="40595975" w:rsidR="00F81728" w:rsidRPr="005F0B48" w:rsidRDefault="00F81728" w:rsidP="00F81728">
      <w:pPr>
        <w:pStyle w:val="S"/>
        <w:jc w:val="center"/>
        <w:rPr>
          <w:lang w:val="ru-RU"/>
        </w:rPr>
      </w:pPr>
      <w:r w:rsidRPr="006441A3">
        <w:t>202</w:t>
      </w:r>
      <w:r w:rsidR="005F0B48">
        <w:rPr>
          <w:lang w:val="ru-RU"/>
        </w:rPr>
        <w:t>4</w:t>
      </w:r>
    </w:p>
    <w:p w14:paraId="1AAFD86A" w14:textId="77777777" w:rsidR="00F81728" w:rsidRPr="006441A3" w:rsidRDefault="00F81728" w:rsidP="00F81728">
      <w:pPr>
        <w:pStyle w:val="S"/>
      </w:pPr>
    </w:p>
    <w:p w14:paraId="1406E4DC" w14:textId="287021EE" w:rsidR="0003392F" w:rsidRPr="006441A3" w:rsidRDefault="0003392F" w:rsidP="001F2FA4">
      <w:pPr>
        <w:pStyle w:val="S"/>
        <w:sectPr w:rsidR="0003392F" w:rsidRPr="006441A3" w:rsidSect="009B7E92">
          <w:footerReference w:type="default" r:id="rId10"/>
          <w:pgSz w:w="11906" w:h="16838"/>
          <w:pgMar w:top="709" w:right="566" w:bottom="284" w:left="1418" w:header="708" w:footer="708" w:gutter="0"/>
          <w:pgNumType w:start="1"/>
          <w:cols w:space="708"/>
          <w:titlePg/>
          <w:docGrid w:linePitch="360"/>
        </w:sectPr>
      </w:pPr>
    </w:p>
    <w:sdt>
      <w:sdtPr>
        <w:rPr>
          <w:rFonts w:eastAsia="Calibri" w:cs="Times New Roman"/>
          <w:b/>
          <w:szCs w:val="22"/>
          <w:lang w:eastAsia="en-US"/>
        </w:rPr>
        <w:id w:val="-1921628965"/>
        <w:docPartObj>
          <w:docPartGallery w:val="Table of Contents"/>
          <w:docPartUnique/>
        </w:docPartObj>
      </w:sdtPr>
      <w:sdtEndPr>
        <w:rPr>
          <w:bCs/>
        </w:rPr>
      </w:sdtEndPr>
      <w:sdtContent>
        <w:p w14:paraId="677F539B" w14:textId="4286C189" w:rsidR="00440A41" w:rsidRPr="006441A3" w:rsidRDefault="00440A41" w:rsidP="001F2FA4">
          <w:pPr>
            <w:pStyle w:val="ac"/>
          </w:pPr>
          <w:r w:rsidRPr="006441A3">
            <w:t>Оглавление</w:t>
          </w:r>
        </w:p>
        <w:p w14:paraId="4A9B39D5" w14:textId="5704C15D" w:rsidR="00C34616" w:rsidRDefault="0070074A">
          <w:pPr>
            <w:pStyle w:val="14"/>
            <w:rPr>
              <w:rFonts w:asciiTheme="minorHAnsi" w:eastAsiaTheme="minorEastAsia" w:hAnsiTheme="minorHAnsi" w:cstheme="minorBidi"/>
              <w:b w:val="0"/>
              <w:bCs w:val="0"/>
              <w:noProof/>
              <w:sz w:val="22"/>
              <w:szCs w:val="22"/>
              <w:lang w:eastAsia="ru-RU"/>
            </w:rPr>
          </w:pPr>
          <w:r w:rsidRPr="006441A3">
            <w:fldChar w:fldCharType="begin"/>
          </w:r>
          <w:r w:rsidRPr="006441A3">
            <w:instrText xml:space="preserve"> TOC \o "1-5" \h \z \u </w:instrText>
          </w:r>
          <w:r w:rsidRPr="006441A3">
            <w:fldChar w:fldCharType="separate"/>
          </w:r>
          <w:hyperlink w:anchor="_Toc168328862" w:history="1">
            <w:r w:rsidR="00C34616" w:rsidRPr="00F0573F">
              <w:rPr>
                <w:rStyle w:val="ad"/>
                <w:noProof/>
              </w:rPr>
              <w:t>Список основных исполнителей</w:t>
            </w:r>
            <w:r w:rsidR="00C34616">
              <w:rPr>
                <w:noProof/>
                <w:webHidden/>
              </w:rPr>
              <w:tab/>
            </w:r>
            <w:r w:rsidR="00C34616">
              <w:rPr>
                <w:noProof/>
                <w:webHidden/>
              </w:rPr>
              <w:fldChar w:fldCharType="begin"/>
            </w:r>
            <w:r w:rsidR="00C34616">
              <w:rPr>
                <w:noProof/>
                <w:webHidden/>
              </w:rPr>
              <w:instrText xml:space="preserve"> PAGEREF _Toc168328862 \h </w:instrText>
            </w:r>
            <w:r w:rsidR="00C34616">
              <w:rPr>
                <w:noProof/>
                <w:webHidden/>
              </w:rPr>
            </w:r>
            <w:r w:rsidR="00C34616">
              <w:rPr>
                <w:noProof/>
                <w:webHidden/>
              </w:rPr>
              <w:fldChar w:fldCharType="separate"/>
            </w:r>
            <w:r w:rsidR="00C34616">
              <w:rPr>
                <w:noProof/>
                <w:webHidden/>
              </w:rPr>
              <w:t>2</w:t>
            </w:r>
            <w:r w:rsidR="00C34616">
              <w:rPr>
                <w:noProof/>
                <w:webHidden/>
              </w:rPr>
              <w:fldChar w:fldCharType="end"/>
            </w:r>
          </w:hyperlink>
        </w:p>
        <w:p w14:paraId="4006872E" w14:textId="2AFA81DE" w:rsidR="00C34616" w:rsidRDefault="00DA707C">
          <w:pPr>
            <w:pStyle w:val="14"/>
            <w:rPr>
              <w:rFonts w:asciiTheme="minorHAnsi" w:eastAsiaTheme="minorEastAsia" w:hAnsiTheme="minorHAnsi" w:cstheme="minorBidi"/>
              <w:b w:val="0"/>
              <w:bCs w:val="0"/>
              <w:noProof/>
              <w:sz w:val="22"/>
              <w:szCs w:val="22"/>
              <w:lang w:eastAsia="ru-RU"/>
            </w:rPr>
          </w:pPr>
          <w:hyperlink w:anchor="_Toc168328863" w:history="1">
            <w:r w:rsidR="00C34616" w:rsidRPr="00F0573F">
              <w:rPr>
                <w:rStyle w:val="ad"/>
                <w:noProof/>
                <w:lang w:eastAsia="zh-CN"/>
              </w:rPr>
              <w:t>Состав проекта</w:t>
            </w:r>
            <w:r w:rsidR="00C34616">
              <w:rPr>
                <w:noProof/>
                <w:webHidden/>
              </w:rPr>
              <w:tab/>
            </w:r>
            <w:r w:rsidR="00C34616">
              <w:rPr>
                <w:noProof/>
                <w:webHidden/>
              </w:rPr>
              <w:fldChar w:fldCharType="begin"/>
            </w:r>
            <w:r w:rsidR="00C34616">
              <w:rPr>
                <w:noProof/>
                <w:webHidden/>
              </w:rPr>
              <w:instrText xml:space="preserve"> PAGEREF _Toc168328863 \h </w:instrText>
            </w:r>
            <w:r w:rsidR="00C34616">
              <w:rPr>
                <w:noProof/>
                <w:webHidden/>
              </w:rPr>
            </w:r>
            <w:r w:rsidR="00C34616">
              <w:rPr>
                <w:noProof/>
                <w:webHidden/>
              </w:rPr>
              <w:fldChar w:fldCharType="separate"/>
            </w:r>
            <w:r w:rsidR="00C34616">
              <w:rPr>
                <w:noProof/>
                <w:webHidden/>
              </w:rPr>
              <w:t>3</w:t>
            </w:r>
            <w:r w:rsidR="00C34616">
              <w:rPr>
                <w:noProof/>
                <w:webHidden/>
              </w:rPr>
              <w:fldChar w:fldCharType="end"/>
            </w:r>
          </w:hyperlink>
        </w:p>
        <w:p w14:paraId="557CD1A4" w14:textId="19C42B51" w:rsidR="00C34616" w:rsidRDefault="00DA707C">
          <w:pPr>
            <w:pStyle w:val="14"/>
            <w:tabs>
              <w:tab w:val="left" w:pos="851"/>
            </w:tabs>
            <w:rPr>
              <w:rFonts w:asciiTheme="minorHAnsi" w:eastAsiaTheme="minorEastAsia" w:hAnsiTheme="minorHAnsi" w:cstheme="minorBidi"/>
              <w:b w:val="0"/>
              <w:bCs w:val="0"/>
              <w:noProof/>
              <w:sz w:val="22"/>
              <w:szCs w:val="22"/>
              <w:lang w:eastAsia="ru-RU"/>
            </w:rPr>
          </w:pPr>
          <w:hyperlink w:anchor="_Toc168328864" w:history="1">
            <w:r w:rsidR="00C34616" w:rsidRPr="00F0573F">
              <w:rPr>
                <w:rStyle w:val="ad"/>
                <w:noProof/>
              </w:rPr>
              <w:t>1.</w:t>
            </w:r>
            <w:r w:rsidR="00C34616">
              <w:rPr>
                <w:rFonts w:asciiTheme="minorHAnsi" w:eastAsiaTheme="minorEastAsia" w:hAnsiTheme="minorHAnsi" w:cstheme="minorBidi"/>
                <w:b w:val="0"/>
                <w:bCs w:val="0"/>
                <w:noProof/>
                <w:sz w:val="22"/>
                <w:szCs w:val="22"/>
                <w:lang w:eastAsia="ru-RU"/>
              </w:rPr>
              <w:tab/>
            </w:r>
            <w:r w:rsidR="00C34616" w:rsidRPr="00F0573F">
              <w:rPr>
                <w:rStyle w:val="ad"/>
                <w:noProof/>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C34616">
              <w:rPr>
                <w:noProof/>
                <w:webHidden/>
              </w:rPr>
              <w:tab/>
            </w:r>
            <w:r w:rsidR="00C34616">
              <w:rPr>
                <w:noProof/>
                <w:webHidden/>
              </w:rPr>
              <w:fldChar w:fldCharType="begin"/>
            </w:r>
            <w:r w:rsidR="00C34616">
              <w:rPr>
                <w:noProof/>
                <w:webHidden/>
              </w:rPr>
              <w:instrText xml:space="preserve"> PAGEREF _Toc168328864 \h </w:instrText>
            </w:r>
            <w:r w:rsidR="00C34616">
              <w:rPr>
                <w:noProof/>
                <w:webHidden/>
              </w:rPr>
            </w:r>
            <w:r w:rsidR="00C34616">
              <w:rPr>
                <w:noProof/>
                <w:webHidden/>
              </w:rPr>
              <w:fldChar w:fldCharType="separate"/>
            </w:r>
            <w:r w:rsidR="00C34616">
              <w:rPr>
                <w:noProof/>
                <w:webHidden/>
              </w:rPr>
              <w:t>7</w:t>
            </w:r>
            <w:r w:rsidR="00C34616">
              <w:rPr>
                <w:noProof/>
                <w:webHidden/>
              </w:rPr>
              <w:fldChar w:fldCharType="end"/>
            </w:r>
          </w:hyperlink>
        </w:p>
        <w:p w14:paraId="308369EE" w14:textId="3D517E0A" w:rsidR="00C34616" w:rsidRDefault="00DA707C">
          <w:pPr>
            <w:pStyle w:val="31"/>
            <w:tabs>
              <w:tab w:val="right" w:leader="dot" w:pos="9344"/>
            </w:tabs>
            <w:rPr>
              <w:rFonts w:asciiTheme="minorHAnsi" w:eastAsiaTheme="minorEastAsia" w:hAnsiTheme="minorHAnsi" w:cstheme="minorBidi"/>
              <w:iCs w:val="0"/>
              <w:noProof/>
              <w:sz w:val="22"/>
              <w:szCs w:val="22"/>
              <w:lang w:eastAsia="ru-RU"/>
            </w:rPr>
          </w:pPr>
          <w:hyperlink w:anchor="_Toc168328865" w:history="1">
            <w:r w:rsidR="00C34616" w:rsidRPr="00F0573F">
              <w:rPr>
                <w:rStyle w:val="ad"/>
                <w:noProof/>
              </w:rPr>
              <w:t>1.1 Объекты социальной инфраструктуры, отдыха и туризма, санаторно-курортного назначения</w:t>
            </w:r>
            <w:r w:rsidR="00C34616">
              <w:rPr>
                <w:noProof/>
                <w:webHidden/>
              </w:rPr>
              <w:tab/>
            </w:r>
            <w:r w:rsidR="00C34616">
              <w:rPr>
                <w:noProof/>
                <w:webHidden/>
              </w:rPr>
              <w:fldChar w:fldCharType="begin"/>
            </w:r>
            <w:r w:rsidR="00C34616">
              <w:rPr>
                <w:noProof/>
                <w:webHidden/>
              </w:rPr>
              <w:instrText xml:space="preserve"> PAGEREF _Toc168328865 \h </w:instrText>
            </w:r>
            <w:r w:rsidR="00C34616">
              <w:rPr>
                <w:noProof/>
                <w:webHidden/>
              </w:rPr>
            </w:r>
            <w:r w:rsidR="00C34616">
              <w:rPr>
                <w:noProof/>
                <w:webHidden/>
              </w:rPr>
              <w:fldChar w:fldCharType="separate"/>
            </w:r>
            <w:r w:rsidR="00C34616">
              <w:rPr>
                <w:noProof/>
                <w:webHidden/>
              </w:rPr>
              <w:t>7</w:t>
            </w:r>
            <w:r w:rsidR="00C34616">
              <w:rPr>
                <w:noProof/>
                <w:webHidden/>
              </w:rPr>
              <w:fldChar w:fldCharType="end"/>
            </w:r>
          </w:hyperlink>
        </w:p>
        <w:p w14:paraId="3C8391C6" w14:textId="60289B3E" w:rsidR="00C34616" w:rsidRDefault="00DA707C">
          <w:pPr>
            <w:pStyle w:val="23"/>
            <w:tabs>
              <w:tab w:val="right" w:leader="dot" w:pos="9344"/>
            </w:tabs>
            <w:rPr>
              <w:rFonts w:asciiTheme="minorHAnsi" w:eastAsiaTheme="minorEastAsia" w:hAnsiTheme="minorHAnsi" w:cstheme="minorBidi"/>
              <w:noProof/>
              <w:sz w:val="22"/>
              <w:szCs w:val="22"/>
              <w:lang w:eastAsia="ru-RU"/>
            </w:rPr>
          </w:pPr>
          <w:hyperlink w:anchor="_Toc168328866" w:history="1">
            <w:r w:rsidR="00C34616" w:rsidRPr="00F0573F">
              <w:rPr>
                <w:rStyle w:val="ad"/>
                <w:noProof/>
              </w:rPr>
              <w:t>1.2. Объекты инженерной инфраструктуры</w:t>
            </w:r>
            <w:r w:rsidR="00C34616">
              <w:rPr>
                <w:noProof/>
                <w:webHidden/>
              </w:rPr>
              <w:tab/>
            </w:r>
            <w:r w:rsidR="00C34616">
              <w:rPr>
                <w:noProof/>
                <w:webHidden/>
              </w:rPr>
              <w:fldChar w:fldCharType="begin"/>
            </w:r>
            <w:r w:rsidR="00C34616">
              <w:rPr>
                <w:noProof/>
                <w:webHidden/>
              </w:rPr>
              <w:instrText xml:space="preserve"> PAGEREF _Toc168328866 \h </w:instrText>
            </w:r>
            <w:r w:rsidR="00C34616">
              <w:rPr>
                <w:noProof/>
                <w:webHidden/>
              </w:rPr>
            </w:r>
            <w:r w:rsidR="00C34616">
              <w:rPr>
                <w:noProof/>
                <w:webHidden/>
              </w:rPr>
              <w:fldChar w:fldCharType="separate"/>
            </w:r>
            <w:r w:rsidR="00C34616">
              <w:rPr>
                <w:noProof/>
                <w:webHidden/>
              </w:rPr>
              <w:t>17</w:t>
            </w:r>
            <w:r w:rsidR="00C34616">
              <w:rPr>
                <w:noProof/>
                <w:webHidden/>
              </w:rPr>
              <w:fldChar w:fldCharType="end"/>
            </w:r>
          </w:hyperlink>
        </w:p>
        <w:p w14:paraId="1E7C2941" w14:textId="2B157831" w:rsidR="00C34616" w:rsidRDefault="00DA707C">
          <w:pPr>
            <w:pStyle w:val="23"/>
            <w:tabs>
              <w:tab w:val="right" w:leader="dot" w:pos="9344"/>
            </w:tabs>
            <w:rPr>
              <w:rFonts w:asciiTheme="minorHAnsi" w:eastAsiaTheme="minorEastAsia" w:hAnsiTheme="minorHAnsi" w:cstheme="minorBidi"/>
              <w:noProof/>
              <w:sz w:val="22"/>
              <w:szCs w:val="22"/>
              <w:lang w:eastAsia="ru-RU"/>
            </w:rPr>
          </w:pPr>
          <w:hyperlink w:anchor="_Toc168328867" w:history="1">
            <w:r w:rsidR="00C34616" w:rsidRPr="00F0573F">
              <w:rPr>
                <w:rStyle w:val="ad"/>
                <w:noProof/>
              </w:rPr>
              <w:t>1.3. Объекты транспортной инфраструктуры</w:t>
            </w:r>
            <w:r w:rsidR="00C34616">
              <w:rPr>
                <w:noProof/>
                <w:webHidden/>
              </w:rPr>
              <w:tab/>
            </w:r>
            <w:r w:rsidR="00C34616">
              <w:rPr>
                <w:noProof/>
                <w:webHidden/>
              </w:rPr>
              <w:fldChar w:fldCharType="begin"/>
            </w:r>
            <w:r w:rsidR="00C34616">
              <w:rPr>
                <w:noProof/>
                <w:webHidden/>
              </w:rPr>
              <w:instrText xml:space="preserve"> PAGEREF _Toc168328867 \h </w:instrText>
            </w:r>
            <w:r w:rsidR="00C34616">
              <w:rPr>
                <w:noProof/>
                <w:webHidden/>
              </w:rPr>
            </w:r>
            <w:r w:rsidR="00C34616">
              <w:rPr>
                <w:noProof/>
                <w:webHidden/>
              </w:rPr>
              <w:fldChar w:fldCharType="separate"/>
            </w:r>
            <w:r w:rsidR="00C34616">
              <w:rPr>
                <w:noProof/>
                <w:webHidden/>
              </w:rPr>
              <w:t>35</w:t>
            </w:r>
            <w:r w:rsidR="00C34616">
              <w:rPr>
                <w:noProof/>
                <w:webHidden/>
              </w:rPr>
              <w:fldChar w:fldCharType="end"/>
            </w:r>
          </w:hyperlink>
        </w:p>
        <w:p w14:paraId="1C4771AA" w14:textId="5820303D" w:rsidR="00C34616" w:rsidRDefault="00DA707C">
          <w:pPr>
            <w:pStyle w:val="23"/>
            <w:tabs>
              <w:tab w:val="right" w:leader="dot" w:pos="9344"/>
            </w:tabs>
            <w:rPr>
              <w:rFonts w:asciiTheme="minorHAnsi" w:eastAsiaTheme="minorEastAsia" w:hAnsiTheme="minorHAnsi" w:cstheme="minorBidi"/>
              <w:noProof/>
              <w:sz w:val="22"/>
              <w:szCs w:val="22"/>
              <w:lang w:eastAsia="ru-RU"/>
            </w:rPr>
          </w:pPr>
          <w:hyperlink w:anchor="_Toc168328868" w:history="1">
            <w:r w:rsidR="00C34616" w:rsidRPr="00F0573F">
              <w:rPr>
                <w:rStyle w:val="ad"/>
                <w:noProof/>
              </w:rPr>
              <w:t>1.4. Иные объекты федерального значения, регионального значения, местного значения</w:t>
            </w:r>
            <w:r w:rsidR="00C34616">
              <w:rPr>
                <w:noProof/>
                <w:webHidden/>
              </w:rPr>
              <w:tab/>
            </w:r>
            <w:r w:rsidR="00C34616">
              <w:rPr>
                <w:noProof/>
                <w:webHidden/>
              </w:rPr>
              <w:fldChar w:fldCharType="begin"/>
            </w:r>
            <w:r w:rsidR="00C34616">
              <w:rPr>
                <w:noProof/>
                <w:webHidden/>
              </w:rPr>
              <w:instrText xml:space="preserve"> PAGEREF _Toc168328868 \h </w:instrText>
            </w:r>
            <w:r w:rsidR="00C34616">
              <w:rPr>
                <w:noProof/>
                <w:webHidden/>
              </w:rPr>
            </w:r>
            <w:r w:rsidR="00C34616">
              <w:rPr>
                <w:noProof/>
                <w:webHidden/>
              </w:rPr>
              <w:fldChar w:fldCharType="separate"/>
            </w:r>
            <w:r w:rsidR="00C34616">
              <w:rPr>
                <w:noProof/>
                <w:webHidden/>
              </w:rPr>
              <w:t>38</w:t>
            </w:r>
            <w:r w:rsidR="00C34616">
              <w:rPr>
                <w:noProof/>
                <w:webHidden/>
              </w:rPr>
              <w:fldChar w:fldCharType="end"/>
            </w:r>
          </w:hyperlink>
        </w:p>
        <w:p w14:paraId="7BE0526F" w14:textId="6ABDE39D" w:rsidR="00C34616" w:rsidRDefault="00DA707C">
          <w:pPr>
            <w:pStyle w:val="14"/>
            <w:tabs>
              <w:tab w:val="left" w:pos="851"/>
            </w:tabs>
            <w:rPr>
              <w:rFonts w:asciiTheme="minorHAnsi" w:eastAsiaTheme="minorEastAsia" w:hAnsiTheme="minorHAnsi" w:cstheme="minorBidi"/>
              <w:b w:val="0"/>
              <w:bCs w:val="0"/>
              <w:noProof/>
              <w:sz w:val="22"/>
              <w:szCs w:val="22"/>
              <w:lang w:eastAsia="ru-RU"/>
            </w:rPr>
          </w:pPr>
          <w:hyperlink w:anchor="_Toc168328869" w:history="1">
            <w:r w:rsidR="00C34616" w:rsidRPr="00F0573F">
              <w:rPr>
                <w:rStyle w:val="ad"/>
                <w:noProof/>
              </w:rPr>
              <w:t>2.</w:t>
            </w:r>
            <w:r w:rsidR="00C34616">
              <w:rPr>
                <w:rFonts w:asciiTheme="minorHAnsi" w:eastAsiaTheme="minorEastAsia" w:hAnsiTheme="minorHAnsi" w:cstheme="minorBidi"/>
                <w:b w:val="0"/>
                <w:bCs w:val="0"/>
                <w:noProof/>
                <w:sz w:val="22"/>
                <w:szCs w:val="22"/>
                <w:lang w:eastAsia="ru-RU"/>
              </w:rPr>
              <w:tab/>
            </w:r>
            <w:r w:rsidR="00C34616" w:rsidRPr="00F0573F">
              <w:rPr>
                <w:rStyle w:val="ad"/>
                <w:noProof/>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34616">
              <w:rPr>
                <w:noProof/>
                <w:webHidden/>
              </w:rPr>
              <w:tab/>
            </w:r>
            <w:r w:rsidR="00C34616">
              <w:rPr>
                <w:noProof/>
                <w:webHidden/>
              </w:rPr>
              <w:fldChar w:fldCharType="begin"/>
            </w:r>
            <w:r w:rsidR="00C34616">
              <w:rPr>
                <w:noProof/>
                <w:webHidden/>
              </w:rPr>
              <w:instrText xml:space="preserve"> PAGEREF _Toc168328869 \h </w:instrText>
            </w:r>
            <w:r w:rsidR="00C34616">
              <w:rPr>
                <w:noProof/>
                <w:webHidden/>
              </w:rPr>
            </w:r>
            <w:r w:rsidR="00C34616">
              <w:rPr>
                <w:noProof/>
                <w:webHidden/>
              </w:rPr>
              <w:fldChar w:fldCharType="separate"/>
            </w:r>
            <w:r w:rsidR="00C34616">
              <w:rPr>
                <w:noProof/>
                <w:webHidden/>
              </w:rPr>
              <w:t>39</w:t>
            </w:r>
            <w:r w:rsidR="00C34616">
              <w:rPr>
                <w:noProof/>
                <w:webHidden/>
              </w:rPr>
              <w:fldChar w:fldCharType="end"/>
            </w:r>
          </w:hyperlink>
        </w:p>
        <w:p w14:paraId="1AB750CE" w14:textId="67C757B2" w:rsidR="00440A41" w:rsidRPr="006441A3" w:rsidRDefault="0070074A" w:rsidP="001F2FA4">
          <w:r w:rsidRPr="006441A3">
            <w:rPr>
              <w:sz w:val="24"/>
              <w:szCs w:val="20"/>
            </w:rPr>
            <w:fldChar w:fldCharType="end"/>
          </w:r>
        </w:p>
      </w:sdtContent>
    </w:sdt>
    <w:p w14:paraId="556B5F69" w14:textId="7247FF76" w:rsidR="001011D9" w:rsidRPr="006441A3" w:rsidRDefault="00561FC3" w:rsidP="002D0F3F">
      <w:pPr>
        <w:pStyle w:val="S"/>
      </w:pPr>
      <w:r w:rsidRPr="006441A3">
        <w:br w:type="page"/>
      </w:r>
      <w:bookmarkStart w:id="3" w:name="_Toc58952541"/>
      <w:bookmarkStart w:id="4" w:name="_Toc59276524"/>
    </w:p>
    <w:p w14:paraId="6948D70C" w14:textId="4F72DF1F" w:rsidR="001011D9" w:rsidRPr="006441A3" w:rsidRDefault="00DE7131" w:rsidP="00104878">
      <w:pPr>
        <w:pStyle w:val="10"/>
        <w:rPr>
          <w:rStyle w:val="af4"/>
          <w:b w:val="0"/>
          <w:i w:val="0"/>
          <w:iCs w:val="0"/>
        </w:rPr>
      </w:pPr>
      <w:bookmarkStart w:id="5" w:name="_Toc168328862"/>
      <w:r w:rsidRPr="006441A3">
        <w:rPr>
          <w:szCs w:val="28"/>
        </w:rPr>
        <w:lastRenderedPageBreak/>
        <w:t>Список основных исполнителей</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2742"/>
        <w:gridCol w:w="3061"/>
        <w:gridCol w:w="2740"/>
      </w:tblGrid>
      <w:tr w:rsidR="003D497C" w:rsidRPr="00FB6156" w14:paraId="27389FD3" w14:textId="77777777" w:rsidTr="0035176E">
        <w:trPr>
          <w:trHeight w:val="570"/>
          <w:jc w:val="center"/>
        </w:trPr>
        <w:tc>
          <w:tcPr>
            <w:tcW w:w="429" w:type="pct"/>
            <w:vMerge w:val="restart"/>
            <w:shd w:val="clear" w:color="auto" w:fill="auto"/>
            <w:vAlign w:val="center"/>
          </w:tcPr>
          <w:p w14:paraId="04BFF13F" w14:textId="77777777" w:rsidR="003D497C" w:rsidRPr="00FB6156" w:rsidRDefault="003D497C" w:rsidP="0035176E">
            <w:pPr>
              <w:pStyle w:val="af9"/>
              <w:rPr>
                <w:b/>
                <w:bCs w:val="0"/>
              </w:rPr>
            </w:pPr>
            <w:r w:rsidRPr="00FB6156">
              <w:rPr>
                <w:b/>
                <w:bCs w:val="0"/>
              </w:rPr>
              <w:t>№</w:t>
            </w:r>
          </w:p>
          <w:p w14:paraId="5296B9C1" w14:textId="77777777" w:rsidR="003D497C" w:rsidRPr="00FB6156" w:rsidRDefault="003D497C" w:rsidP="0035176E">
            <w:pPr>
              <w:pStyle w:val="af9"/>
              <w:rPr>
                <w:b/>
                <w:bCs w:val="0"/>
              </w:rPr>
            </w:pPr>
            <w:r w:rsidRPr="00FB6156">
              <w:rPr>
                <w:b/>
                <w:bCs w:val="0"/>
              </w:rPr>
              <w:t>п/п</w:t>
            </w:r>
          </w:p>
        </w:tc>
        <w:tc>
          <w:tcPr>
            <w:tcW w:w="1467" w:type="pct"/>
            <w:vMerge w:val="restart"/>
            <w:shd w:val="clear" w:color="auto" w:fill="auto"/>
            <w:vAlign w:val="center"/>
          </w:tcPr>
          <w:p w14:paraId="7B60FFF8" w14:textId="77777777" w:rsidR="003D497C" w:rsidRPr="00FB6156" w:rsidRDefault="003D497C" w:rsidP="0035176E">
            <w:pPr>
              <w:pStyle w:val="af9"/>
              <w:rPr>
                <w:b/>
                <w:bCs w:val="0"/>
              </w:rPr>
            </w:pPr>
            <w:r w:rsidRPr="00FB6156">
              <w:rPr>
                <w:b/>
                <w:bCs w:val="0"/>
              </w:rPr>
              <w:t>Раздел проекта</w:t>
            </w:r>
          </w:p>
        </w:tc>
        <w:tc>
          <w:tcPr>
            <w:tcW w:w="1638" w:type="pct"/>
            <w:vMerge w:val="restart"/>
            <w:shd w:val="clear" w:color="auto" w:fill="auto"/>
            <w:vAlign w:val="center"/>
          </w:tcPr>
          <w:p w14:paraId="5348CBA6" w14:textId="77777777" w:rsidR="003D497C" w:rsidRPr="00FB6156" w:rsidRDefault="003D497C" w:rsidP="0035176E">
            <w:pPr>
              <w:pStyle w:val="af9"/>
              <w:rPr>
                <w:b/>
                <w:bCs w:val="0"/>
              </w:rPr>
            </w:pPr>
            <w:r w:rsidRPr="00FB6156">
              <w:rPr>
                <w:b/>
                <w:bCs w:val="0"/>
              </w:rPr>
              <w:t>Должность</w:t>
            </w:r>
          </w:p>
        </w:tc>
        <w:tc>
          <w:tcPr>
            <w:tcW w:w="1466" w:type="pct"/>
            <w:vMerge w:val="restart"/>
            <w:shd w:val="clear" w:color="auto" w:fill="auto"/>
            <w:vAlign w:val="center"/>
          </w:tcPr>
          <w:p w14:paraId="2AB97134" w14:textId="77777777" w:rsidR="003D497C" w:rsidRPr="00FB6156" w:rsidRDefault="003D497C" w:rsidP="0035176E">
            <w:pPr>
              <w:pStyle w:val="af9"/>
              <w:rPr>
                <w:b/>
                <w:bCs w:val="0"/>
              </w:rPr>
            </w:pPr>
            <w:r w:rsidRPr="00FB6156">
              <w:rPr>
                <w:b/>
                <w:bCs w:val="0"/>
              </w:rPr>
              <w:t>Фамилия</w:t>
            </w:r>
          </w:p>
        </w:tc>
      </w:tr>
      <w:tr w:rsidR="003D497C" w:rsidRPr="00FB6156" w14:paraId="7FFF5C7C" w14:textId="77777777" w:rsidTr="0035176E">
        <w:trPr>
          <w:trHeight w:val="570"/>
          <w:jc w:val="center"/>
        </w:trPr>
        <w:tc>
          <w:tcPr>
            <w:tcW w:w="429" w:type="pct"/>
            <w:vMerge/>
            <w:vAlign w:val="center"/>
          </w:tcPr>
          <w:p w14:paraId="42582384" w14:textId="77777777" w:rsidR="003D497C" w:rsidRPr="00FB6156" w:rsidRDefault="003D497C" w:rsidP="0035176E">
            <w:pPr>
              <w:pStyle w:val="af9"/>
            </w:pPr>
          </w:p>
        </w:tc>
        <w:tc>
          <w:tcPr>
            <w:tcW w:w="1467" w:type="pct"/>
            <w:vMerge/>
            <w:vAlign w:val="center"/>
          </w:tcPr>
          <w:p w14:paraId="4A574BD4" w14:textId="77777777" w:rsidR="003D497C" w:rsidRPr="00FB6156" w:rsidRDefault="003D497C" w:rsidP="0035176E">
            <w:pPr>
              <w:pStyle w:val="af9"/>
            </w:pPr>
          </w:p>
        </w:tc>
        <w:tc>
          <w:tcPr>
            <w:tcW w:w="1638" w:type="pct"/>
            <w:vMerge/>
            <w:vAlign w:val="center"/>
          </w:tcPr>
          <w:p w14:paraId="1204EBCB" w14:textId="77777777" w:rsidR="003D497C" w:rsidRPr="00FB6156" w:rsidRDefault="003D497C" w:rsidP="0035176E">
            <w:pPr>
              <w:pStyle w:val="af9"/>
            </w:pPr>
          </w:p>
        </w:tc>
        <w:tc>
          <w:tcPr>
            <w:tcW w:w="1466" w:type="pct"/>
            <w:vMerge/>
            <w:vAlign w:val="center"/>
          </w:tcPr>
          <w:p w14:paraId="61D6942D" w14:textId="77777777" w:rsidR="003D497C" w:rsidRPr="00FB6156" w:rsidRDefault="003D497C" w:rsidP="0035176E">
            <w:pPr>
              <w:pStyle w:val="af9"/>
            </w:pPr>
          </w:p>
        </w:tc>
      </w:tr>
      <w:tr w:rsidR="003D497C" w:rsidRPr="00FB6156" w14:paraId="68BBB1C5" w14:textId="77777777" w:rsidTr="0035176E">
        <w:trPr>
          <w:trHeight w:val="20"/>
          <w:jc w:val="center"/>
        </w:trPr>
        <w:tc>
          <w:tcPr>
            <w:tcW w:w="429" w:type="pct"/>
            <w:vMerge w:val="restart"/>
            <w:shd w:val="clear" w:color="auto" w:fill="auto"/>
            <w:vAlign w:val="center"/>
          </w:tcPr>
          <w:p w14:paraId="028BEE99" w14:textId="77777777" w:rsidR="003D497C" w:rsidRPr="00FB6156" w:rsidRDefault="003D497C" w:rsidP="0035176E">
            <w:pPr>
              <w:pStyle w:val="af9"/>
              <w:numPr>
                <w:ilvl w:val="0"/>
                <w:numId w:val="4"/>
              </w:numPr>
            </w:pPr>
          </w:p>
        </w:tc>
        <w:tc>
          <w:tcPr>
            <w:tcW w:w="1467" w:type="pct"/>
            <w:vMerge w:val="restart"/>
            <w:shd w:val="clear" w:color="auto" w:fill="auto"/>
            <w:vAlign w:val="center"/>
          </w:tcPr>
          <w:p w14:paraId="4D4D0646" w14:textId="77777777" w:rsidR="003D497C" w:rsidRPr="00FB6156" w:rsidRDefault="003D497C" w:rsidP="0035176E">
            <w:pPr>
              <w:pStyle w:val="af9"/>
            </w:pPr>
            <w:r w:rsidRPr="00FB6156">
              <w:t>Архитектурно-планировочный раздел</w:t>
            </w:r>
          </w:p>
        </w:tc>
        <w:tc>
          <w:tcPr>
            <w:tcW w:w="1638" w:type="pct"/>
            <w:shd w:val="clear" w:color="auto" w:fill="auto"/>
            <w:vAlign w:val="center"/>
          </w:tcPr>
          <w:p w14:paraId="1EF68918" w14:textId="77777777" w:rsidR="003D497C" w:rsidRPr="00FB6156" w:rsidRDefault="003D497C" w:rsidP="0035176E">
            <w:pPr>
              <w:pStyle w:val="af9"/>
            </w:pPr>
            <w:r w:rsidRPr="00FB6156">
              <w:t>Начальник отдела градостроительного планирования</w:t>
            </w:r>
          </w:p>
        </w:tc>
        <w:tc>
          <w:tcPr>
            <w:tcW w:w="1466" w:type="pct"/>
            <w:shd w:val="clear" w:color="auto" w:fill="auto"/>
            <w:vAlign w:val="center"/>
          </w:tcPr>
          <w:p w14:paraId="72F62A25" w14:textId="77777777" w:rsidR="003D497C" w:rsidRPr="00FB6156" w:rsidRDefault="003D497C" w:rsidP="0035176E">
            <w:pPr>
              <w:pStyle w:val="af9"/>
            </w:pPr>
            <w:r w:rsidRPr="00590980">
              <w:rPr>
                <w:rFonts w:eastAsia="Times New Roman"/>
                <w:szCs w:val="24"/>
                <w:lang w:eastAsia="ru-RU"/>
              </w:rPr>
              <w:t>Волегжанина Т. В.</w:t>
            </w:r>
          </w:p>
        </w:tc>
      </w:tr>
      <w:tr w:rsidR="003D497C" w:rsidRPr="00FB6156" w14:paraId="3B6C20EF" w14:textId="77777777" w:rsidTr="0035176E">
        <w:trPr>
          <w:trHeight w:val="20"/>
          <w:jc w:val="center"/>
        </w:trPr>
        <w:tc>
          <w:tcPr>
            <w:tcW w:w="429" w:type="pct"/>
            <w:vMerge/>
            <w:shd w:val="clear" w:color="auto" w:fill="auto"/>
            <w:vAlign w:val="center"/>
          </w:tcPr>
          <w:p w14:paraId="039FB4CD" w14:textId="77777777" w:rsidR="003D497C" w:rsidRPr="00FB6156" w:rsidRDefault="003D497C" w:rsidP="0035176E">
            <w:pPr>
              <w:pStyle w:val="af9"/>
              <w:numPr>
                <w:ilvl w:val="0"/>
                <w:numId w:val="4"/>
              </w:numPr>
            </w:pPr>
          </w:p>
        </w:tc>
        <w:tc>
          <w:tcPr>
            <w:tcW w:w="1467" w:type="pct"/>
            <w:vMerge/>
            <w:shd w:val="clear" w:color="auto" w:fill="auto"/>
            <w:vAlign w:val="center"/>
          </w:tcPr>
          <w:p w14:paraId="20E7D4F9" w14:textId="77777777" w:rsidR="003D497C" w:rsidRPr="00FB6156" w:rsidRDefault="003D497C" w:rsidP="0035176E">
            <w:pPr>
              <w:pStyle w:val="af9"/>
            </w:pPr>
          </w:p>
        </w:tc>
        <w:tc>
          <w:tcPr>
            <w:tcW w:w="1638" w:type="pct"/>
            <w:shd w:val="clear" w:color="auto" w:fill="auto"/>
            <w:vAlign w:val="center"/>
          </w:tcPr>
          <w:p w14:paraId="78E20648" w14:textId="77777777" w:rsidR="003D497C" w:rsidRPr="00FB6156" w:rsidRDefault="003D497C" w:rsidP="0035176E">
            <w:pPr>
              <w:pStyle w:val="af9"/>
            </w:pPr>
            <w:r>
              <w:t>Ведущий г</w:t>
            </w:r>
            <w:r w:rsidRPr="00FB6156">
              <w:t>радостроитель проекта</w:t>
            </w:r>
          </w:p>
        </w:tc>
        <w:tc>
          <w:tcPr>
            <w:tcW w:w="1466" w:type="pct"/>
            <w:shd w:val="clear" w:color="auto" w:fill="auto"/>
            <w:vAlign w:val="center"/>
          </w:tcPr>
          <w:p w14:paraId="1217F058" w14:textId="04387A39" w:rsidR="003D497C" w:rsidRPr="00FB6156" w:rsidRDefault="003D497C" w:rsidP="0035176E">
            <w:pPr>
              <w:pStyle w:val="af9"/>
            </w:pPr>
            <w:r w:rsidRPr="00590980">
              <w:rPr>
                <w:rFonts w:eastAsia="Times New Roman"/>
                <w:szCs w:val="24"/>
                <w:lang w:eastAsia="ru-RU"/>
              </w:rPr>
              <w:t>Бигдай Ю.</w:t>
            </w:r>
            <w:r w:rsidR="007F3B59">
              <w:rPr>
                <w:rFonts w:eastAsia="Times New Roman"/>
                <w:szCs w:val="24"/>
                <w:lang w:eastAsia="ru-RU"/>
              </w:rPr>
              <w:t xml:space="preserve"> </w:t>
            </w:r>
            <w:r w:rsidRPr="00590980">
              <w:rPr>
                <w:rFonts w:eastAsia="Times New Roman"/>
                <w:szCs w:val="24"/>
                <w:lang w:eastAsia="ru-RU"/>
              </w:rPr>
              <w:t>П.</w:t>
            </w:r>
          </w:p>
        </w:tc>
      </w:tr>
      <w:tr w:rsidR="003D497C" w:rsidRPr="00FB6156" w14:paraId="5014B8B4" w14:textId="77777777" w:rsidTr="0035176E">
        <w:trPr>
          <w:trHeight w:val="20"/>
          <w:jc w:val="center"/>
        </w:trPr>
        <w:tc>
          <w:tcPr>
            <w:tcW w:w="429" w:type="pct"/>
            <w:vMerge/>
            <w:shd w:val="clear" w:color="auto" w:fill="auto"/>
            <w:vAlign w:val="center"/>
          </w:tcPr>
          <w:p w14:paraId="3E3836CF" w14:textId="77777777" w:rsidR="003D497C" w:rsidRPr="00FB6156" w:rsidRDefault="003D497C" w:rsidP="0035176E">
            <w:pPr>
              <w:pStyle w:val="af9"/>
              <w:numPr>
                <w:ilvl w:val="0"/>
                <w:numId w:val="4"/>
              </w:numPr>
            </w:pPr>
          </w:p>
        </w:tc>
        <w:tc>
          <w:tcPr>
            <w:tcW w:w="1467" w:type="pct"/>
            <w:vMerge/>
            <w:shd w:val="clear" w:color="auto" w:fill="auto"/>
            <w:vAlign w:val="center"/>
          </w:tcPr>
          <w:p w14:paraId="0D9B6FB4" w14:textId="77777777" w:rsidR="003D497C" w:rsidRPr="00FB6156" w:rsidRDefault="003D497C" w:rsidP="0035176E">
            <w:pPr>
              <w:pStyle w:val="af9"/>
            </w:pPr>
          </w:p>
        </w:tc>
        <w:tc>
          <w:tcPr>
            <w:tcW w:w="1638" w:type="pct"/>
            <w:shd w:val="clear" w:color="auto" w:fill="auto"/>
            <w:vAlign w:val="center"/>
          </w:tcPr>
          <w:p w14:paraId="1F191154" w14:textId="77777777" w:rsidR="003D497C" w:rsidRPr="00FB6156" w:rsidRDefault="003D497C" w:rsidP="0035176E">
            <w:pPr>
              <w:pStyle w:val="af9"/>
            </w:pPr>
            <w:r w:rsidRPr="00FB6156">
              <w:t>Кадастровый инженер</w:t>
            </w:r>
          </w:p>
        </w:tc>
        <w:tc>
          <w:tcPr>
            <w:tcW w:w="1466" w:type="pct"/>
            <w:shd w:val="clear" w:color="auto" w:fill="auto"/>
            <w:vAlign w:val="center"/>
          </w:tcPr>
          <w:p w14:paraId="1FBA7B31" w14:textId="77777777" w:rsidR="003D497C" w:rsidRPr="00FB6156" w:rsidRDefault="003D497C" w:rsidP="0035176E">
            <w:pPr>
              <w:pStyle w:val="af9"/>
            </w:pPr>
            <w:r w:rsidRPr="00A14B2E">
              <w:rPr>
                <w:szCs w:val="24"/>
              </w:rPr>
              <w:t>Николаев А. А.</w:t>
            </w:r>
          </w:p>
        </w:tc>
      </w:tr>
      <w:tr w:rsidR="003D497C" w:rsidRPr="00FB6156" w14:paraId="6C370FB3" w14:textId="77777777" w:rsidTr="0035176E">
        <w:trPr>
          <w:trHeight w:val="20"/>
          <w:jc w:val="center"/>
        </w:trPr>
        <w:tc>
          <w:tcPr>
            <w:tcW w:w="429" w:type="pct"/>
            <w:vMerge/>
            <w:shd w:val="clear" w:color="auto" w:fill="auto"/>
            <w:vAlign w:val="center"/>
          </w:tcPr>
          <w:p w14:paraId="45FEAA2E" w14:textId="77777777" w:rsidR="003D497C" w:rsidRPr="00FB6156" w:rsidRDefault="003D497C" w:rsidP="0035176E">
            <w:pPr>
              <w:pStyle w:val="af9"/>
              <w:numPr>
                <w:ilvl w:val="0"/>
                <w:numId w:val="4"/>
              </w:numPr>
            </w:pPr>
          </w:p>
        </w:tc>
        <w:tc>
          <w:tcPr>
            <w:tcW w:w="1467" w:type="pct"/>
            <w:vMerge/>
            <w:shd w:val="clear" w:color="auto" w:fill="auto"/>
            <w:vAlign w:val="center"/>
          </w:tcPr>
          <w:p w14:paraId="55D389EA" w14:textId="77777777" w:rsidR="003D497C" w:rsidRPr="00FB6156" w:rsidRDefault="003D497C" w:rsidP="0035176E">
            <w:pPr>
              <w:pStyle w:val="af9"/>
            </w:pPr>
          </w:p>
        </w:tc>
        <w:tc>
          <w:tcPr>
            <w:tcW w:w="1638" w:type="pct"/>
            <w:shd w:val="clear" w:color="auto" w:fill="auto"/>
            <w:vAlign w:val="center"/>
          </w:tcPr>
          <w:p w14:paraId="2F5EC2BB" w14:textId="77777777" w:rsidR="003D497C" w:rsidRPr="00FB6156" w:rsidRDefault="003D497C" w:rsidP="0035176E">
            <w:pPr>
              <w:pStyle w:val="af9"/>
            </w:pPr>
            <w:r w:rsidRPr="00FB6156">
              <w:t>Инженер ГИС</w:t>
            </w:r>
          </w:p>
        </w:tc>
        <w:tc>
          <w:tcPr>
            <w:tcW w:w="1466" w:type="pct"/>
            <w:shd w:val="clear" w:color="auto" w:fill="auto"/>
            <w:vAlign w:val="center"/>
          </w:tcPr>
          <w:p w14:paraId="616148E9" w14:textId="4F68009E" w:rsidR="003D497C" w:rsidRPr="00FB6156" w:rsidRDefault="009A5055" w:rsidP="0035176E">
            <w:pPr>
              <w:pStyle w:val="af9"/>
            </w:pPr>
            <w:r>
              <w:t>Саликова А. Х</w:t>
            </w:r>
          </w:p>
        </w:tc>
      </w:tr>
      <w:tr w:rsidR="003D497C" w:rsidRPr="00FB6156" w14:paraId="05E6C9D5" w14:textId="77777777" w:rsidTr="0035176E">
        <w:trPr>
          <w:trHeight w:val="20"/>
          <w:jc w:val="center"/>
        </w:trPr>
        <w:tc>
          <w:tcPr>
            <w:tcW w:w="429" w:type="pct"/>
            <w:shd w:val="clear" w:color="auto" w:fill="auto"/>
            <w:vAlign w:val="center"/>
          </w:tcPr>
          <w:p w14:paraId="176225F0" w14:textId="77777777" w:rsidR="003D497C" w:rsidRPr="00FB6156" w:rsidRDefault="003D497C" w:rsidP="0035176E">
            <w:pPr>
              <w:pStyle w:val="af9"/>
              <w:numPr>
                <w:ilvl w:val="0"/>
                <w:numId w:val="4"/>
              </w:numPr>
            </w:pPr>
          </w:p>
        </w:tc>
        <w:tc>
          <w:tcPr>
            <w:tcW w:w="1467" w:type="pct"/>
            <w:shd w:val="clear" w:color="auto" w:fill="auto"/>
            <w:vAlign w:val="center"/>
          </w:tcPr>
          <w:p w14:paraId="2B562ED9" w14:textId="77777777" w:rsidR="003D497C" w:rsidRPr="00FB6156" w:rsidRDefault="003D497C" w:rsidP="0035176E">
            <w:pPr>
              <w:pStyle w:val="af9"/>
            </w:pPr>
            <w:r w:rsidRPr="00FB6156">
              <w:t>Экономический раздел</w:t>
            </w:r>
          </w:p>
        </w:tc>
        <w:tc>
          <w:tcPr>
            <w:tcW w:w="1638" w:type="pct"/>
            <w:shd w:val="clear" w:color="auto" w:fill="auto"/>
            <w:vAlign w:val="center"/>
          </w:tcPr>
          <w:p w14:paraId="244FF953" w14:textId="77777777" w:rsidR="003D497C" w:rsidRPr="00FB6156" w:rsidRDefault="003D497C" w:rsidP="0035176E">
            <w:pPr>
              <w:pStyle w:val="af9"/>
            </w:pPr>
            <w:r w:rsidRPr="00FB6156">
              <w:t xml:space="preserve">Экономист </w:t>
            </w:r>
          </w:p>
        </w:tc>
        <w:tc>
          <w:tcPr>
            <w:tcW w:w="1466" w:type="pct"/>
            <w:shd w:val="clear" w:color="auto" w:fill="auto"/>
            <w:vAlign w:val="center"/>
          </w:tcPr>
          <w:p w14:paraId="2B1CAB5D" w14:textId="77777777" w:rsidR="003D497C" w:rsidRPr="00FB6156" w:rsidRDefault="003D497C" w:rsidP="0035176E">
            <w:pPr>
              <w:pStyle w:val="af9"/>
            </w:pPr>
            <w:r>
              <w:t>Томилина Т. Н.</w:t>
            </w:r>
          </w:p>
        </w:tc>
      </w:tr>
      <w:tr w:rsidR="003D497C" w:rsidRPr="00FB6156" w14:paraId="6AFBDEE1" w14:textId="77777777" w:rsidTr="0035176E">
        <w:trPr>
          <w:trHeight w:val="20"/>
          <w:jc w:val="center"/>
        </w:trPr>
        <w:tc>
          <w:tcPr>
            <w:tcW w:w="429" w:type="pct"/>
            <w:vMerge w:val="restart"/>
            <w:shd w:val="clear" w:color="auto" w:fill="auto"/>
            <w:vAlign w:val="center"/>
          </w:tcPr>
          <w:p w14:paraId="01D9A8F4" w14:textId="77777777" w:rsidR="003D497C" w:rsidRPr="00FB6156" w:rsidRDefault="003D497C" w:rsidP="0035176E">
            <w:pPr>
              <w:pStyle w:val="af9"/>
              <w:numPr>
                <w:ilvl w:val="0"/>
                <w:numId w:val="4"/>
              </w:numPr>
            </w:pPr>
          </w:p>
        </w:tc>
        <w:tc>
          <w:tcPr>
            <w:tcW w:w="1467" w:type="pct"/>
            <w:vMerge w:val="restart"/>
            <w:shd w:val="clear" w:color="auto" w:fill="auto"/>
            <w:vAlign w:val="center"/>
          </w:tcPr>
          <w:p w14:paraId="16335170" w14:textId="77777777" w:rsidR="003D497C" w:rsidRPr="00FB6156" w:rsidRDefault="003D497C" w:rsidP="0035176E">
            <w:pPr>
              <w:pStyle w:val="af9"/>
            </w:pPr>
            <w:r w:rsidRPr="00FB6156">
              <w:t>Дорожная сеть, транспорт</w:t>
            </w:r>
          </w:p>
        </w:tc>
        <w:tc>
          <w:tcPr>
            <w:tcW w:w="1638" w:type="pct"/>
            <w:shd w:val="clear" w:color="auto" w:fill="auto"/>
            <w:vAlign w:val="center"/>
          </w:tcPr>
          <w:p w14:paraId="49C80364" w14:textId="77777777" w:rsidR="003D497C" w:rsidRPr="00FB6156" w:rsidRDefault="003D497C" w:rsidP="0035176E">
            <w:pPr>
              <w:pStyle w:val="af9"/>
            </w:pPr>
            <w:r>
              <w:t>Ведущий г</w:t>
            </w:r>
            <w:r w:rsidRPr="00FB6156">
              <w:t>радостроитель проекта</w:t>
            </w:r>
          </w:p>
        </w:tc>
        <w:tc>
          <w:tcPr>
            <w:tcW w:w="1466" w:type="pct"/>
            <w:shd w:val="clear" w:color="auto" w:fill="auto"/>
            <w:vAlign w:val="center"/>
          </w:tcPr>
          <w:p w14:paraId="1936EBAC" w14:textId="5FDEDFB1" w:rsidR="003D497C" w:rsidRPr="00FB6156" w:rsidRDefault="003D497C" w:rsidP="0035176E">
            <w:pPr>
              <w:pStyle w:val="af9"/>
            </w:pPr>
            <w:r w:rsidRPr="00590980">
              <w:rPr>
                <w:rFonts w:eastAsia="Times New Roman"/>
                <w:szCs w:val="24"/>
                <w:lang w:eastAsia="ru-RU"/>
              </w:rPr>
              <w:t>Бигдай Ю.</w:t>
            </w:r>
            <w:r w:rsidR="007F3B59">
              <w:rPr>
                <w:rFonts w:eastAsia="Times New Roman"/>
                <w:szCs w:val="24"/>
                <w:lang w:eastAsia="ru-RU"/>
              </w:rPr>
              <w:t xml:space="preserve"> </w:t>
            </w:r>
            <w:r w:rsidRPr="00590980">
              <w:rPr>
                <w:rFonts w:eastAsia="Times New Roman"/>
                <w:szCs w:val="24"/>
                <w:lang w:eastAsia="ru-RU"/>
              </w:rPr>
              <w:t>П.</w:t>
            </w:r>
          </w:p>
        </w:tc>
      </w:tr>
      <w:tr w:rsidR="003D497C" w:rsidRPr="00FB6156" w14:paraId="23E76E8F" w14:textId="77777777" w:rsidTr="0035176E">
        <w:trPr>
          <w:trHeight w:val="20"/>
          <w:jc w:val="center"/>
        </w:trPr>
        <w:tc>
          <w:tcPr>
            <w:tcW w:w="429" w:type="pct"/>
            <w:vMerge/>
            <w:shd w:val="clear" w:color="auto" w:fill="auto"/>
            <w:vAlign w:val="center"/>
          </w:tcPr>
          <w:p w14:paraId="5BA23CD2" w14:textId="77777777" w:rsidR="003D497C" w:rsidRPr="00FB6156" w:rsidRDefault="003D497C" w:rsidP="0035176E">
            <w:pPr>
              <w:pStyle w:val="af9"/>
              <w:numPr>
                <w:ilvl w:val="0"/>
                <w:numId w:val="4"/>
              </w:numPr>
            </w:pPr>
          </w:p>
        </w:tc>
        <w:tc>
          <w:tcPr>
            <w:tcW w:w="1467" w:type="pct"/>
            <w:vMerge/>
            <w:shd w:val="clear" w:color="auto" w:fill="auto"/>
            <w:vAlign w:val="center"/>
          </w:tcPr>
          <w:p w14:paraId="7A043175" w14:textId="77777777" w:rsidR="003D497C" w:rsidRPr="00FB6156" w:rsidRDefault="003D497C" w:rsidP="0035176E">
            <w:pPr>
              <w:pStyle w:val="af9"/>
            </w:pPr>
          </w:p>
        </w:tc>
        <w:tc>
          <w:tcPr>
            <w:tcW w:w="1638" w:type="pct"/>
            <w:shd w:val="clear" w:color="auto" w:fill="auto"/>
            <w:vAlign w:val="center"/>
          </w:tcPr>
          <w:p w14:paraId="0DEA484C" w14:textId="77777777" w:rsidR="003D497C" w:rsidRPr="00FB6156" w:rsidRDefault="003D497C" w:rsidP="0035176E">
            <w:pPr>
              <w:pStyle w:val="af9"/>
            </w:pPr>
            <w:r w:rsidRPr="00FB6156">
              <w:t>Градостроитель проекта</w:t>
            </w:r>
          </w:p>
        </w:tc>
        <w:tc>
          <w:tcPr>
            <w:tcW w:w="1466" w:type="pct"/>
            <w:shd w:val="clear" w:color="auto" w:fill="auto"/>
            <w:vAlign w:val="center"/>
          </w:tcPr>
          <w:p w14:paraId="6FE44993" w14:textId="77777777" w:rsidR="003D497C" w:rsidRPr="00FB6156" w:rsidRDefault="003D497C" w:rsidP="0035176E">
            <w:pPr>
              <w:pStyle w:val="af9"/>
            </w:pPr>
          </w:p>
        </w:tc>
      </w:tr>
      <w:tr w:rsidR="003D497C" w:rsidRPr="00FB6156" w14:paraId="392111DE" w14:textId="77777777" w:rsidTr="0035176E">
        <w:trPr>
          <w:trHeight w:val="20"/>
          <w:jc w:val="center"/>
        </w:trPr>
        <w:tc>
          <w:tcPr>
            <w:tcW w:w="429" w:type="pct"/>
            <w:shd w:val="clear" w:color="auto" w:fill="auto"/>
            <w:vAlign w:val="center"/>
          </w:tcPr>
          <w:p w14:paraId="00893BFF" w14:textId="77777777" w:rsidR="003D497C" w:rsidRPr="00FB6156" w:rsidRDefault="003D497C" w:rsidP="0035176E">
            <w:pPr>
              <w:pStyle w:val="af9"/>
              <w:numPr>
                <w:ilvl w:val="0"/>
                <w:numId w:val="4"/>
              </w:numPr>
            </w:pPr>
          </w:p>
        </w:tc>
        <w:tc>
          <w:tcPr>
            <w:tcW w:w="1467" w:type="pct"/>
            <w:shd w:val="clear" w:color="auto" w:fill="auto"/>
            <w:vAlign w:val="center"/>
          </w:tcPr>
          <w:p w14:paraId="2BCF4329" w14:textId="77777777" w:rsidR="003D497C" w:rsidRPr="00FB6156" w:rsidRDefault="003D497C" w:rsidP="0035176E">
            <w:pPr>
              <w:pStyle w:val="af9"/>
            </w:pPr>
            <w:r w:rsidRPr="00FB6156">
              <w:t>Инженерные коммуникации</w:t>
            </w:r>
          </w:p>
        </w:tc>
        <w:tc>
          <w:tcPr>
            <w:tcW w:w="1638" w:type="pct"/>
            <w:shd w:val="clear" w:color="auto" w:fill="auto"/>
            <w:vAlign w:val="center"/>
          </w:tcPr>
          <w:p w14:paraId="4950451A" w14:textId="77777777" w:rsidR="003D497C" w:rsidRPr="00FB6156" w:rsidRDefault="003D497C" w:rsidP="0035176E">
            <w:pPr>
              <w:pStyle w:val="af9"/>
            </w:pPr>
            <w:r w:rsidRPr="00FB6156">
              <w:t>Инженер-проектировщик</w:t>
            </w:r>
          </w:p>
        </w:tc>
        <w:tc>
          <w:tcPr>
            <w:tcW w:w="1466" w:type="pct"/>
            <w:shd w:val="clear" w:color="auto" w:fill="auto"/>
            <w:vAlign w:val="center"/>
          </w:tcPr>
          <w:p w14:paraId="2777C72F" w14:textId="7FA45F09" w:rsidR="003D497C" w:rsidRPr="00FB6156" w:rsidRDefault="003D497C" w:rsidP="0035176E">
            <w:pPr>
              <w:pStyle w:val="af9"/>
            </w:pPr>
            <w:r>
              <w:t>Зубахин А.</w:t>
            </w:r>
            <w:r w:rsidR="007F3B59">
              <w:t xml:space="preserve"> А.</w:t>
            </w:r>
          </w:p>
        </w:tc>
      </w:tr>
    </w:tbl>
    <w:p w14:paraId="7F4221B7" w14:textId="77777777" w:rsidR="001011D9" w:rsidRPr="006441A3" w:rsidRDefault="001011D9" w:rsidP="00E14F63">
      <w:pPr>
        <w:spacing w:after="160" w:line="259" w:lineRule="auto"/>
      </w:pPr>
      <w:r w:rsidRPr="006441A3">
        <w:br w:type="page"/>
      </w:r>
    </w:p>
    <w:p w14:paraId="4622217A" w14:textId="07A4ED4B" w:rsidR="007F36A9" w:rsidRPr="006441A3" w:rsidRDefault="00DE7131" w:rsidP="007F36A9">
      <w:pPr>
        <w:pStyle w:val="10"/>
        <w:rPr>
          <w:lang w:eastAsia="zh-CN"/>
        </w:rPr>
      </w:pPr>
      <w:bookmarkStart w:id="6" w:name="_Toc168328863"/>
      <w:r w:rsidRPr="006441A3">
        <w:rPr>
          <w:lang w:eastAsia="zh-CN"/>
        </w:rPr>
        <w:lastRenderedPageBreak/>
        <w:t>Состав проекта</w:t>
      </w:r>
      <w:bookmarkEnd w:id="6"/>
    </w:p>
    <w:tbl>
      <w:tblPr>
        <w:tblW w:w="508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3920"/>
        <w:gridCol w:w="1024"/>
        <w:gridCol w:w="834"/>
        <w:gridCol w:w="1349"/>
        <w:gridCol w:w="1765"/>
      </w:tblGrid>
      <w:tr w:rsidR="0057128A" w:rsidRPr="00AF108C" w14:paraId="32179361" w14:textId="77777777" w:rsidTr="005F0B48">
        <w:trPr>
          <w:trHeight w:val="525"/>
        </w:trPr>
        <w:tc>
          <w:tcPr>
            <w:tcW w:w="606" w:type="dxa"/>
            <w:shd w:val="clear" w:color="auto" w:fill="auto"/>
            <w:vAlign w:val="center"/>
          </w:tcPr>
          <w:p w14:paraId="0E9B6B83" w14:textId="77777777" w:rsidR="0057128A" w:rsidRPr="0041703E" w:rsidRDefault="0057128A" w:rsidP="0035176E">
            <w:pPr>
              <w:rPr>
                <w:b w:val="0"/>
                <w:bCs/>
                <w:szCs w:val="24"/>
              </w:rPr>
            </w:pPr>
            <w:r w:rsidRPr="0041703E">
              <w:rPr>
                <w:szCs w:val="24"/>
              </w:rPr>
              <w:t>№</w:t>
            </w:r>
          </w:p>
          <w:p w14:paraId="7B782F91"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п/п</w:t>
            </w:r>
          </w:p>
        </w:tc>
        <w:tc>
          <w:tcPr>
            <w:tcW w:w="3974" w:type="dxa"/>
            <w:shd w:val="clear" w:color="auto" w:fill="auto"/>
            <w:vAlign w:val="center"/>
          </w:tcPr>
          <w:p w14:paraId="4CC5C99B" w14:textId="77777777" w:rsidR="0057128A" w:rsidRPr="0041703E" w:rsidRDefault="0057128A" w:rsidP="0035176E">
            <w:pPr>
              <w:spacing w:after="0" w:line="240" w:lineRule="auto"/>
              <w:rPr>
                <w:rFonts w:eastAsia="Times New Roman"/>
                <w:b w:val="0"/>
                <w:color w:val="000000"/>
                <w:sz w:val="24"/>
                <w:szCs w:val="24"/>
                <w:lang w:eastAsia="ru-RU"/>
              </w:rPr>
            </w:pPr>
            <w:r w:rsidRPr="0041703E">
              <w:rPr>
                <w:sz w:val="24"/>
                <w:szCs w:val="24"/>
              </w:rPr>
              <w:t>Наименование карт</w:t>
            </w:r>
          </w:p>
        </w:tc>
        <w:tc>
          <w:tcPr>
            <w:tcW w:w="1024" w:type="dxa"/>
            <w:shd w:val="clear" w:color="auto" w:fill="auto"/>
            <w:vAlign w:val="center"/>
          </w:tcPr>
          <w:p w14:paraId="5AD429EE"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Стадия</w:t>
            </w:r>
          </w:p>
        </w:tc>
        <w:tc>
          <w:tcPr>
            <w:tcW w:w="775" w:type="dxa"/>
            <w:shd w:val="clear" w:color="auto" w:fill="auto"/>
            <w:vAlign w:val="center"/>
          </w:tcPr>
          <w:p w14:paraId="18597B83"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 листа</w:t>
            </w:r>
          </w:p>
        </w:tc>
        <w:tc>
          <w:tcPr>
            <w:tcW w:w="1353" w:type="dxa"/>
            <w:shd w:val="clear" w:color="auto" w:fill="auto"/>
            <w:vAlign w:val="center"/>
          </w:tcPr>
          <w:p w14:paraId="3BE40138"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Масштаб</w:t>
            </w:r>
          </w:p>
        </w:tc>
        <w:tc>
          <w:tcPr>
            <w:tcW w:w="1765" w:type="dxa"/>
            <w:shd w:val="clear" w:color="auto" w:fill="auto"/>
          </w:tcPr>
          <w:p w14:paraId="350F96C3"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Электронная версия проекта</w:t>
            </w:r>
          </w:p>
        </w:tc>
      </w:tr>
      <w:tr w:rsidR="0057128A" w:rsidRPr="00AF108C" w14:paraId="69DE7F8D" w14:textId="77777777" w:rsidTr="0091260E">
        <w:trPr>
          <w:trHeight w:val="525"/>
        </w:trPr>
        <w:tc>
          <w:tcPr>
            <w:tcW w:w="9497" w:type="dxa"/>
            <w:gridSpan w:val="6"/>
            <w:shd w:val="clear" w:color="auto" w:fill="auto"/>
            <w:vAlign w:val="center"/>
          </w:tcPr>
          <w:p w14:paraId="4D7DB03A" w14:textId="77777777" w:rsidR="0057128A" w:rsidRPr="0041703E" w:rsidRDefault="0057128A" w:rsidP="0035176E">
            <w:pPr>
              <w:spacing w:after="0" w:line="240" w:lineRule="auto"/>
              <w:jc w:val="center"/>
              <w:rPr>
                <w:rFonts w:eastAsia="Times New Roman"/>
                <w:b w:val="0"/>
                <w:color w:val="000000"/>
                <w:sz w:val="24"/>
                <w:szCs w:val="24"/>
                <w:lang w:eastAsia="ru-RU"/>
              </w:rPr>
            </w:pPr>
            <w:r w:rsidRPr="0041703E">
              <w:rPr>
                <w:sz w:val="24"/>
                <w:szCs w:val="24"/>
              </w:rPr>
              <w:t>Генеральный план содержит</w:t>
            </w:r>
          </w:p>
        </w:tc>
      </w:tr>
      <w:tr w:rsidR="0057128A" w:rsidRPr="00AF108C" w14:paraId="246A0AD4" w14:textId="77777777" w:rsidTr="005F0B48">
        <w:trPr>
          <w:trHeight w:val="525"/>
        </w:trPr>
        <w:tc>
          <w:tcPr>
            <w:tcW w:w="606" w:type="dxa"/>
            <w:shd w:val="clear" w:color="auto" w:fill="auto"/>
            <w:vAlign w:val="center"/>
            <w:hideMark/>
          </w:tcPr>
          <w:p w14:paraId="17D0464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1. </w:t>
            </w:r>
          </w:p>
        </w:tc>
        <w:tc>
          <w:tcPr>
            <w:tcW w:w="3974" w:type="dxa"/>
            <w:shd w:val="clear" w:color="auto" w:fill="auto"/>
            <w:vAlign w:val="center"/>
            <w:hideMark/>
          </w:tcPr>
          <w:p w14:paraId="2C25B80A"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Положение о территориальном планировании</w:t>
            </w:r>
          </w:p>
        </w:tc>
        <w:tc>
          <w:tcPr>
            <w:tcW w:w="1024" w:type="dxa"/>
            <w:shd w:val="clear" w:color="auto" w:fill="auto"/>
            <w:vAlign w:val="center"/>
            <w:hideMark/>
          </w:tcPr>
          <w:p w14:paraId="3E1216B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775" w:type="dxa"/>
            <w:shd w:val="clear" w:color="auto" w:fill="auto"/>
            <w:vAlign w:val="center"/>
            <w:hideMark/>
          </w:tcPr>
          <w:p w14:paraId="56FE8EC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353" w:type="dxa"/>
            <w:shd w:val="clear" w:color="auto" w:fill="auto"/>
            <w:vAlign w:val="center"/>
            <w:hideMark/>
          </w:tcPr>
          <w:p w14:paraId="7EB90EE8"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765" w:type="dxa"/>
            <w:shd w:val="clear" w:color="auto" w:fill="auto"/>
            <w:vAlign w:val="center"/>
            <w:hideMark/>
          </w:tcPr>
          <w:p w14:paraId="1C7DE294"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docx, .pdf</w:t>
            </w:r>
          </w:p>
        </w:tc>
      </w:tr>
      <w:tr w:rsidR="0057128A" w:rsidRPr="00AF108C" w14:paraId="2527C8CD" w14:textId="77777777" w:rsidTr="005F0B48">
        <w:trPr>
          <w:trHeight w:val="1127"/>
        </w:trPr>
        <w:tc>
          <w:tcPr>
            <w:tcW w:w="606" w:type="dxa"/>
            <w:shd w:val="clear" w:color="auto" w:fill="auto"/>
            <w:vAlign w:val="center"/>
            <w:hideMark/>
          </w:tcPr>
          <w:p w14:paraId="132E304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2. </w:t>
            </w:r>
          </w:p>
        </w:tc>
        <w:tc>
          <w:tcPr>
            <w:tcW w:w="3974" w:type="dxa"/>
            <w:shd w:val="clear" w:color="auto" w:fill="auto"/>
            <w:vAlign w:val="center"/>
            <w:hideMark/>
          </w:tcPr>
          <w:p w14:paraId="6DFF9FCF" w14:textId="50FB8BB4"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планируемого размещения объектов местного значения городского округа</w:t>
            </w:r>
            <w:r w:rsidR="00695EDE">
              <w:rPr>
                <w:rFonts w:eastAsia="Times New Roman"/>
                <w:b w:val="0"/>
                <w:color w:val="000000"/>
                <w:sz w:val="24"/>
                <w:szCs w:val="24"/>
                <w:lang w:eastAsia="ru-RU"/>
              </w:rPr>
              <w:t xml:space="preserve"> (</w:t>
            </w:r>
            <w:r w:rsidR="00695EDE" w:rsidRPr="00695EDE">
              <w:rPr>
                <w:rFonts w:eastAsia="Times New Roman"/>
                <w:b w:val="0"/>
                <w:color w:val="000000"/>
                <w:sz w:val="24"/>
                <w:szCs w:val="24"/>
                <w:lang w:eastAsia="ru-RU"/>
              </w:rPr>
              <w:t>физическая культура и массовый спорт, образование, здравоохранение, обработка, утилизация, обезвреживание, размещение твердых коммунальных отходов</w:t>
            </w:r>
            <w:r w:rsidR="00695EDE">
              <w:rPr>
                <w:rFonts w:eastAsia="Times New Roman"/>
                <w:b w:val="0"/>
                <w:color w:val="000000"/>
                <w:sz w:val="24"/>
                <w:szCs w:val="24"/>
                <w:lang w:eastAsia="ru-RU"/>
              </w:rPr>
              <w:t>)</w:t>
            </w:r>
          </w:p>
        </w:tc>
        <w:tc>
          <w:tcPr>
            <w:tcW w:w="1024" w:type="dxa"/>
            <w:shd w:val="clear" w:color="auto" w:fill="auto"/>
            <w:vAlign w:val="center"/>
            <w:hideMark/>
          </w:tcPr>
          <w:p w14:paraId="02A2BDFE"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385F5B1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w:t>
            </w:r>
          </w:p>
        </w:tc>
        <w:tc>
          <w:tcPr>
            <w:tcW w:w="1353" w:type="dxa"/>
            <w:shd w:val="clear" w:color="auto" w:fill="auto"/>
            <w:vAlign w:val="center"/>
            <w:hideMark/>
          </w:tcPr>
          <w:p w14:paraId="3D3571F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4661286E"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MapInfo </w:t>
            </w:r>
          </w:p>
          <w:p w14:paraId="1858E3C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(.tab,. wor), .jpg</w:t>
            </w:r>
          </w:p>
        </w:tc>
      </w:tr>
      <w:tr w:rsidR="0057128A" w:rsidRPr="00AF108C" w14:paraId="03558618" w14:textId="77777777" w:rsidTr="005F0B48">
        <w:trPr>
          <w:trHeight w:val="973"/>
        </w:trPr>
        <w:tc>
          <w:tcPr>
            <w:tcW w:w="606" w:type="dxa"/>
            <w:shd w:val="clear" w:color="auto" w:fill="auto"/>
            <w:vAlign w:val="center"/>
            <w:hideMark/>
          </w:tcPr>
          <w:p w14:paraId="024F2317"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3. </w:t>
            </w:r>
          </w:p>
        </w:tc>
        <w:tc>
          <w:tcPr>
            <w:tcW w:w="3974" w:type="dxa"/>
            <w:shd w:val="clear" w:color="auto" w:fill="auto"/>
            <w:vAlign w:val="center"/>
            <w:hideMark/>
          </w:tcPr>
          <w:p w14:paraId="3101C8D4" w14:textId="651D8F2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планируемого размещения объектов местного значения г. Железногорск</w:t>
            </w:r>
            <w:r w:rsidR="00695EDE">
              <w:rPr>
                <w:rFonts w:eastAsia="Times New Roman"/>
                <w:b w:val="0"/>
                <w:color w:val="000000"/>
                <w:sz w:val="24"/>
                <w:szCs w:val="24"/>
                <w:lang w:eastAsia="ru-RU"/>
              </w:rPr>
              <w:t xml:space="preserve"> (</w:t>
            </w:r>
            <w:r w:rsidR="00695EDE" w:rsidRPr="00695EDE">
              <w:rPr>
                <w:rFonts w:eastAsia="Times New Roman"/>
                <w:b w:val="0"/>
                <w:color w:val="000000"/>
                <w:sz w:val="24"/>
                <w:szCs w:val="24"/>
                <w:lang w:eastAsia="ru-RU"/>
              </w:rPr>
              <w:t>физическая культура и массовый спорт, образование, здравоохранение, обработка, утилизация, обезвреживание, размещение твердых коммунальных отходов</w:t>
            </w:r>
            <w:r w:rsidR="00695EDE">
              <w:rPr>
                <w:rFonts w:eastAsia="Times New Roman"/>
                <w:b w:val="0"/>
                <w:color w:val="000000"/>
                <w:sz w:val="24"/>
                <w:szCs w:val="24"/>
                <w:lang w:eastAsia="ru-RU"/>
              </w:rPr>
              <w:t>)</w:t>
            </w:r>
          </w:p>
        </w:tc>
        <w:tc>
          <w:tcPr>
            <w:tcW w:w="1024" w:type="dxa"/>
            <w:shd w:val="clear" w:color="auto" w:fill="auto"/>
            <w:vAlign w:val="center"/>
            <w:hideMark/>
          </w:tcPr>
          <w:p w14:paraId="2C822B9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18CED750"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w:t>
            </w:r>
          </w:p>
        </w:tc>
        <w:tc>
          <w:tcPr>
            <w:tcW w:w="1353" w:type="dxa"/>
            <w:shd w:val="clear" w:color="auto" w:fill="auto"/>
            <w:vAlign w:val="center"/>
            <w:hideMark/>
          </w:tcPr>
          <w:p w14:paraId="5226C5EB"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483A881"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MapInfo </w:t>
            </w:r>
          </w:p>
          <w:p w14:paraId="39E4386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(.tab, .wor), .jpg</w:t>
            </w:r>
          </w:p>
        </w:tc>
      </w:tr>
      <w:tr w:rsidR="0057128A" w:rsidRPr="00AF108C" w14:paraId="01ABF9AD" w14:textId="77777777" w:rsidTr="005F0B48">
        <w:trPr>
          <w:trHeight w:val="1397"/>
        </w:trPr>
        <w:tc>
          <w:tcPr>
            <w:tcW w:w="606" w:type="dxa"/>
            <w:shd w:val="clear" w:color="auto" w:fill="auto"/>
            <w:vAlign w:val="center"/>
            <w:hideMark/>
          </w:tcPr>
          <w:p w14:paraId="0305E7B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4. </w:t>
            </w:r>
          </w:p>
        </w:tc>
        <w:tc>
          <w:tcPr>
            <w:tcW w:w="3974" w:type="dxa"/>
            <w:shd w:val="clear" w:color="auto" w:fill="auto"/>
            <w:vAlign w:val="center"/>
            <w:hideMark/>
          </w:tcPr>
          <w:p w14:paraId="149621C8" w14:textId="1FC40720"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планируемого размещения объектов местного значения д. Шивера, п. Додоново, п.Тартат, п. Новый Путь, п. Подгорный </w:t>
            </w:r>
            <w:r w:rsidR="00695EDE">
              <w:rPr>
                <w:rFonts w:eastAsia="Times New Roman"/>
                <w:b w:val="0"/>
                <w:color w:val="000000"/>
                <w:sz w:val="24"/>
                <w:szCs w:val="24"/>
                <w:lang w:eastAsia="ru-RU"/>
              </w:rPr>
              <w:t>(</w:t>
            </w:r>
            <w:r w:rsidR="00695EDE" w:rsidRPr="00695EDE">
              <w:rPr>
                <w:rFonts w:eastAsia="Times New Roman"/>
                <w:b w:val="0"/>
                <w:color w:val="000000"/>
                <w:sz w:val="24"/>
                <w:szCs w:val="24"/>
                <w:lang w:eastAsia="ru-RU"/>
              </w:rPr>
              <w:t>физическая культура и массовый спорт, образование, здравоохранение, обработка, утилизация, обезвреживание, размещение твердых коммунальных отходов</w:t>
            </w:r>
            <w:r w:rsidR="00695EDE">
              <w:rPr>
                <w:rFonts w:eastAsia="Times New Roman"/>
                <w:b w:val="0"/>
                <w:color w:val="000000"/>
                <w:sz w:val="24"/>
                <w:szCs w:val="24"/>
                <w:lang w:eastAsia="ru-RU"/>
              </w:rPr>
              <w:t>)</w:t>
            </w:r>
          </w:p>
        </w:tc>
        <w:tc>
          <w:tcPr>
            <w:tcW w:w="1024" w:type="dxa"/>
            <w:shd w:val="clear" w:color="auto" w:fill="auto"/>
            <w:vAlign w:val="center"/>
            <w:hideMark/>
          </w:tcPr>
          <w:p w14:paraId="5E9ABD23"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7156E37E"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3</w:t>
            </w:r>
          </w:p>
        </w:tc>
        <w:tc>
          <w:tcPr>
            <w:tcW w:w="1353" w:type="dxa"/>
            <w:shd w:val="clear" w:color="auto" w:fill="auto"/>
            <w:vAlign w:val="center"/>
            <w:hideMark/>
          </w:tcPr>
          <w:p w14:paraId="2D625BA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163BBEA"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w:t>
            </w:r>
          </w:p>
          <w:p w14:paraId="5A2CBF1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 (.tab, .wor), .jpg</w:t>
            </w:r>
          </w:p>
        </w:tc>
      </w:tr>
      <w:tr w:rsidR="0057128A" w:rsidRPr="00AF108C" w14:paraId="3AB6895C" w14:textId="77777777" w:rsidTr="005F0B48">
        <w:trPr>
          <w:trHeight w:val="1275"/>
        </w:trPr>
        <w:tc>
          <w:tcPr>
            <w:tcW w:w="606" w:type="dxa"/>
            <w:shd w:val="clear" w:color="auto" w:fill="auto"/>
            <w:vAlign w:val="center"/>
            <w:hideMark/>
          </w:tcPr>
          <w:p w14:paraId="3D96224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5. </w:t>
            </w:r>
          </w:p>
        </w:tc>
        <w:tc>
          <w:tcPr>
            <w:tcW w:w="3974" w:type="dxa"/>
            <w:shd w:val="clear" w:color="auto" w:fill="auto"/>
            <w:vAlign w:val="center"/>
            <w:hideMark/>
          </w:tcPr>
          <w:p w14:paraId="43AE2C74"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планируемого размещения объектов местного значения городского округа в области развития дорожно-транспортной инфраструктуры</w:t>
            </w:r>
          </w:p>
        </w:tc>
        <w:tc>
          <w:tcPr>
            <w:tcW w:w="1024" w:type="dxa"/>
            <w:shd w:val="clear" w:color="auto" w:fill="auto"/>
            <w:vAlign w:val="center"/>
            <w:hideMark/>
          </w:tcPr>
          <w:p w14:paraId="0BEC382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0032299A"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4</w:t>
            </w:r>
          </w:p>
        </w:tc>
        <w:tc>
          <w:tcPr>
            <w:tcW w:w="1353" w:type="dxa"/>
            <w:shd w:val="clear" w:color="auto" w:fill="auto"/>
            <w:vAlign w:val="center"/>
            <w:hideMark/>
          </w:tcPr>
          <w:p w14:paraId="1F72A3BB"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0C000BEA"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w:t>
            </w:r>
          </w:p>
          <w:p w14:paraId="78D5BCB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 (.tab, .wor), .jpg</w:t>
            </w:r>
          </w:p>
        </w:tc>
      </w:tr>
      <w:tr w:rsidR="0057128A" w:rsidRPr="00AF108C" w14:paraId="253F5CCF" w14:textId="77777777" w:rsidTr="005F0B48">
        <w:trPr>
          <w:trHeight w:val="690"/>
        </w:trPr>
        <w:tc>
          <w:tcPr>
            <w:tcW w:w="606" w:type="dxa"/>
            <w:shd w:val="clear" w:color="auto" w:fill="auto"/>
            <w:vAlign w:val="center"/>
            <w:hideMark/>
          </w:tcPr>
          <w:p w14:paraId="07C05B14"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6. </w:t>
            </w:r>
          </w:p>
        </w:tc>
        <w:tc>
          <w:tcPr>
            <w:tcW w:w="3974" w:type="dxa"/>
            <w:shd w:val="clear" w:color="auto" w:fill="auto"/>
            <w:vAlign w:val="center"/>
            <w:hideMark/>
          </w:tcPr>
          <w:p w14:paraId="7972BAC5"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планируемого размещения объектов местного значения г. Железногорск в области развития теплоснабжения</w:t>
            </w:r>
            <w:r>
              <w:rPr>
                <w:rFonts w:eastAsia="Times New Roman"/>
                <w:b w:val="0"/>
                <w:color w:val="000000"/>
                <w:sz w:val="24"/>
                <w:szCs w:val="24"/>
                <w:lang w:eastAsia="ru-RU"/>
              </w:rPr>
              <w:t xml:space="preserve"> и газоснабжения</w:t>
            </w:r>
          </w:p>
        </w:tc>
        <w:tc>
          <w:tcPr>
            <w:tcW w:w="1024" w:type="dxa"/>
            <w:shd w:val="clear" w:color="auto" w:fill="auto"/>
            <w:vAlign w:val="center"/>
            <w:hideMark/>
          </w:tcPr>
          <w:p w14:paraId="417413B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1D25794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5</w:t>
            </w:r>
          </w:p>
        </w:tc>
        <w:tc>
          <w:tcPr>
            <w:tcW w:w="1353" w:type="dxa"/>
            <w:shd w:val="clear" w:color="auto" w:fill="auto"/>
            <w:vAlign w:val="center"/>
            <w:hideMark/>
          </w:tcPr>
          <w:p w14:paraId="41AB3153"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5F901963"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w:t>
            </w:r>
          </w:p>
          <w:p w14:paraId="362ADBCF"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 (.tab, .wor), .jpg</w:t>
            </w:r>
          </w:p>
        </w:tc>
      </w:tr>
      <w:tr w:rsidR="0057128A" w:rsidRPr="00AF108C" w14:paraId="73CAF336" w14:textId="77777777" w:rsidTr="005F0B48">
        <w:trPr>
          <w:trHeight w:val="855"/>
        </w:trPr>
        <w:tc>
          <w:tcPr>
            <w:tcW w:w="606" w:type="dxa"/>
            <w:shd w:val="clear" w:color="auto" w:fill="auto"/>
            <w:vAlign w:val="center"/>
            <w:hideMark/>
          </w:tcPr>
          <w:p w14:paraId="0AD8250E"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7. </w:t>
            </w:r>
          </w:p>
        </w:tc>
        <w:tc>
          <w:tcPr>
            <w:tcW w:w="3974" w:type="dxa"/>
            <w:shd w:val="clear" w:color="auto" w:fill="auto"/>
            <w:vAlign w:val="center"/>
            <w:hideMark/>
          </w:tcPr>
          <w:p w14:paraId="211231E0"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планируемого размещения объектов местного значения г. Железногорск в области развития электроснабжения и связи</w:t>
            </w:r>
          </w:p>
        </w:tc>
        <w:tc>
          <w:tcPr>
            <w:tcW w:w="1024" w:type="dxa"/>
            <w:shd w:val="clear" w:color="auto" w:fill="auto"/>
            <w:vAlign w:val="center"/>
            <w:hideMark/>
          </w:tcPr>
          <w:p w14:paraId="5210232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5021ABFE"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6</w:t>
            </w:r>
          </w:p>
        </w:tc>
        <w:tc>
          <w:tcPr>
            <w:tcW w:w="1353" w:type="dxa"/>
            <w:shd w:val="clear" w:color="auto" w:fill="auto"/>
            <w:vAlign w:val="center"/>
            <w:hideMark/>
          </w:tcPr>
          <w:p w14:paraId="36D00FC8"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66FA43B2"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MapInfo </w:t>
            </w:r>
          </w:p>
          <w:p w14:paraId="2A03EDEA"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(.tab, .wor), .jpg</w:t>
            </w:r>
          </w:p>
        </w:tc>
      </w:tr>
      <w:tr w:rsidR="0057128A" w:rsidRPr="00AF108C" w14:paraId="08D900C8" w14:textId="77777777" w:rsidTr="005F0B48">
        <w:trPr>
          <w:trHeight w:val="780"/>
        </w:trPr>
        <w:tc>
          <w:tcPr>
            <w:tcW w:w="606" w:type="dxa"/>
            <w:shd w:val="clear" w:color="auto" w:fill="auto"/>
            <w:vAlign w:val="center"/>
            <w:hideMark/>
          </w:tcPr>
          <w:p w14:paraId="4BE14A37"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8. </w:t>
            </w:r>
          </w:p>
        </w:tc>
        <w:tc>
          <w:tcPr>
            <w:tcW w:w="3974" w:type="dxa"/>
            <w:shd w:val="clear" w:color="auto" w:fill="auto"/>
            <w:vAlign w:val="center"/>
            <w:hideMark/>
          </w:tcPr>
          <w:p w14:paraId="1CE8F387"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планируемого размещения объектов местного значения г. Железногорск в области развития водоснабжения</w:t>
            </w:r>
          </w:p>
        </w:tc>
        <w:tc>
          <w:tcPr>
            <w:tcW w:w="1024" w:type="dxa"/>
            <w:shd w:val="clear" w:color="auto" w:fill="auto"/>
            <w:vAlign w:val="center"/>
            <w:hideMark/>
          </w:tcPr>
          <w:p w14:paraId="2FD349D3"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57C3FDF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7</w:t>
            </w:r>
          </w:p>
        </w:tc>
        <w:tc>
          <w:tcPr>
            <w:tcW w:w="1353" w:type="dxa"/>
            <w:shd w:val="clear" w:color="auto" w:fill="auto"/>
            <w:vAlign w:val="center"/>
            <w:hideMark/>
          </w:tcPr>
          <w:p w14:paraId="14F1DBA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1D851626" w14:textId="77777777" w:rsidR="0057128A"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 xml:space="preserve">MapInfo </w:t>
            </w:r>
          </w:p>
          <w:p w14:paraId="15AF8048"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(.tab, .wor), .jpg</w:t>
            </w:r>
          </w:p>
        </w:tc>
      </w:tr>
      <w:tr w:rsidR="0057128A" w:rsidRPr="00AF108C" w14:paraId="2432B89D" w14:textId="77777777" w:rsidTr="005F0B48">
        <w:trPr>
          <w:trHeight w:val="690"/>
        </w:trPr>
        <w:tc>
          <w:tcPr>
            <w:tcW w:w="606" w:type="dxa"/>
            <w:shd w:val="clear" w:color="auto" w:fill="auto"/>
            <w:vAlign w:val="center"/>
            <w:hideMark/>
          </w:tcPr>
          <w:p w14:paraId="07FFBC18"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lastRenderedPageBreak/>
              <w:t>9. </w:t>
            </w:r>
          </w:p>
        </w:tc>
        <w:tc>
          <w:tcPr>
            <w:tcW w:w="3974" w:type="dxa"/>
            <w:shd w:val="clear" w:color="auto" w:fill="auto"/>
            <w:vAlign w:val="center"/>
            <w:hideMark/>
          </w:tcPr>
          <w:p w14:paraId="78DFAA79"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планируемого размещения объектов местного значения г. Железногорск в области развития водоотведения</w:t>
            </w:r>
          </w:p>
        </w:tc>
        <w:tc>
          <w:tcPr>
            <w:tcW w:w="1024" w:type="dxa"/>
            <w:shd w:val="clear" w:color="auto" w:fill="auto"/>
            <w:vAlign w:val="center"/>
            <w:hideMark/>
          </w:tcPr>
          <w:p w14:paraId="379BE848"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732AE39A"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8</w:t>
            </w:r>
          </w:p>
        </w:tc>
        <w:tc>
          <w:tcPr>
            <w:tcW w:w="1353" w:type="dxa"/>
            <w:shd w:val="clear" w:color="auto" w:fill="auto"/>
            <w:vAlign w:val="center"/>
            <w:hideMark/>
          </w:tcPr>
          <w:p w14:paraId="4F6A75CB"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4235C77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3201479B" w14:textId="77777777" w:rsidTr="005F0B48">
        <w:trPr>
          <w:trHeight w:val="1485"/>
        </w:trPr>
        <w:tc>
          <w:tcPr>
            <w:tcW w:w="606" w:type="dxa"/>
            <w:shd w:val="clear" w:color="auto" w:fill="auto"/>
            <w:vAlign w:val="center"/>
            <w:hideMark/>
          </w:tcPr>
          <w:p w14:paraId="48E12D5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10. </w:t>
            </w:r>
          </w:p>
        </w:tc>
        <w:tc>
          <w:tcPr>
            <w:tcW w:w="3974" w:type="dxa"/>
            <w:shd w:val="clear" w:color="auto" w:fill="auto"/>
            <w:vAlign w:val="center"/>
            <w:hideMark/>
          </w:tcPr>
          <w:p w14:paraId="01950EF8" w14:textId="7777777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 xml:space="preserve">Карта планируемого размещения объектов местного значения д. Шивера, п. Додоново, п.Тартат, п. Новый Путь, п. Подгорный (электроснабжение и связь, теплоснабжение, </w:t>
            </w:r>
            <w:r>
              <w:rPr>
                <w:rFonts w:eastAsia="Times New Roman"/>
                <w:b w:val="0"/>
                <w:color w:val="000000"/>
                <w:sz w:val="24"/>
                <w:szCs w:val="24"/>
                <w:lang w:eastAsia="ru-RU"/>
              </w:rPr>
              <w:t xml:space="preserve">газоснабжение, </w:t>
            </w:r>
            <w:r w:rsidRPr="00AF108C">
              <w:rPr>
                <w:rFonts w:eastAsia="Times New Roman"/>
                <w:b w:val="0"/>
                <w:color w:val="000000"/>
                <w:sz w:val="24"/>
                <w:szCs w:val="24"/>
                <w:lang w:eastAsia="ru-RU"/>
              </w:rPr>
              <w:t>водоснабжение и водоотведение)</w:t>
            </w:r>
          </w:p>
        </w:tc>
        <w:tc>
          <w:tcPr>
            <w:tcW w:w="1024" w:type="dxa"/>
            <w:shd w:val="clear" w:color="auto" w:fill="auto"/>
            <w:vAlign w:val="center"/>
            <w:hideMark/>
          </w:tcPr>
          <w:p w14:paraId="4E6BE19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1BBA18C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9</w:t>
            </w:r>
          </w:p>
        </w:tc>
        <w:tc>
          <w:tcPr>
            <w:tcW w:w="1353" w:type="dxa"/>
            <w:shd w:val="clear" w:color="auto" w:fill="auto"/>
            <w:vAlign w:val="center"/>
            <w:hideMark/>
          </w:tcPr>
          <w:p w14:paraId="4D545A3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815A900"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0FA6B4FD" w14:textId="77777777" w:rsidTr="005F0B48">
        <w:trPr>
          <w:trHeight w:val="1005"/>
        </w:trPr>
        <w:tc>
          <w:tcPr>
            <w:tcW w:w="606" w:type="dxa"/>
            <w:shd w:val="clear" w:color="auto" w:fill="auto"/>
            <w:vAlign w:val="center"/>
            <w:hideMark/>
          </w:tcPr>
          <w:p w14:paraId="7624E0A5"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11. </w:t>
            </w:r>
          </w:p>
        </w:tc>
        <w:tc>
          <w:tcPr>
            <w:tcW w:w="3974" w:type="dxa"/>
            <w:shd w:val="clear" w:color="auto" w:fill="auto"/>
            <w:vAlign w:val="center"/>
            <w:hideMark/>
          </w:tcPr>
          <w:p w14:paraId="7FCB03E3" w14:textId="5830AEF7"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границ населенных пунктов (в том числе границ образуемых населенных пунктов)</w:t>
            </w:r>
          </w:p>
        </w:tc>
        <w:tc>
          <w:tcPr>
            <w:tcW w:w="1024" w:type="dxa"/>
            <w:shd w:val="clear" w:color="auto" w:fill="auto"/>
            <w:vAlign w:val="center"/>
            <w:hideMark/>
          </w:tcPr>
          <w:p w14:paraId="2A6115AD"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69894B3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10</w:t>
            </w:r>
          </w:p>
        </w:tc>
        <w:tc>
          <w:tcPr>
            <w:tcW w:w="1353" w:type="dxa"/>
            <w:shd w:val="clear" w:color="auto" w:fill="auto"/>
            <w:vAlign w:val="center"/>
            <w:hideMark/>
          </w:tcPr>
          <w:p w14:paraId="53174DC1" w14:textId="1829D396" w:rsidR="0057128A" w:rsidRPr="00AF108C" w:rsidRDefault="005F0B48" w:rsidP="0035176E">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 xml:space="preserve">М 1:50000, </w:t>
            </w:r>
            <w:r w:rsidR="0057128A" w:rsidRPr="00AF108C">
              <w:rPr>
                <w:rFonts w:eastAsia="Times New Roman"/>
                <w:b w:val="0"/>
                <w:color w:val="000000"/>
                <w:sz w:val="24"/>
                <w:szCs w:val="24"/>
                <w:lang w:eastAsia="ru-RU"/>
              </w:rPr>
              <w:t>М 1:10000</w:t>
            </w:r>
          </w:p>
        </w:tc>
        <w:tc>
          <w:tcPr>
            <w:tcW w:w="1765" w:type="dxa"/>
            <w:shd w:val="clear" w:color="auto" w:fill="auto"/>
            <w:vAlign w:val="center"/>
            <w:hideMark/>
          </w:tcPr>
          <w:p w14:paraId="400EB79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43B2C3D7" w14:textId="77777777" w:rsidTr="005F0B48">
        <w:trPr>
          <w:trHeight w:val="735"/>
        </w:trPr>
        <w:tc>
          <w:tcPr>
            <w:tcW w:w="606" w:type="dxa"/>
            <w:shd w:val="clear" w:color="auto" w:fill="auto"/>
            <w:vAlign w:val="center"/>
            <w:hideMark/>
          </w:tcPr>
          <w:p w14:paraId="097A152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12. </w:t>
            </w:r>
          </w:p>
        </w:tc>
        <w:tc>
          <w:tcPr>
            <w:tcW w:w="3974" w:type="dxa"/>
            <w:shd w:val="clear" w:color="auto" w:fill="auto"/>
            <w:vAlign w:val="center"/>
            <w:hideMark/>
          </w:tcPr>
          <w:p w14:paraId="2B8AE27F" w14:textId="7063E9F1"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функциональных зон городского округа</w:t>
            </w:r>
          </w:p>
        </w:tc>
        <w:tc>
          <w:tcPr>
            <w:tcW w:w="1024" w:type="dxa"/>
            <w:shd w:val="clear" w:color="auto" w:fill="auto"/>
            <w:vAlign w:val="center"/>
            <w:hideMark/>
          </w:tcPr>
          <w:p w14:paraId="0A1FEDBE"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05F0501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11</w:t>
            </w:r>
          </w:p>
        </w:tc>
        <w:tc>
          <w:tcPr>
            <w:tcW w:w="1353" w:type="dxa"/>
            <w:shd w:val="clear" w:color="auto" w:fill="auto"/>
            <w:vAlign w:val="center"/>
            <w:hideMark/>
          </w:tcPr>
          <w:p w14:paraId="6F3C5EEF"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7A12F0F4"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4AA46C34" w14:textId="77777777" w:rsidTr="005F0B48">
        <w:trPr>
          <w:trHeight w:val="465"/>
        </w:trPr>
        <w:tc>
          <w:tcPr>
            <w:tcW w:w="606" w:type="dxa"/>
            <w:shd w:val="clear" w:color="auto" w:fill="auto"/>
            <w:vAlign w:val="center"/>
            <w:hideMark/>
          </w:tcPr>
          <w:p w14:paraId="3C0FEB0B"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13. </w:t>
            </w:r>
          </w:p>
        </w:tc>
        <w:tc>
          <w:tcPr>
            <w:tcW w:w="3974" w:type="dxa"/>
            <w:shd w:val="clear" w:color="auto" w:fill="auto"/>
            <w:vAlign w:val="center"/>
            <w:hideMark/>
          </w:tcPr>
          <w:p w14:paraId="49B8D9F7" w14:textId="1BD7F9B1"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функциональных зон г. Железногорск</w:t>
            </w:r>
          </w:p>
        </w:tc>
        <w:tc>
          <w:tcPr>
            <w:tcW w:w="1024" w:type="dxa"/>
            <w:shd w:val="clear" w:color="auto" w:fill="auto"/>
            <w:vAlign w:val="center"/>
            <w:hideMark/>
          </w:tcPr>
          <w:p w14:paraId="538EB1D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24489E0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12</w:t>
            </w:r>
          </w:p>
        </w:tc>
        <w:tc>
          <w:tcPr>
            <w:tcW w:w="1353" w:type="dxa"/>
            <w:shd w:val="clear" w:color="auto" w:fill="auto"/>
            <w:vAlign w:val="center"/>
            <w:hideMark/>
          </w:tcPr>
          <w:p w14:paraId="10E2689A"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58D3A66C"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6255152B" w14:textId="77777777" w:rsidTr="005F0B48">
        <w:trPr>
          <w:trHeight w:val="825"/>
        </w:trPr>
        <w:tc>
          <w:tcPr>
            <w:tcW w:w="606" w:type="dxa"/>
            <w:shd w:val="clear" w:color="auto" w:fill="auto"/>
            <w:vAlign w:val="center"/>
            <w:hideMark/>
          </w:tcPr>
          <w:p w14:paraId="20D7E11B"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14. </w:t>
            </w:r>
          </w:p>
        </w:tc>
        <w:tc>
          <w:tcPr>
            <w:tcW w:w="3974" w:type="dxa"/>
            <w:shd w:val="clear" w:color="auto" w:fill="auto"/>
            <w:vAlign w:val="center"/>
            <w:hideMark/>
          </w:tcPr>
          <w:p w14:paraId="14E396F6" w14:textId="6383E03A"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w:t>
            </w:r>
            <w:r w:rsidR="00BB584D">
              <w:rPr>
                <w:rFonts w:eastAsia="Times New Roman"/>
                <w:b w:val="0"/>
                <w:color w:val="000000"/>
                <w:sz w:val="24"/>
                <w:szCs w:val="24"/>
                <w:lang w:eastAsia="ru-RU"/>
              </w:rPr>
              <w:t>а</w:t>
            </w:r>
            <w:r w:rsidRPr="00AF108C">
              <w:rPr>
                <w:rFonts w:eastAsia="Times New Roman"/>
                <w:b w:val="0"/>
                <w:color w:val="000000"/>
                <w:sz w:val="24"/>
                <w:szCs w:val="24"/>
                <w:lang w:eastAsia="ru-RU"/>
              </w:rPr>
              <w:t xml:space="preserve"> функциональных зон д. Шивера, п. Додоново, п.Тартат, п. Новый Путь, п. Подгорный</w:t>
            </w:r>
          </w:p>
        </w:tc>
        <w:tc>
          <w:tcPr>
            <w:tcW w:w="1024" w:type="dxa"/>
            <w:shd w:val="clear" w:color="auto" w:fill="auto"/>
            <w:vAlign w:val="center"/>
            <w:hideMark/>
          </w:tcPr>
          <w:p w14:paraId="7A232026"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30954845"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13</w:t>
            </w:r>
          </w:p>
        </w:tc>
        <w:tc>
          <w:tcPr>
            <w:tcW w:w="1353" w:type="dxa"/>
            <w:shd w:val="clear" w:color="auto" w:fill="auto"/>
            <w:vAlign w:val="center"/>
            <w:hideMark/>
          </w:tcPr>
          <w:p w14:paraId="6A023949"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725C8487"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MapInfo (.tab, .wor), .jpg</w:t>
            </w:r>
          </w:p>
        </w:tc>
      </w:tr>
      <w:tr w:rsidR="0057128A" w:rsidRPr="00AF108C" w14:paraId="2636C34F" w14:textId="77777777" w:rsidTr="0091260E">
        <w:trPr>
          <w:trHeight w:val="630"/>
        </w:trPr>
        <w:tc>
          <w:tcPr>
            <w:tcW w:w="9497" w:type="dxa"/>
            <w:gridSpan w:val="6"/>
            <w:shd w:val="clear" w:color="auto" w:fill="auto"/>
            <w:vAlign w:val="center"/>
            <w:hideMark/>
          </w:tcPr>
          <w:p w14:paraId="751A02A3" w14:textId="77777777" w:rsidR="0057128A" w:rsidRDefault="0057128A" w:rsidP="0035176E">
            <w:pPr>
              <w:spacing w:after="0" w:line="240" w:lineRule="auto"/>
              <w:jc w:val="center"/>
              <w:rPr>
                <w:rFonts w:eastAsia="Times New Roman"/>
                <w:bCs/>
                <w:color w:val="000000"/>
                <w:sz w:val="24"/>
                <w:szCs w:val="24"/>
                <w:lang w:eastAsia="ru-RU"/>
              </w:rPr>
            </w:pPr>
            <w:r w:rsidRPr="00AF108C">
              <w:rPr>
                <w:rFonts w:eastAsia="Times New Roman"/>
                <w:bCs/>
                <w:color w:val="000000"/>
                <w:sz w:val="24"/>
                <w:szCs w:val="24"/>
                <w:lang w:eastAsia="ru-RU"/>
              </w:rPr>
              <w:t xml:space="preserve">К генеральному плану прилагаются материалы по его обоснованию </w:t>
            </w:r>
          </w:p>
          <w:p w14:paraId="01E41643" w14:textId="77777777" w:rsidR="0057128A" w:rsidRPr="00AF108C" w:rsidRDefault="0057128A" w:rsidP="0035176E">
            <w:pPr>
              <w:spacing w:after="0" w:line="240" w:lineRule="auto"/>
              <w:jc w:val="center"/>
              <w:rPr>
                <w:rFonts w:eastAsia="Times New Roman"/>
                <w:bCs/>
                <w:color w:val="000000"/>
                <w:sz w:val="24"/>
                <w:szCs w:val="24"/>
                <w:lang w:eastAsia="ru-RU"/>
              </w:rPr>
            </w:pPr>
            <w:r w:rsidRPr="00AF108C">
              <w:rPr>
                <w:rFonts w:eastAsia="Times New Roman"/>
                <w:bCs/>
                <w:color w:val="000000"/>
                <w:sz w:val="24"/>
                <w:szCs w:val="24"/>
                <w:lang w:eastAsia="ru-RU"/>
              </w:rPr>
              <w:t>в текстовой форме и в виде карт</w:t>
            </w:r>
          </w:p>
        </w:tc>
      </w:tr>
      <w:tr w:rsidR="0057128A" w:rsidRPr="00AF108C" w14:paraId="08E7C50B" w14:textId="77777777" w:rsidTr="0091260E">
        <w:trPr>
          <w:trHeight w:val="537"/>
        </w:trPr>
        <w:tc>
          <w:tcPr>
            <w:tcW w:w="9497" w:type="dxa"/>
            <w:gridSpan w:val="6"/>
            <w:shd w:val="clear" w:color="auto" w:fill="auto"/>
            <w:vAlign w:val="center"/>
            <w:hideMark/>
          </w:tcPr>
          <w:p w14:paraId="1DEF85AB" w14:textId="77777777" w:rsidR="0057128A" w:rsidRPr="00AF108C" w:rsidRDefault="0057128A" w:rsidP="0035176E">
            <w:pPr>
              <w:spacing w:after="0" w:line="240" w:lineRule="auto"/>
              <w:jc w:val="center"/>
              <w:rPr>
                <w:rFonts w:eastAsia="Times New Roman"/>
                <w:b w:val="0"/>
                <w:i/>
                <w:iCs/>
                <w:color w:val="000000"/>
                <w:sz w:val="24"/>
                <w:szCs w:val="24"/>
                <w:lang w:eastAsia="ru-RU"/>
              </w:rPr>
            </w:pPr>
            <w:r w:rsidRPr="00AF108C">
              <w:rPr>
                <w:rFonts w:eastAsia="Times New Roman"/>
                <w:b w:val="0"/>
                <w:i/>
                <w:iCs/>
                <w:color w:val="000000"/>
                <w:sz w:val="24"/>
                <w:szCs w:val="24"/>
                <w:lang w:eastAsia="ru-RU"/>
              </w:rPr>
              <w:t>Материалы по обоснованию генерального плана в текстовой форме</w:t>
            </w:r>
          </w:p>
        </w:tc>
      </w:tr>
      <w:tr w:rsidR="0057128A" w:rsidRPr="00AF108C" w14:paraId="53BF60A9" w14:textId="77777777" w:rsidTr="005F0B48">
        <w:trPr>
          <w:trHeight w:val="495"/>
        </w:trPr>
        <w:tc>
          <w:tcPr>
            <w:tcW w:w="606" w:type="dxa"/>
            <w:shd w:val="clear" w:color="auto" w:fill="auto"/>
            <w:vAlign w:val="center"/>
            <w:hideMark/>
          </w:tcPr>
          <w:p w14:paraId="3E7EFB4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1. </w:t>
            </w:r>
          </w:p>
        </w:tc>
        <w:tc>
          <w:tcPr>
            <w:tcW w:w="3974" w:type="dxa"/>
            <w:shd w:val="clear" w:color="auto" w:fill="auto"/>
            <w:vAlign w:val="center"/>
            <w:hideMark/>
          </w:tcPr>
          <w:p w14:paraId="2879D8A9" w14:textId="7ABEDC78" w:rsidR="0057128A" w:rsidRPr="00AF108C" w:rsidRDefault="0057128A" w:rsidP="0035176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Материалы по обоснованию</w:t>
            </w:r>
            <w:r w:rsidR="0091260E">
              <w:rPr>
                <w:rFonts w:eastAsia="Times New Roman"/>
                <w:b w:val="0"/>
                <w:color w:val="000000"/>
                <w:sz w:val="24"/>
                <w:szCs w:val="24"/>
                <w:lang w:eastAsia="ru-RU"/>
              </w:rPr>
              <w:t>. Часть 1</w:t>
            </w:r>
          </w:p>
        </w:tc>
        <w:tc>
          <w:tcPr>
            <w:tcW w:w="1024" w:type="dxa"/>
            <w:shd w:val="clear" w:color="auto" w:fill="auto"/>
            <w:vAlign w:val="center"/>
            <w:hideMark/>
          </w:tcPr>
          <w:p w14:paraId="6579A262"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775" w:type="dxa"/>
            <w:shd w:val="clear" w:color="auto" w:fill="auto"/>
            <w:vAlign w:val="center"/>
            <w:hideMark/>
          </w:tcPr>
          <w:p w14:paraId="06578563"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353" w:type="dxa"/>
            <w:shd w:val="clear" w:color="auto" w:fill="auto"/>
            <w:vAlign w:val="center"/>
            <w:hideMark/>
          </w:tcPr>
          <w:p w14:paraId="66A4DD23"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765" w:type="dxa"/>
            <w:shd w:val="clear" w:color="auto" w:fill="auto"/>
            <w:vAlign w:val="center"/>
            <w:hideMark/>
          </w:tcPr>
          <w:p w14:paraId="5DC46E11" w14:textId="77777777" w:rsidR="0057128A" w:rsidRPr="00AF108C" w:rsidRDefault="0057128A" w:rsidP="0035176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.docx, .pdf</w:t>
            </w:r>
          </w:p>
        </w:tc>
      </w:tr>
      <w:tr w:rsidR="0091260E" w:rsidRPr="00AF108C" w14:paraId="05B34897" w14:textId="77777777" w:rsidTr="005F0B48">
        <w:trPr>
          <w:trHeight w:val="495"/>
        </w:trPr>
        <w:tc>
          <w:tcPr>
            <w:tcW w:w="606" w:type="dxa"/>
            <w:shd w:val="clear" w:color="auto" w:fill="auto"/>
            <w:vAlign w:val="center"/>
          </w:tcPr>
          <w:p w14:paraId="43CC59AD" w14:textId="0C3F5A24" w:rsidR="0091260E" w:rsidRPr="00AF108C" w:rsidRDefault="0091260E" w:rsidP="0091260E">
            <w:pPr>
              <w:spacing w:after="0" w:line="240" w:lineRule="auto"/>
              <w:jc w:val="center"/>
              <w:rPr>
                <w:rFonts w:eastAsia="Times New Roman"/>
                <w:b w:val="0"/>
                <w:color w:val="000000"/>
                <w:sz w:val="24"/>
                <w:szCs w:val="24"/>
                <w:lang w:eastAsia="ru-RU"/>
              </w:rPr>
            </w:pPr>
            <w:r>
              <w:rPr>
                <w:rFonts w:eastAsia="Times New Roman"/>
                <w:b w:val="0"/>
                <w:color w:val="000000"/>
                <w:sz w:val="24"/>
                <w:szCs w:val="24"/>
                <w:lang w:eastAsia="ru-RU"/>
              </w:rPr>
              <w:t>2.</w:t>
            </w:r>
          </w:p>
        </w:tc>
        <w:tc>
          <w:tcPr>
            <w:tcW w:w="3974" w:type="dxa"/>
            <w:shd w:val="clear" w:color="auto" w:fill="auto"/>
            <w:vAlign w:val="center"/>
          </w:tcPr>
          <w:p w14:paraId="1199165F" w14:textId="253A50BD"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Материалы по обоснованию</w:t>
            </w:r>
            <w:r>
              <w:rPr>
                <w:rFonts w:eastAsia="Times New Roman"/>
                <w:b w:val="0"/>
                <w:color w:val="000000"/>
                <w:sz w:val="24"/>
                <w:szCs w:val="24"/>
                <w:lang w:eastAsia="ru-RU"/>
              </w:rPr>
              <w:t>. Часть 2</w:t>
            </w:r>
          </w:p>
        </w:tc>
        <w:tc>
          <w:tcPr>
            <w:tcW w:w="1024" w:type="dxa"/>
            <w:shd w:val="clear" w:color="auto" w:fill="auto"/>
            <w:vAlign w:val="center"/>
          </w:tcPr>
          <w:p w14:paraId="38FBE9CB" w14:textId="613A30D0"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775" w:type="dxa"/>
            <w:shd w:val="clear" w:color="auto" w:fill="auto"/>
            <w:vAlign w:val="center"/>
          </w:tcPr>
          <w:p w14:paraId="3344DBD3" w14:textId="106F8A4F"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353" w:type="dxa"/>
            <w:shd w:val="clear" w:color="auto" w:fill="auto"/>
            <w:vAlign w:val="center"/>
          </w:tcPr>
          <w:p w14:paraId="73B207A3" w14:textId="2219BE03"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w:t>
            </w:r>
          </w:p>
        </w:tc>
        <w:tc>
          <w:tcPr>
            <w:tcW w:w="1765" w:type="dxa"/>
            <w:shd w:val="clear" w:color="auto" w:fill="auto"/>
            <w:vAlign w:val="center"/>
          </w:tcPr>
          <w:p w14:paraId="0FDBFE31" w14:textId="509B2D3D"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.docx, .pdf</w:t>
            </w:r>
          </w:p>
        </w:tc>
      </w:tr>
      <w:tr w:rsidR="0091260E" w:rsidRPr="00AF108C" w14:paraId="4E0C653C" w14:textId="77777777" w:rsidTr="0091260E">
        <w:trPr>
          <w:trHeight w:val="339"/>
        </w:trPr>
        <w:tc>
          <w:tcPr>
            <w:tcW w:w="9497" w:type="dxa"/>
            <w:gridSpan w:val="6"/>
            <w:shd w:val="clear" w:color="auto" w:fill="auto"/>
            <w:vAlign w:val="center"/>
            <w:hideMark/>
          </w:tcPr>
          <w:p w14:paraId="6FEC0F1B" w14:textId="77777777" w:rsidR="0091260E" w:rsidRPr="00AF108C" w:rsidRDefault="0091260E" w:rsidP="0091260E">
            <w:pPr>
              <w:spacing w:after="0" w:line="240" w:lineRule="auto"/>
              <w:jc w:val="center"/>
              <w:rPr>
                <w:rFonts w:eastAsia="Times New Roman"/>
                <w:b w:val="0"/>
                <w:i/>
                <w:iCs/>
                <w:color w:val="000000"/>
                <w:sz w:val="24"/>
                <w:szCs w:val="24"/>
                <w:lang w:eastAsia="ru-RU"/>
              </w:rPr>
            </w:pPr>
            <w:r w:rsidRPr="00AF108C">
              <w:rPr>
                <w:rFonts w:eastAsia="Times New Roman"/>
                <w:b w:val="0"/>
                <w:i/>
                <w:iCs/>
                <w:color w:val="000000"/>
                <w:sz w:val="24"/>
                <w:szCs w:val="24"/>
                <w:lang w:eastAsia="ru-RU"/>
              </w:rPr>
              <w:t>Материалы по обоснованию генерального плана в виде карт</w:t>
            </w:r>
          </w:p>
        </w:tc>
      </w:tr>
      <w:tr w:rsidR="0091260E" w:rsidRPr="00AF108C" w14:paraId="2C44375B" w14:textId="77777777" w:rsidTr="005F0B48">
        <w:trPr>
          <w:trHeight w:val="795"/>
        </w:trPr>
        <w:tc>
          <w:tcPr>
            <w:tcW w:w="606" w:type="dxa"/>
            <w:shd w:val="clear" w:color="auto" w:fill="auto"/>
            <w:vAlign w:val="center"/>
            <w:hideMark/>
          </w:tcPr>
          <w:p w14:paraId="4C949453"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1. </w:t>
            </w:r>
          </w:p>
        </w:tc>
        <w:tc>
          <w:tcPr>
            <w:tcW w:w="3974" w:type="dxa"/>
            <w:shd w:val="clear" w:color="auto" w:fill="auto"/>
            <w:vAlign w:val="center"/>
            <w:hideMark/>
          </w:tcPr>
          <w:p w14:paraId="7B0B12B5"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положения муниципального образования в структуре Красноярской агломерации</w:t>
            </w:r>
          </w:p>
        </w:tc>
        <w:tc>
          <w:tcPr>
            <w:tcW w:w="1024" w:type="dxa"/>
            <w:shd w:val="clear" w:color="auto" w:fill="auto"/>
            <w:vAlign w:val="center"/>
            <w:hideMark/>
          </w:tcPr>
          <w:p w14:paraId="72D9B2C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24AD1E7E"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14</w:t>
            </w:r>
          </w:p>
        </w:tc>
        <w:tc>
          <w:tcPr>
            <w:tcW w:w="1353" w:type="dxa"/>
            <w:shd w:val="clear" w:color="auto" w:fill="auto"/>
            <w:vAlign w:val="center"/>
            <w:hideMark/>
          </w:tcPr>
          <w:p w14:paraId="20778E49"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1:100000</w:t>
            </w:r>
          </w:p>
        </w:tc>
        <w:tc>
          <w:tcPr>
            <w:tcW w:w="1765" w:type="dxa"/>
            <w:shd w:val="clear" w:color="auto" w:fill="auto"/>
            <w:vAlign w:val="center"/>
            <w:hideMark/>
          </w:tcPr>
          <w:p w14:paraId="259A3713"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283FA25B"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6D87922F" w14:textId="77777777" w:rsidTr="005F0B48">
        <w:trPr>
          <w:trHeight w:val="510"/>
        </w:trPr>
        <w:tc>
          <w:tcPr>
            <w:tcW w:w="606" w:type="dxa"/>
            <w:shd w:val="clear" w:color="auto" w:fill="auto"/>
            <w:vAlign w:val="center"/>
            <w:hideMark/>
          </w:tcPr>
          <w:p w14:paraId="500C5DA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2. </w:t>
            </w:r>
          </w:p>
        </w:tc>
        <w:tc>
          <w:tcPr>
            <w:tcW w:w="3974" w:type="dxa"/>
            <w:shd w:val="clear" w:color="auto" w:fill="auto"/>
            <w:vAlign w:val="center"/>
            <w:hideMark/>
          </w:tcPr>
          <w:p w14:paraId="0572717F"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городского округа</w:t>
            </w:r>
          </w:p>
        </w:tc>
        <w:tc>
          <w:tcPr>
            <w:tcW w:w="1024" w:type="dxa"/>
            <w:shd w:val="clear" w:color="auto" w:fill="auto"/>
            <w:vAlign w:val="center"/>
            <w:hideMark/>
          </w:tcPr>
          <w:p w14:paraId="1278B8BB"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3C539C20"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15</w:t>
            </w:r>
          </w:p>
        </w:tc>
        <w:tc>
          <w:tcPr>
            <w:tcW w:w="1353" w:type="dxa"/>
            <w:shd w:val="clear" w:color="auto" w:fill="auto"/>
            <w:vAlign w:val="center"/>
            <w:hideMark/>
          </w:tcPr>
          <w:p w14:paraId="6E99485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097863AF"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6A94E7A5"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0FD65DDF" w14:textId="77777777" w:rsidTr="005F0B48">
        <w:trPr>
          <w:trHeight w:val="720"/>
        </w:trPr>
        <w:tc>
          <w:tcPr>
            <w:tcW w:w="606" w:type="dxa"/>
            <w:shd w:val="clear" w:color="auto" w:fill="auto"/>
            <w:vAlign w:val="center"/>
            <w:hideMark/>
          </w:tcPr>
          <w:p w14:paraId="05000ED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3. </w:t>
            </w:r>
          </w:p>
        </w:tc>
        <w:tc>
          <w:tcPr>
            <w:tcW w:w="3974" w:type="dxa"/>
            <w:shd w:val="clear" w:color="auto" w:fill="auto"/>
            <w:vAlign w:val="center"/>
            <w:hideMark/>
          </w:tcPr>
          <w:p w14:paraId="6E45E1A9" w14:textId="77777777" w:rsidR="0091260E" w:rsidRPr="00AF108C" w:rsidRDefault="0091260E" w:rsidP="0091260E">
            <w:pPr>
              <w:spacing w:after="0" w:line="240" w:lineRule="auto"/>
              <w:jc w:val="both"/>
              <w:rPr>
                <w:rFonts w:eastAsia="Times New Roman"/>
                <w:b w:val="0"/>
                <w:color w:val="000000"/>
                <w:sz w:val="24"/>
                <w:szCs w:val="24"/>
                <w:lang w:eastAsia="ru-RU"/>
              </w:rPr>
            </w:pPr>
            <w:r w:rsidRPr="00AF108C">
              <w:rPr>
                <w:rFonts w:eastAsia="Times New Roman"/>
                <w:b w:val="0"/>
                <w:color w:val="000000"/>
                <w:sz w:val="24"/>
                <w:szCs w:val="24"/>
                <w:lang w:eastAsia="ru-RU"/>
              </w:rPr>
              <w:t xml:space="preserve">Карта современного использования территории г. Железногорск, М 1:10 000 </w:t>
            </w:r>
          </w:p>
        </w:tc>
        <w:tc>
          <w:tcPr>
            <w:tcW w:w="1024" w:type="dxa"/>
            <w:shd w:val="clear" w:color="auto" w:fill="auto"/>
            <w:vAlign w:val="center"/>
            <w:hideMark/>
          </w:tcPr>
          <w:p w14:paraId="09EEF9E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2FF5967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16</w:t>
            </w:r>
          </w:p>
        </w:tc>
        <w:tc>
          <w:tcPr>
            <w:tcW w:w="1353" w:type="dxa"/>
            <w:shd w:val="clear" w:color="auto" w:fill="auto"/>
            <w:vAlign w:val="center"/>
            <w:hideMark/>
          </w:tcPr>
          <w:p w14:paraId="7B99352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F982927"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4B6F81E0"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75BB0295" w14:textId="77777777" w:rsidTr="005F0B48">
        <w:trPr>
          <w:trHeight w:val="930"/>
        </w:trPr>
        <w:tc>
          <w:tcPr>
            <w:tcW w:w="606" w:type="dxa"/>
            <w:shd w:val="clear" w:color="auto" w:fill="auto"/>
            <w:vAlign w:val="center"/>
            <w:hideMark/>
          </w:tcPr>
          <w:p w14:paraId="2DDBF247"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4. </w:t>
            </w:r>
          </w:p>
        </w:tc>
        <w:tc>
          <w:tcPr>
            <w:tcW w:w="3974" w:type="dxa"/>
            <w:shd w:val="clear" w:color="auto" w:fill="auto"/>
            <w:vAlign w:val="center"/>
            <w:hideMark/>
          </w:tcPr>
          <w:p w14:paraId="69EA6575"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деревни Шивера, М 1:10 000</w:t>
            </w:r>
          </w:p>
        </w:tc>
        <w:tc>
          <w:tcPr>
            <w:tcW w:w="1024" w:type="dxa"/>
            <w:shd w:val="clear" w:color="auto" w:fill="auto"/>
            <w:vAlign w:val="center"/>
            <w:hideMark/>
          </w:tcPr>
          <w:p w14:paraId="6043274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0B46863E"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17</w:t>
            </w:r>
          </w:p>
        </w:tc>
        <w:tc>
          <w:tcPr>
            <w:tcW w:w="1353" w:type="dxa"/>
            <w:shd w:val="clear" w:color="auto" w:fill="auto"/>
            <w:vAlign w:val="center"/>
            <w:hideMark/>
          </w:tcPr>
          <w:p w14:paraId="2B98BBE3"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1D6CB242"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6DFF49B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1120C6C5" w14:textId="77777777" w:rsidTr="005F0B48">
        <w:trPr>
          <w:trHeight w:val="645"/>
        </w:trPr>
        <w:tc>
          <w:tcPr>
            <w:tcW w:w="606" w:type="dxa"/>
            <w:shd w:val="clear" w:color="auto" w:fill="auto"/>
            <w:vAlign w:val="center"/>
            <w:hideMark/>
          </w:tcPr>
          <w:p w14:paraId="225F14ED"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5. </w:t>
            </w:r>
          </w:p>
        </w:tc>
        <w:tc>
          <w:tcPr>
            <w:tcW w:w="3974" w:type="dxa"/>
            <w:shd w:val="clear" w:color="auto" w:fill="auto"/>
            <w:vAlign w:val="center"/>
            <w:hideMark/>
          </w:tcPr>
          <w:p w14:paraId="34B2993F" w14:textId="77777777" w:rsidR="0091260E" w:rsidRPr="00AF108C" w:rsidRDefault="0091260E" w:rsidP="0091260E">
            <w:pPr>
              <w:spacing w:after="0" w:line="240" w:lineRule="auto"/>
              <w:jc w:val="both"/>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п. Додоново, М 1:10 000</w:t>
            </w:r>
          </w:p>
        </w:tc>
        <w:tc>
          <w:tcPr>
            <w:tcW w:w="1024" w:type="dxa"/>
            <w:shd w:val="clear" w:color="auto" w:fill="auto"/>
            <w:vAlign w:val="center"/>
            <w:hideMark/>
          </w:tcPr>
          <w:p w14:paraId="42ADD4D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21CBE6FF"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18</w:t>
            </w:r>
          </w:p>
        </w:tc>
        <w:tc>
          <w:tcPr>
            <w:tcW w:w="1353" w:type="dxa"/>
            <w:shd w:val="clear" w:color="auto" w:fill="auto"/>
            <w:vAlign w:val="center"/>
            <w:hideMark/>
          </w:tcPr>
          <w:p w14:paraId="26698DC5"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A707CD5"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0871CF0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316C933C" w14:textId="77777777" w:rsidTr="005F0B48">
        <w:trPr>
          <w:trHeight w:val="540"/>
        </w:trPr>
        <w:tc>
          <w:tcPr>
            <w:tcW w:w="606" w:type="dxa"/>
            <w:shd w:val="clear" w:color="auto" w:fill="auto"/>
            <w:vAlign w:val="center"/>
            <w:hideMark/>
          </w:tcPr>
          <w:p w14:paraId="31762B04"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6. </w:t>
            </w:r>
          </w:p>
        </w:tc>
        <w:tc>
          <w:tcPr>
            <w:tcW w:w="3974" w:type="dxa"/>
            <w:shd w:val="clear" w:color="auto" w:fill="auto"/>
            <w:vAlign w:val="center"/>
            <w:hideMark/>
          </w:tcPr>
          <w:p w14:paraId="1D5CFBD1"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п.Тартат, М 1:10 000</w:t>
            </w:r>
          </w:p>
        </w:tc>
        <w:tc>
          <w:tcPr>
            <w:tcW w:w="1024" w:type="dxa"/>
            <w:shd w:val="clear" w:color="auto" w:fill="auto"/>
            <w:vAlign w:val="center"/>
            <w:hideMark/>
          </w:tcPr>
          <w:p w14:paraId="13353FB8"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7CDA318F"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19</w:t>
            </w:r>
          </w:p>
        </w:tc>
        <w:tc>
          <w:tcPr>
            <w:tcW w:w="1353" w:type="dxa"/>
            <w:shd w:val="clear" w:color="auto" w:fill="auto"/>
            <w:vAlign w:val="center"/>
            <w:hideMark/>
          </w:tcPr>
          <w:p w14:paraId="59AC323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3E10083B"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0818908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7D7C986F" w14:textId="77777777" w:rsidTr="005F0B48">
        <w:trPr>
          <w:trHeight w:val="720"/>
        </w:trPr>
        <w:tc>
          <w:tcPr>
            <w:tcW w:w="606" w:type="dxa"/>
            <w:shd w:val="clear" w:color="auto" w:fill="auto"/>
            <w:vAlign w:val="center"/>
            <w:hideMark/>
          </w:tcPr>
          <w:p w14:paraId="2D592DA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lastRenderedPageBreak/>
              <w:t>7. </w:t>
            </w:r>
          </w:p>
        </w:tc>
        <w:tc>
          <w:tcPr>
            <w:tcW w:w="3974" w:type="dxa"/>
            <w:shd w:val="clear" w:color="auto" w:fill="auto"/>
            <w:vAlign w:val="center"/>
            <w:hideMark/>
          </w:tcPr>
          <w:p w14:paraId="5138423E" w14:textId="77777777" w:rsidR="0091260E" w:rsidRPr="00AF108C" w:rsidRDefault="0091260E" w:rsidP="0091260E">
            <w:pPr>
              <w:spacing w:after="0" w:line="240" w:lineRule="auto"/>
              <w:jc w:val="both"/>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п. Новый Путь, М 1:10 000</w:t>
            </w:r>
          </w:p>
        </w:tc>
        <w:tc>
          <w:tcPr>
            <w:tcW w:w="1024" w:type="dxa"/>
            <w:shd w:val="clear" w:color="auto" w:fill="auto"/>
            <w:vAlign w:val="center"/>
            <w:hideMark/>
          </w:tcPr>
          <w:p w14:paraId="76522CA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4988AEC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20</w:t>
            </w:r>
          </w:p>
        </w:tc>
        <w:tc>
          <w:tcPr>
            <w:tcW w:w="1353" w:type="dxa"/>
            <w:shd w:val="clear" w:color="auto" w:fill="auto"/>
            <w:vAlign w:val="center"/>
            <w:hideMark/>
          </w:tcPr>
          <w:p w14:paraId="1BA50E1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261A3204" w14:textId="77777777" w:rsidR="0091260E" w:rsidRDefault="0091260E" w:rsidP="0091260E">
            <w:pPr>
              <w:spacing w:after="0" w:line="240" w:lineRule="auto"/>
              <w:ind w:firstLine="709"/>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MapInfo</w:t>
            </w:r>
          </w:p>
          <w:p w14:paraId="55FD9CFE"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 xml:space="preserve"> (.tab, .wor), .jpg</w:t>
            </w:r>
          </w:p>
        </w:tc>
      </w:tr>
      <w:tr w:rsidR="0091260E" w:rsidRPr="00AF108C" w14:paraId="76040C54" w14:textId="77777777" w:rsidTr="005F0B48">
        <w:trPr>
          <w:trHeight w:val="555"/>
        </w:trPr>
        <w:tc>
          <w:tcPr>
            <w:tcW w:w="606" w:type="dxa"/>
            <w:shd w:val="clear" w:color="auto" w:fill="auto"/>
            <w:vAlign w:val="center"/>
            <w:hideMark/>
          </w:tcPr>
          <w:p w14:paraId="2FF0C433"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8. </w:t>
            </w:r>
          </w:p>
        </w:tc>
        <w:tc>
          <w:tcPr>
            <w:tcW w:w="3974" w:type="dxa"/>
            <w:shd w:val="clear" w:color="auto" w:fill="auto"/>
            <w:vAlign w:val="center"/>
            <w:hideMark/>
          </w:tcPr>
          <w:p w14:paraId="42A3A554" w14:textId="77777777" w:rsidR="0091260E" w:rsidRPr="00AF108C" w:rsidRDefault="0091260E" w:rsidP="0091260E">
            <w:pPr>
              <w:spacing w:after="0" w:line="240" w:lineRule="auto"/>
              <w:jc w:val="both"/>
              <w:rPr>
                <w:rFonts w:eastAsia="Times New Roman"/>
                <w:b w:val="0"/>
                <w:color w:val="000000"/>
                <w:sz w:val="24"/>
                <w:szCs w:val="24"/>
                <w:lang w:eastAsia="ru-RU"/>
              </w:rPr>
            </w:pPr>
            <w:r w:rsidRPr="00AF108C">
              <w:rPr>
                <w:rFonts w:eastAsia="Times New Roman"/>
                <w:b w:val="0"/>
                <w:color w:val="000000"/>
                <w:sz w:val="24"/>
                <w:szCs w:val="24"/>
                <w:lang w:eastAsia="ru-RU"/>
              </w:rPr>
              <w:t>Карта современного использования территории п. Подгорный, М 1:10 000</w:t>
            </w:r>
          </w:p>
        </w:tc>
        <w:tc>
          <w:tcPr>
            <w:tcW w:w="1024" w:type="dxa"/>
            <w:shd w:val="clear" w:color="auto" w:fill="auto"/>
            <w:vAlign w:val="center"/>
            <w:hideMark/>
          </w:tcPr>
          <w:p w14:paraId="1B0A6853"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795105B3"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21</w:t>
            </w:r>
          </w:p>
        </w:tc>
        <w:tc>
          <w:tcPr>
            <w:tcW w:w="1353" w:type="dxa"/>
            <w:shd w:val="clear" w:color="auto" w:fill="auto"/>
            <w:vAlign w:val="center"/>
            <w:hideMark/>
          </w:tcPr>
          <w:p w14:paraId="3454A428"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1:10000</w:t>
            </w:r>
          </w:p>
        </w:tc>
        <w:tc>
          <w:tcPr>
            <w:tcW w:w="1765" w:type="dxa"/>
            <w:shd w:val="clear" w:color="auto" w:fill="auto"/>
            <w:vAlign w:val="center"/>
            <w:hideMark/>
          </w:tcPr>
          <w:p w14:paraId="2E2A5D63"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2A4D640D"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23C7FB8A" w14:textId="77777777" w:rsidTr="005F0B48">
        <w:trPr>
          <w:trHeight w:val="480"/>
        </w:trPr>
        <w:tc>
          <w:tcPr>
            <w:tcW w:w="606" w:type="dxa"/>
            <w:shd w:val="clear" w:color="auto" w:fill="auto"/>
            <w:vAlign w:val="center"/>
            <w:hideMark/>
          </w:tcPr>
          <w:p w14:paraId="1459E8E8"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9. </w:t>
            </w:r>
          </w:p>
        </w:tc>
        <w:tc>
          <w:tcPr>
            <w:tcW w:w="3974" w:type="dxa"/>
            <w:shd w:val="clear" w:color="auto" w:fill="auto"/>
            <w:vAlign w:val="center"/>
            <w:hideMark/>
          </w:tcPr>
          <w:p w14:paraId="5848BF75"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зон с особыми условиями использования территории, территорий объектов культурного наследия городского округа</w:t>
            </w:r>
          </w:p>
        </w:tc>
        <w:tc>
          <w:tcPr>
            <w:tcW w:w="1024" w:type="dxa"/>
            <w:shd w:val="clear" w:color="auto" w:fill="auto"/>
            <w:vAlign w:val="center"/>
            <w:hideMark/>
          </w:tcPr>
          <w:p w14:paraId="79E5C7AA"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7F29AEA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22</w:t>
            </w:r>
          </w:p>
        </w:tc>
        <w:tc>
          <w:tcPr>
            <w:tcW w:w="1353" w:type="dxa"/>
            <w:shd w:val="clear" w:color="auto" w:fill="auto"/>
            <w:vAlign w:val="center"/>
            <w:hideMark/>
          </w:tcPr>
          <w:p w14:paraId="7D1D49A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679F6C8C"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MapInfo</w:t>
            </w:r>
          </w:p>
          <w:p w14:paraId="6A1431D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 xml:space="preserve"> (.tab, .wor), .jpg</w:t>
            </w:r>
          </w:p>
        </w:tc>
      </w:tr>
      <w:tr w:rsidR="0091260E" w:rsidRPr="00AF108C" w14:paraId="7031F5C7" w14:textId="77777777" w:rsidTr="005F0B48">
        <w:trPr>
          <w:trHeight w:val="330"/>
        </w:trPr>
        <w:tc>
          <w:tcPr>
            <w:tcW w:w="606" w:type="dxa"/>
            <w:shd w:val="clear" w:color="auto" w:fill="auto"/>
            <w:vAlign w:val="center"/>
            <w:hideMark/>
          </w:tcPr>
          <w:p w14:paraId="4A09A417"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10. </w:t>
            </w:r>
          </w:p>
        </w:tc>
        <w:tc>
          <w:tcPr>
            <w:tcW w:w="3974" w:type="dxa"/>
            <w:shd w:val="clear" w:color="auto" w:fill="auto"/>
            <w:vAlign w:val="center"/>
            <w:hideMark/>
          </w:tcPr>
          <w:p w14:paraId="6EE8E0B7"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комплексной оценки территории городского округа</w:t>
            </w:r>
          </w:p>
        </w:tc>
        <w:tc>
          <w:tcPr>
            <w:tcW w:w="1024" w:type="dxa"/>
            <w:shd w:val="clear" w:color="auto" w:fill="auto"/>
            <w:vAlign w:val="center"/>
            <w:hideMark/>
          </w:tcPr>
          <w:p w14:paraId="7701CEED"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1B6C637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23</w:t>
            </w:r>
          </w:p>
        </w:tc>
        <w:tc>
          <w:tcPr>
            <w:tcW w:w="1353" w:type="dxa"/>
            <w:shd w:val="clear" w:color="auto" w:fill="auto"/>
            <w:vAlign w:val="center"/>
            <w:hideMark/>
          </w:tcPr>
          <w:p w14:paraId="282FBDF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4A96A2DD"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0FF2C9BC"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2C489633" w14:textId="77777777" w:rsidTr="005F0B48">
        <w:trPr>
          <w:trHeight w:val="1245"/>
        </w:trPr>
        <w:tc>
          <w:tcPr>
            <w:tcW w:w="606" w:type="dxa"/>
            <w:shd w:val="clear" w:color="auto" w:fill="auto"/>
            <w:vAlign w:val="center"/>
            <w:hideMark/>
          </w:tcPr>
          <w:p w14:paraId="47AED43F"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11. </w:t>
            </w:r>
          </w:p>
        </w:tc>
        <w:tc>
          <w:tcPr>
            <w:tcW w:w="3974" w:type="dxa"/>
            <w:shd w:val="clear" w:color="auto" w:fill="auto"/>
            <w:vAlign w:val="center"/>
            <w:hideMark/>
          </w:tcPr>
          <w:p w14:paraId="19113F98" w14:textId="77777777" w:rsidR="0091260E"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 xml:space="preserve">Карта территорий, подверженных риску возникновения чрезвычайных ситуаций природного и техногенного характера городского округа </w:t>
            </w:r>
          </w:p>
          <w:p w14:paraId="45C1615E" w14:textId="77777777" w:rsidR="0091260E" w:rsidRPr="00AF108C" w:rsidRDefault="0091260E" w:rsidP="0091260E">
            <w:pPr>
              <w:spacing w:after="0" w:line="240" w:lineRule="auto"/>
              <w:rPr>
                <w:rFonts w:eastAsia="Times New Roman"/>
                <w:bCs/>
                <w:color w:val="000000"/>
                <w:sz w:val="24"/>
                <w:szCs w:val="24"/>
                <w:lang w:eastAsia="ru-RU"/>
              </w:rPr>
            </w:pPr>
            <w:r w:rsidRPr="00AF108C">
              <w:rPr>
                <w:rFonts w:eastAsia="Times New Roman"/>
                <w:bCs/>
                <w:color w:val="000000"/>
                <w:sz w:val="24"/>
                <w:szCs w:val="24"/>
                <w:lang w:eastAsia="ru-RU"/>
              </w:rPr>
              <w:t>Секретно</w:t>
            </w:r>
          </w:p>
        </w:tc>
        <w:tc>
          <w:tcPr>
            <w:tcW w:w="1024" w:type="dxa"/>
            <w:shd w:val="clear" w:color="auto" w:fill="auto"/>
            <w:vAlign w:val="center"/>
            <w:hideMark/>
          </w:tcPr>
          <w:p w14:paraId="26C12100"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5A1BCC4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24</w:t>
            </w:r>
          </w:p>
        </w:tc>
        <w:tc>
          <w:tcPr>
            <w:tcW w:w="1353" w:type="dxa"/>
            <w:shd w:val="clear" w:color="auto" w:fill="auto"/>
            <w:vAlign w:val="center"/>
            <w:hideMark/>
          </w:tcPr>
          <w:p w14:paraId="77787A0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63EDA419"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2EBD3936"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r w:rsidR="0091260E" w:rsidRPr="00AF108C" w14:paraId="771C61E0" w14:textId="77777777" w:rsidTr="005F0B48">
        <w:trPr>
          <w:trHeight w:val="420"/>
        </w:trPr>
        <w:tc>
          <w:tcPr>
            <w:tcW w:w="606" w:type="dxa"/>
            <w:shd w:val="clear" w:color="auto" w:fill="auto"/>
            <w:vAlign w:val="center"/>
            <w:hideMark/>
          </w:tcPr>
          <w:p w14:paraId="77B6E43D"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12. </w:t>
            </w:r>
          </w:p>
        </w:tc>
        <w:tc>
          <w:tcPr>
            <w:tcW w:w="3974" w:type="dxa"/>
            <w:shd w:val="clear" w:color="auto" w:fill="auto"/>
            <w:vAlign w:val="center"/>
            <w:hideMark/>
          </w:tcPr>
          <w:p w14:paraId="3E5EDD77" w14:textId="77777777" w:rsidR="0091260E" w:rsidRPr="00AF108C" w:rsidRDefault="0091260E" w:rsidP="0091260E">
            <w:pPr>
              <w:spacing w:after="0" w:line="240" w:lineRule="auto"/>
              <w:rPr>
                <w:rFonts w:eastAsia="Times New Roman"/>
                <w:b w:val="0"/>
                <w:color w:val="000000"/>
                <w:sz w:val="24"/>
                <w:szCs w:val="24"/>
                <w:lang w:eastAsia="ru-RU"/>
              </w:rPr>
            </w:pPr>
            <w:r w:rsidRPr="00AF108C">
              <w:rPr>
                <w:rFonts w:eastAsia="Times New Roman"/>
                <w:b w:val="0"/>
                <w:color w:val="000000"/>
                <w:sz w:val="24"/>
                <w:szCs w:val="24"/>
                <w:lang w:eastAsia="ru-RU"/>
              </w:rPr>
              <w:t>Карта планируемых к размещению объектов транспортной и инженерной инфраструктуры</w:t>
            </w:r>
          </w:p>
        </w:tc>
        <w:tc>
          <w:tcPr>
            <w:tcW w:w="1024" w:type="dxa"/>
            <w:shd w:val="clear" w:color="auto" w:fill="auto"/>
            <w:vAlign w:val="center"/>
            <w:hideMark/>
          </w:tcPr>
          <w:p w14:paraId="5862E7E2"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ГП</w:t>
            </w:r>
          </w:p>
        </w:tc>
        <w:tc>
          <w:tcPr>
            <w:tcW w:w="775" w:type="dxa"/>
            <w:shd w:val="clear" w:color="auto" w:fill="auto"/>
            <w:vAlign w:val="center"/>
            <w:hideMark/>
          </w:tcPr>
          <w:p w14:paraId="6566B825"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25</w:t>
            </w:r>
          </w:p>
        </w:tc>
        <w:tc>
          <w:tcPr>
            <w:tcW w:w="1353" w:type="dxa"/>
            <w:shd w:val="clear" w:color="auto" w:fill="auto"/>
            <w:vAlign w:val="center"/>
            <w:hideMark/>
          </w:tcPr>
          <w:p w14:paraId="30B344A0"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eastAsia="ru-RU"/>
              </w:rPr>
              <w:t>М 1:25000</w:t>
            </w:r>
          </w:p>
        </w:tc>
        <w:tc>
          <w:tcPr>
            <w:tcW w:w="1765" w:type="dxa"/>
            <w:shd w:val="clear" w:color="auto" w:fill="auto"/>
            <w:vAlign w:val="center"/>
            <w:hideMark/>
          </w:tcPr>
          <w:p w14:paraId="685C7827" w14:textId="77777777" w:rsidR="0091260E" w:rsidRDefault="0091260E" w:rsidP="0091260E">
            <w:pPr>
              <w:spacing w:after="0" w:line="240" w:lineRule="auto"/>
              <w:jc w:val="center"/>
              <w:rPr>
                <w:rFonts w:eastAsia="Times New Roman"/>
                <w:b w:val="0"/>
                <w:color w:val="000000"/>
                <w:sz w:val="24"/>
                <w:szCs w:val="24"/>
                <w:lang w:val="en-US" w:eastAsia="ru-RU"/>
              </w:rPr>
            </w:pPr>
            <w:r w:rsidRPr="00AF108C">
              <w:rPr>
                <w:rFonts w:eastAsia="Times New Roman"/>
                <w:b w:val="0"/>
                <w:color w:val="000000"/>
                <w:sz w:val="24"/>
                <w:szCs w:val="24"/>
                <w:lang w:val="en-US" w:eastAsia="ru-RU"/>
              </w:rPr>
              <w:t xml:space="preserve">MapInfo </w:t>
            </w:r>
          </w:p>
          <w:p w14:paraId="3E7A5BB1" w14:textId="77777777" w:rsidR="0091260E" w:rsidRPr="00AF108C" w:rsidRDefault="0091260E" w:rsidP="0091260E">
            <w:pPr>
              <w:spacing w:after="0" w:line="240" w:lineRule="auto"/>
              <w:jc w:val="center"/>
              <w:rPr>
                <w:rFonts w:eastAsia="Times New Roman"/>
                <w:b w:val="0"/>
                <w:color w:val="000000"/>
                <w:sz w:val="24"/>
                <w:szCs w:val="24"/>
                <w:lang w:eastAsia="ru-RU"/>
              </w:rPr>
            </w:pPr>
            <w:r w:rsidRPr="00AF108C">
              <w:rPr>
                <w:rFonts w:eastAsia="Times New Roman"/>
                <w:b w:val="0"/>
                <w:color w:val="000000"/>
                <w:sz w:val="24"/>
                <w:szCs w:val="24"/>
                <w:lang w:val="en-US" w:eastAsia="ru-RU"/>
              </w:rPr>
              <w:t>(.tab, .wor), .jpg</w:t>
            </w:r>
          </w:p>
        </w:tc>
      </w:tr>
    </w:tbl>
    <w:p w14:paraId="0D4230F1" w14:textId="77777777" w:rsidR="00396ED7" w:rsidRPr="006441A3" w:rsidRDefault="00396ED7" w:rsidP="00DA3C6E">
      <w:pPr>
        <w:pStyle w:val="afb"/>
      </w:pPr>
      <w:r w:rsidRPr="006441A3">
        <w:br w:type="page"/>
      </w:r>
    </w:p>
    <w:bookmarkEnd w:id="0"/>
    <w:bookmarkEnd w:id="3"/>
    <w:bookmarkEnd w:id="4"/>
    <w:p w14:paraId="14B01ACE" w14:textId="6A8FA56E" w:rsidR="00B91C50" w:rsidRDefault="00B91C50" w:rsidP="00B91C50">
      <w:pPr>
        <w:pStyle w:val="3"/>
        <w:ind w:firstLine="0"/>
        <w:jc w:val="left"/>
      </w:pPr>
    </w:p>
    <w:p w14:paraId="18AAA743" w14:textId="77777777" w:rsidR="00B91C50" w:rsidRDefault="00B91C50" w:rsidP="00B91C50">
      <w:pPr>
        <w:pStyle w:val="3"/>
      </w:pPr>
    </w:p>
    <w:p w14:paraId="4B11DA11" w14:textId="77777777" w:rsidR="00B91C50" w:rsidRDefault="00B91C50" w:rsidP="00B91C50"/>
    <w:p w14:paraId="7CDC8D57" w14:textId="77777777" w:rsidR="00B91C50" w:rsidRDefault="00B91C50" w:rsidP="00B91C50">
      <w:pPr>
        <w:pStyle w:val="3"/>
      </w:pPr>
    </w:p>
    <w:p w14:paraId="5E3593CF" w14:textId="77777777" w:rsidR="00B91C50" w:rsidRDefault="00B91C50" w:rsidP="00B91C50"/>
    <w:p w14:paraId="311CCEE2" w14:textId="77777777" w:rsidR="00B91C50" w:rsidRDefault="00B91C50" w:rsidP="00B91C50">
      <w:pPr>
        <w:pStyle w:val="3"/>
      </w:pPr>
    </w:p>
    <w:p w14:paraId="6C44338B" w14:textId="77777777" w:rsidR="00B91C50" w:rsidRDefault="00B91C50" w:rsidP="00B91C50"/>
    <w:p w14:paraId="63F75587" w14:textId="77777777" w:rsidR="00B91C50" w:rsidRDefault="00B91C50" w:rsidP="00B91C50">
      <w:pPr>
        <w:pStyle w:val="3"/>
      </w:pPr>
    </w:p>
    <w:p w14:paraId="656A9F3D" w14:textId="77777777" w:rsidR="00B91C50" w:rsidRDefault="00B91C50" w:rsidP="00B91C50"/>
    <w:p w14:paraId="33B496AD" w14:textId="77777777" w:rsidR="00B91C50" w:rsidRDefault="00B91C50" w:rsidP="00B91C50">
      <w:pPr>
        <w:pStyle w:val="3"/>
      </w:pPr>
    </w:p>
    <w:p w14:paraId="0C23A867" w14:textId="77777777" w:rsidR="00B91C50" w:rsidRDefault="00B91C50" w:rsidP="00B91C50"/>
    <w:p w14:paraId="53D0CC7E" w14:textId="77777777" w:rsidR="00B91C50" w:rsidRDefault="00B91C50" w:rsidP="00B91C50">
      <w:pPr>
        <w:pStyle w:val="3"/>
      </w:pPr>
    </w:p>
    <w:p w14:paraId="56D97E1C" w14:textId="77777777" w:rsidR="00B91C50" w:rsidRDefault="00B91C50" w:rsidP="00B91C50"/>
    <w:p w14:paraId="70C7D3E2" w14:textId="35166299" w:rsidR="00B91C50" w:rsidRPr="006F7B3B" w:rsidRDefault="00B91C50" w:rsidP="00B91C50">
      <w:pPr>
        <w:spacing w:after="0" w:line="240" w:lineRule="auto"/>
        <w:jc w:val="center"/>
        <w:rPr>
          <w:b w:val="0"/>
          <w:sz w:val="40"/>
          <w:szCs w:val="40"/>
        </w:rPr>
        <w:sectPr w:rsidR="00B91C50" w:rsidRPr="006F7B3B" w:rsidSect="0035176E">
          <w:pgSz w:w="11906" w:h="16838"/>
          <w:pgMar w:top="1134" w:right="851" w:bottom="1134" w:left="1701" w:header="425" w:footer="425" w:gutter="0"/>
          <w:pgNumType w:start="1"/>
          <w:cols w:space="708"/>
          <w:titlePg/>
          <w:docGrid w:linePitch="360"/>
        </w:sectPr>
      </w:pPr>
      <w:r w:rsidRPr="006F7B3B">
        <w:rPr>
          <w:sz w:val="40"/>
          <w:szCs w:val="40"/>
        </w:rPr>
        <w:t>ПОЛОЖЕНИЕ О ТЕРРИТОРИАЛЬНОМ ПЛАНИРОВАНИ</w:t>
      </w:r>
    </w:p>
    <w:p w14:paraId="7B534AC1" w14:textId="39658CE9" w:rsidR="004F1465" w:rsidRPr="004F1465" w:rsidRDefault="00F953AF" w:rsidP="004F1465">
      <w:pPr>
        <w:pStyle w:val="10"/>
        <w:numPr>
          <w:ilvl w:val="0"/>
          <w:numId w:val="8"/>
        </w:numPr>
      </w:pPr>
      <w:bookmarkStart w:id="7" w:name="_Toc168328864"/>
      <w:r w:rsidRPr="00F16451">
        <w:lastRenderedPageBreak/>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14:paraId="159FE227" w14:textId="07DBA44F" w:rsidR="00061CB9" w:rsidRDefault="00061CB9" w:rsidP="00061CB9">
      <w:pPr>
        <w:pStyle w:val="afe"/>
      </w:pPr>
    </w:p>
    <w:p w14:paraId="103B2020" w14:textId="1324BF49" w:rsidR="004F1465" w:rsidRPr="004F1465" w:rsidRDefault="004F1465" w:rsidP="0031499D">
      <w:pPr>
        <w:pStyle w:val="afb"/>
      </w:pPr>
      <w:r w:rsidRPr="004F1465">
        <w:t>В соответствии с пунктом 1 части 4 статьи 23 Градостроительного кодекса Российской Федерации от 2.912.2004 № 190-ФЗ (с изменениями и дополнениями) в таблицах 1-1</w:t>
      </w:r>
      <w:r w:rsidR="0031499D">
        <w:t>–</w:t>
      </w:r>
      <w:r w:rsidRPr="004F1465">
        <w:t>1-3 представлены планируемые для размещения объекты местного значения.</w:t>
      </w:r>
      <w:r w:rsidR="0031499D">
        <w:t xml:space="preserve"> </w:t>
      </w:r>
    </w:p>
    <w:p w14:paraId="2673CCD4" w14:textId="6E62AEF5" w:rsidR="004F1465" w:rsidRDefault="004F1465" w:rsidP="004F1465">
      <w:pPr>
        <w:pStyle w:val="afb"/>
      </w:pPr>
      <w:r w:rsidRPr="004F1465">
        <w:t>В справочных целях отражены объекты местного значения, планируемые к реконструкции, планируемые к ликвидации.</w:t>
      </w:r>
    </w:p>
    <w:p w14:paraId="5ADEE257" w14:textId="77777777" w:rsidR="004F1465" w:rsidRPr="004F1465" w:rsidRDefault="004F1465" w:rsidP="004F1465">
      <w:pPr>
        <w:pStyle w:val="afb"/>
      </w:pPr>
    </w:p>
    <w:p w14:paraId="343FEBBD" w14:textId="739CA09F" w:rsidR="00CF77F6" w:rsidRPr="00CF77F6" w:rsidRDefault="004F1465" w:rsidP="004F1465">
      <w:pPr>
        <w:pStyle w:val="3"/>
      </w:pPr>
      <w:bookmarkStart w:id="8" w:name="_Toc168328865"/>
      <w:r>
        <w:t xml:space="preserve">1.1 </w:t>
      </w:r>
      <w:r w:rsidR="00CF77F6" w:rsidRPr="00CF77F6">
        <w:t>Объекты социальной инфраструктуры, отдыха и туризма, санаторно-курортного назначения</w:t>
      </w:r>
      <w:bookmarkEnd w:id="8"/>
    </w:p>
    <w:p w14:paraId="2CD5CC45" w14:textId="77777777" w:rsidR="00CF77F6" w:rsidRDefault="00CF77F6" w:rsidP="00061CB9">
      <w:pPr>
        <w:pStyle w:val="afe"/>
        <w:rPr>
          <w:lang w:val="ru-RU"/>
        </w:rPr>
      </w:pPr>
    </w:p>
    <w:p w14:paraId="531D5CAB" w14:textId="6C73AD8C" w:rsidR="00061CB9" w:rsidRDefault="00061CB9" w:rsidP="00061CB9">
      <w:pPr>
        <w:pStyle w:val="afe"/>
        <w:rPr>
          <w:lang w:val="ru-RU"/>
        </w:rPr>
      </w:pPr>
      <w:r w:rsidRPr="006441A3">
        <w:rPr>
          <w:lang w:val="ru-RU"/>
        </w:rPr>
        <w:t>Таблица №1</w:t>
      </w:r>
      <w:r w:rsidR="00F87CDE">
        <w:rPr>
          <w:lang w:val="ru-RU"/>
        </w:rPr>
        <w:t>-1</w:t>
      </w:r>
    </w:p>
    <w:p w14:paraId="131057CA" w14:textId="77777777" w:rsidR="00A05F44" w:rsidRPr="006441A3" w:rsidRDefault="00A05F44" w:rsidP="00061CB9">
      <w:pPr>
        <w:pStyle w:val="afe"/>
        <w:rPr>
          <w:lang w:val="ru-RU"/>
        </w:rPr>
      </w:pPr>
    </w:p>
    <w:tbl>
      <w:tblPr>
        <w:tblStyle w:val="afd"/>
        <w:tblW w:w="5160" w:type="pct"/>
        <w:tblInd w:w="137" w:type="dxa"/>
        <w:tblLayout w:type="fixed"/>
        <w:tblLook w:val="04A0" w:firstRow="1" w:lastRow="0" w:firstColumn="1" w:lastColumn="0" w:noHBand="0" w:noVBand="1"/>
      </w:tblPr>
      <w:tblGrid>
        <w:gridCol w:w="424"/>
        <w:gridCol w:w="1418"/>
        <w:gridCol w:w="1415"/>
        <w:gridCol w:w="2128"/>
        <w:gridCol w:w="1980"/>
        <w:gridCol w:w="2269"/>
        <w:gridCol w:w="2125"/>
        <w:gridCol w:w="1701"/>
        <w:gridCol w:w="1566"/>
      </w:tblGrid>
      <w:tr w:rsidR="00DB1386" w:rsidRPr="007C7315" w14:paraId="16E777F6" w14:textId="77777777" w:rsidTr="00B155FA">
        <w:trPr>
          <w:trHeight w:val="20"/>
          <w:tblHeader/>
        </w:trPr>
        <w:tc>
          <w:tcPr>
            <w:tcW w:w="141" w:type="pct"/>
            <w:vMerge w:val="restart"/>
            <w:vAlign w:val="center"/>
          </w:tcPr>
          <w:p w14:paraId="6447833D" w14:textId="2929A987" w:rsidR="0096140B" w:rsidRPr="007C7315" w:rsidRDefault="00B155FA" w:rsidP="00CE1A66">
            <w:pPr>
              <w:pStyle w:val="af9"/>
              <w:jc w:val="left"/>
            </w:pPr>
            <w:r>
              <w:lastRenderedPageBreak/>
              <w:t>№</w:t>
            </w:r>
          </w:p>
        </w:tc>
        <w:tc>
          <w:tcPr>
            <w:tcW w:w="472" w:type="pct"/>
            <w:vMerge w:val="restart"/>
            <w:vAlign w:val="center"/>
          </w:tcPr>
          <w:p w14:paraId="2682A51C" w14:textId="77777777" w:rsidR="0096140B" w:rsidRPr="007C7315" w:rsidRDefault="0096140B" w:rsidP="00CE1A66">
            <w:pPr>
              <w:pStyle w:val="af9"/>
            </w:pPr>
            <w:r w:rsidRPr="007C7315">
              <w:t>Сведения о видах</w:t>
            </w:r>
          </w:p>
        </w:tc>
        <w:tc>
          <w:tcPr>
            <w:tcW w:w="471" w:type="pct"/>
            <w:vMerge w:val="restart"/>
            <w:vAlign w:val="center"/>
          </w:tcPr>
          <w:p w14:paraId="7D04F6DD" w14:textId="77777777" w:rsidR="0096140B" w:rsidRPr="007C7315" w:rsidRDefault="0096140B" w:rsidP="00CE1A66">
            <w:pPr>
              <w:pStyle w:val="af9"/>
            </w:pPr>
            <w:r w:rsidRPr="007C7315">
              <w:t>Сведения о назначении</w:t>
            </w:r>
          </w:p>
        </w:tc>
        <w:tc>
          <w:tcPr>
            <w:tcW w:w="708" w:type="pct"/>
            <w:vMerge w:val="restart"/>
            <w:vAlign w:val="center"/>
          </w:tcPr>
          <w:p w14:paraId="427F785E" w14:textId="77777777" w:rsidR="0096140B" w:rsidRPr="007C7315" w:rsidRDefault="0096140B" w:rsidP="00CE1A66">
            <w:pPr>
              <w:pStyle w:val="af9"/>
            </w:pPr>
            <w:r w:rsidRPr="007C7315">
              <w:t>Сведения о наименованиях</w:t>
            </w:r>
          </w:p>
        </w:tc>
        <w:tc>
          <w:tcPr>
            <w:tcW w:w="659" w:type="pct"/>
            <w:vMerge w:val="restart"/>
            <w:vAlign w:val="center"/>
          </w:tcPr>
          <w:p w14:paraId="2F398032" w14:textId="77777777" w:rsidR="0096140B" w:rsidRPr="007C7315" w:rsidRDefault="0096140B" w:rsidP="00CE1A66">
            <w:pPr>
              <w:pStyle w:val="af9"/>
            </w:pPr>
            <w:r w:rsidRPr="007C7315">
              <w:t>Основные характеристики</w:t>
            </w:r>
          </w:p>
        </w:tc>
        <w:tc>
          <w:tcPr>
            <w:tcW w:w="1462" w:type="pct"/>
            <w:gridSpan w:val="2"/>
            <w:vAlign w:val="center"/>
          </w:tcPr>
          <w:p w14:paraId="4BF7D408" w14:textId="77777777" w:rsidR="0096140B" w:rsidRPr="007C7315" w:rsidRDefault="0096140B" w:rsidP="00CE1A66">
            <w:pPr>
              <w:pStyle w:val="af9"/>
            </w:pPr>
            <w:r w:rsidRPr="007C7315">
              <w:t>Местоположение</w:t>
            </w:r>
          </w:p>
        </w:tc>
        <w:tc>
          <w:tcPr>
            <w:tcW w:w="1087" w:type="pct"/>
            <w:gridSpan w:val="2"/>
          </w:tcPr>
          <w:p w14:paraId="7D8E16E3" w14:textId="77777777" w:rsidR="0096140B" w:rsidRPr="007C7315" w:rsidRDefault="0096140B" w:rsidP="00CE1A66">
            <w:pPr>
              <w:pStyle w:val="af9"/>
            </w:pPr>
            <w:r w:rsidRPr="007C7315">
              <w:t>Мероприятие,</w:t>
            </w:r>
          </w:p>
          <w:p w14:paraId="4F10F674" w14:textId="77777777" w:rsidR="0096140B" w:rsidRPr="007C7315" w:rsidRDefault="0096140B" w:rsidP="00CE1A66">
            <w:pPr>
              <w:pStyle w:val="af9"/>
              <w:rPr>
                <w:highlight w:val="yellow"/>
              </w:rPr>
            </w:pPr>
            <w:r w:rsidRPr="007C7315">
              <w:t>год завершения работ</w:t>
            </w:r>
          </w:p>
        </w:tc>
      </w:tr>
      <w:tr w:rsidR="00DB1386" w:rsidRPr="007C7315" w14:paraId="5D3EE77F" w14:textId="77777777" w:rsidTr="00B155FA">
        <w:trPr>
          <w:trHeight w:val="20"/>
          <w:tblHeader/>
        </w:trPr>
        <w:tc>
          <w:tcPr>
            <w:tcW w:w="141" w:type="pct"/>
            <w:vMerge/>
            <w:vAlign w:val="center"/>
          </w:tcPr>
          <w:p w14:paraId="48F1CFE4" w14:textId="77777777" w:rsidR="0096140B" w:rsidRPr="007C7315" w:rsidRDefault="0096140B" w:rsidP="00CE1A66">
            <w:pPr>
              <w:pStyle w:val="af9"/>
            </w:pPr>
          </w:p>
        </w:tc>
        <w:tc>
          <w:tcPr>
            <w:tcW w:w="472" w:type="pct"/>
            <w:vMerge/>
            <w:vAlign w:val="center"/>
          </w:tcPr>
          <w:p w14:paraId="7FC12827" w14:textId="77777777" w:rsidR="0096140B" w:rsidRPr="007C7315" w:rsidRDefault="0096140B" w:rsidP="00CE1A66">
            <w:pPr>
              <w:pStyle w:val="af9"/>
            </w:pPr>
          </w:p>
        </w:tc>
        <w:tc>
          <w:tcPr>
            <w:tcW w:w="471" w:type="pct"/>
            <w:vMerge/>
            <w:vAlign w:val="center"/>
          </w:tcPr>
          <w:p w14:paraId="302E6791" w14:textId="77777777" w:rsidR="0096140B" w:rsidRPr="007C7315" w:rsidRDefault="0096140B" w:rsidP="00CE1A66">
            <w:pPr>
              <w:pStyle w:val="af9"/>
            </w:pPr>
          </w:p>
        </w:tc>
        <w:tc>
          <w:tcPr>
            <w:tcW w:w="708" w:type="pct"/>
            <w:vMerge/>
            <w:vAlign w:val="center"/>
          </w:tcPr>
          <w:p w14:paraId="7F47E1D7" w14:textId="77777777" w:rsidR="0096140B" w:rsidRPr="007C7315" w:rsidRDefault="0096140B" w:rsidP="00CE1A66">
            <w:pPr>
              <w:pStyle w:val="af9"/>
            </w:pPr>
          </w:p>
        </w:tc>
        <w:tc>
          <w:tcPr>
            <w:tcW w:w="659" w:type="pct"/>
            <w:vMerge/>
            <w:vAlign w:val="center"/>
          </w:tcPr>
          <w:p w14:paraId="03AFEFD8" w14:textId="77777777" w:rsidR="0096140B" w:rsidRPr="007C7315" w:rsidRDefault="0096140B" w:rsidP="00CE1A66">
            <w:pPr>
              <w:pStyle w:val="af9"/>
            </w:pPr>
          </w:p>
        </w:tc>
        <w:tc>
          <w:tcPr>
            <w:tcW w:w="755" w:type="pct"/>
            <w:vAlign w:val="center"/>
          </w:tcPr>
          <w:p w14:paraId="0F90D2F7" w14:textId="77777777" w:rsidR="0096140B" w:rsidRPr="007C7315" w:rsidRDefault="0096140B" w:rsidP="00CE1A66">
            <w:pPr>
              <w:pStyle w:val="af9"/>
            </w:pPr>
            <w:r w:rsidRPr="007C7315">
              <w:t>Функциональная зона</w:t>
            </w:r>
          </w:p>
        </w:tc>
        <w:tc>
          <w:tcPr>
            <w:tcW w:w="707" w:type="pct"/>
            <w:vAlign w:val="center"/>
          </w:tcPr>
          <w:p w14:paraId="41FA08A0" w14:textId="77777777" w:rsidR="0096140B" w:rsidRPr="007C7315" w:rsidRDefault="0096140B" w:rsidP="00CE1A66">
            <w:pPr>
              <w:pStyle w:val="af9"/>
            </w:pPr>
            <w:r w:rsidRPr="007C7315">
              <w:t>Адрес</w:t>
            </w:r>
          </w:p>
        </w:tc>
        <w:tc>
          <w:tcPr>
            <w:tcW w:w="566" w:type="pct"/>
            <w:vAlign w:val="center"/>
          </w:tcPr>
          <w:p w14:paraId="3029B320" w14:textId="77777777" w:rsidR="0096140B" w:rsidRPr="007C7315" w:rsidRDefault="0096140B" w:rsidP="00CE1A66">
            <w:pPr>
              <w:pStyle w:val="af9"/>
            </w:pPr>
            <w:r w:rsidRPr="007C7315">
              <w:t>1 очередь - 2030 г.</w:t>
            </w:r>
          </w:p>
        </w:tc>
        <w:tc>
          <w:tcPr>
            <w:tcW w:w="521" w:type="pct"/>
            <w:vAlign w:val="center"/>
          </w:tcPr>
          <w:p w14:paraId="4AC993AA" w14:textId="77777777" w:rsidR="0096140B" w:rsidRPr="007C7315" w:rsidRDefault="0096140B" w:rsidP="00CE1A66">
            <w:pPr>
              <w:pStyle w:val="af9"/>
            </w:pPr>
            <w:r w:rsidRPr="007C7315">
              <w:t>2 очередь - 2050 г.</w:t>
            </w:r>
          </w:p>
        </w:tc>
      </w:tr>
      <w:tr w:rsidR="0096140B" w:rsidRPr="007C7315" w14:paraId="2D86598B" w14:textId="77777777" w:rsidTr="00CE1A66">
        <w:trPr>
          <w:trHeight w:val="20"/>
          <w:tblHeader/>
        </w:trPr>
        <w:tc>
          <w:tcPr>
            <w:tcW w:w="5000" w:type="pct"/>
            <w:gridSpan w:val="9"/>
            <w:vAlign w:val="center"/>
          </w:tcPr>
          <w:p w14:paraId="608370AC" w14:textId="5D6DAF1A" w:rsidR="0096140B" w:rsidRPr="007C7315" w:rsidRDefault="0096140B" w:rsidP="00CE1A66">
            <w:pPr>
              <w:pStyle w:val="af9"/>
            </w:pPr>
            <w:r w:rsidRPr="007C7315">
              <w:t>Объекты социальной инфраструктуры, отдыха и туризма, санаторно-курортного назначения</w:t>
            </w:r>
          </w:p>
        </w:tc>
      </w:tr>
      <w:tr w:rsidR="00DB1386" w:rsidRPr="007C7315" w14:paraId="494AF473" w14:textId="77777777" w:rsidTr="00B155FA">
        <w:trPr>
          <w:trHeight w:val="20"/>
          <w:tblHeader/>
        </w:trPr>
        <w:tc>
          <w:tcPr>
            <w:tcW w:w="141" w:type="pct"/>
            <w:vAlign w:val="center"/>
          </w:tcPr>
          <w:p w14:paraId="08618125" w14:textId="3E595E89" w:rsidR="0096140B" w:rsidRPr="00B155FA" w:rsidRDefault="00B155FA" w:rsidP="00B155FA">
            <w:pPr>
              <w:pStyle w:val="afb"/>
              <w:numPr>
                <w:ilvl w:val="0"/>
                <w:numId w:val="14"/>
              </w:numPr>
              <w:ind w:left="0" w:firstLine="0"/>
              <w:jc w:val="left"/>
              <w:rPr>
                <w:sz w:val="24"/>
              </w:rPr>
            </w:pPr>
            <w:r w:rsidRPr="00B155FA">
              <w:rPr>
                <w:sz w:val="24"/>
              </w:rPr>
              <w:t>1</w:t>
            </w:r>
          </w:p>
        </w:tc>
        <w:tc>
          <w:tcPr>
            <w:tcW w:w="472" w:type="pct"/>
            <w:vAlign w:val="center"/>
          </w:tcPr>
          <w:p w14:paraId="1FA41CBE" w14:textId="77777777" w:rsidR="0096140B" w:rsidRPr="007C7315" w:rsidRDefault="0096140B" w:rsidP="00CE1A66">
            <w:pPr>
              <w:pStyle w:val="af9"/>
            </w:pPr>
            <w:r w:rsidRPr="007C7315">
              <w:t>Объекты образования и науки</w:t>
            </w:r>
          </w:p>
        </w:tc>
        <w:tc>
          <w:tcPr>
            <w:tcW w:w="471" w:type="pct"/>
            <w:vAlign w:val="center"/>
          </w:tcPr>
          <w:p w14:paraId="75EF769E" w14:textId="77777777" w:rsidR="0096140B" w:rsidRPr="007C7315" w:rsidRDefault="0096140B" w:rsidP="00CE1A66">
            <w:pPr>
              <w:pStyle w:val="af9"/>
            </w:pPr>
            <w:r w:rsidRPr="007C7315">
              <w:t>Развитие в области образования</w:t>
            </w:r>
          </w:p>
        </w:tc>
        <w:tc>
          <w:tcPr>
            <w:tcW w:w="708" w:type="pct"/>
            <w:vAlign w:val="center"/>
          </w:tcPr>
          <w:p w14:paraId="7EA6842E" w14:textId="77777777" w:rsidR="0096140B" w:rsidRPr="007C7315" w:rsidRDefault="0096140B" w:rsidP="00CE1A66">
            <w:pPr>
              <w:pStyle w:val="af9"/>
            </w:pPr>
            <w:r w:rsidRPr="007C7315">
              <w:t>Дошкольная образовательная организация</w:t>
            </w:r>
          </w:p>
        </w:tc>
        <w:tc>
          <w:tcPr>
            <w:tcW w:w="659" w:type="pct"/>
            <w:vAlign w:val="center"/>
          </w:tcPr>
          <w:p w14:paraId="5529D16B" w14:textId="77777777" w:rsidR="0096140B" w:rsidRPr="007C7315" w:rsidRDefault="0096140B" w:rsidP="00CE1A66">
            <w:pPr>
              <w:pStyle w:val="af9"/>
            </w:pPr>
            <w:r w:rsidRPr="007C7315">
              <w:rPr>
                <w:lang w:val="en-US"/>
              </w:rPr>
              <w:t xml:space="preserve">1 </w:t>
            </w:r>
            <w:r w:rsidRPr="007C7315">
              <w:t>объект вместимостью 28 мест</w:t>
            </w:r>
          </w:p>
        </w:tc>
        <w:tc>
          <w:tcPr>
            <w:tcW w:w="755" w:type="pct"/>
            <w:vAlign w:val="center"/>
          </w:tcPr>
          <w:p w14:paraId="4053E7B0" w14:textId="77777777" w:rsidR="0096140B" w:rsidRPr="007C7315" w:rsidRDefault="0096140B" w:rsidP="00CE1A66">
            <w:pPr>
              <w:pStyle w:val="af9"/>
              <w:rPr>
                <w:highlight w:val="yellow"/>
              </w:rPr>
            </w:pPr>
            <w:r w:rsidRPr="006E4C5E">
              <w:t>Зона специализированной общественной застройки</w:t>
            </w:r>
          </w:p>
        </w:tc>
        <w:tc>
          <w:tcPr>
            <w:tcW w:w="707" w:type="pct"/>
            <w:vAlign w:val="center"/>
          </w:tcPr>
          <w:p w14:paraId="6DEC2167" w14:textId="77777777" w:rsidR="0096140B" w:rsidRPr="007C7315" w:rsidRDefault="0096140B" w:rsidP="00CE1A66">
            <w:pPr>
              <w:pStyle w:val="af9"/>
              <w:rPr>
                <w:highlight w:val="yellow"/>
              </w:rPr>
            </w:pPr>
            <w:r w:rsidRPr="007C7315">
              <w:t>п. Додоново, ул. Новоселов, 3</w:t>
            </w:r>
          </w:p>
        </w:tc>
        <w:tc>
          <w:tcPr>
            <w:tcW w:w="566" w:type="pct"/>
          </w:tcPr>
          <w:p w14:paraId="16CA5DCA" w14:textId="77777777" w:rsidR="0096140B" w:rsidRPr="007C7315" w:rsidRDefault="0096140B" w:rsidP="00CE1A66">
            <w:pPr>
              <w:pStyle w:val="af9"/>
            </w:pPr>
            <w:r w:rsidRPr="007C7315">
              <w:t>Планируемый к реконструкции</w:t>
            </w:r>
          </w:p>
        </w:tc>
        <w:tc>
          <w:tcPr>
            <w:tcW w:w="521" w:type="pct"/>
          </w:tcPr>
          <w:p w14:paraId="6C7CBB1D" w14:textId="77777777" w:rsidR="0096140B" w:rsidRPr="007C7315" w:rsidRDefault="0096140B" w:rsidP="00CE1A66">
            <w:pPr>
              <w:pStyle w:val="af9"/>
            </w:pPr>
            <w:r w:rsidRPr="007C7315">
              <w:t>-</w:t>
            </w:r>
          </w:p>
        </w:tc>
      </w:tr>
      <w:tr w:rsidR="00DB1386" w:rsidRPr="007C7315" w14:paraId="35591125" w14:textId="77777777" w:rsidTr="00B155FA">
        <w:trPr>
          <w:trHeight w:val="20"/>
          <w:tblHeader/>
        </w:trPr>
        <w:tc>
          <w:tcPr>
            <w:tcW w:w="141" w:type="pct"/>
            <w:vAlign w:val="center"/>
          </w:tcPr>
          <w:p w14:paraId="5B90B2A6" w14:textId="4DEF18F3" w:rsidR="0096140B" w:rsidRPr="00DB1386" w:rsidRDefault="00B155FA" w:rsidP="00B155FA">
            <w:pPr>
              <w:pStyle w:val="afb"/>
              <w:numPr>
                <w:ilvl w:val="0"/>
                <w:numId w:val="14"/>
              </w:numPr>
              <w:ind w:left="0" w:firstLine="0"/>
              <w:jc w:val="left"/>
              <w:rPr>
                <w:sz w:val="24"/>
              </w:rPr>
            </w:pPr>
            <w:r>
              <w:rPr>
                <w:sz w:val="24"/>
              </w:rPr>
              <w:t>2</w:t>
            </w:r>
          </w:p>
        </w:tc>
        <w:tc>
          <w:tcPr>
            <w:tcW w:w="472" w:type="pct"/>
            <w:vAlign w:val="center"/>
          </w:tcPr>
          <w:p w14:paraId="59226019" w14:textId="77777777" w:rsidR="0096140B" w:rsidRPr="007C7315" w:rsidRDefault="0096140B" w:rsidP="00CE1A66">
            <w:pPr>
              <w:pStyle w:val="af9"/>
            </w:pPr>
            <w:r w:rsidRPr="007C7315">
              <w:t>Объекты образования и науки</w:t>
            </w:r>
          </w:p>
        </w:tc>
        <w:tc>
          <w:tcPr>
            <w:tcW w:w="471" w:type="pct"/>
            <w:vAlign w:val="center"/>
          </w:tcPr>
          <w:p w14:paraId="16CD781A" w14:textId="77777777" w:rsidR="0096140B" w:rsidRPr="007C7315" w:rsidRDefault="0096140B" w:rsidP="00CE1A66">
            <w:pPr>
              <w:pStyle w:val="af9"/>
            </w:pPr>
            <w:r w:rsidRPr="007C7315">
              <w:t>Развитие в области образования</w:t>
            </w:r>
          </w:p>
        </w:tc>
        <w:tc>
          <w:tcPr>
            <w:tcW w:w="708" w:type="pct"/>
            <w:vAlign w:val="center"/>
          </w:tcPr>
          <w:p w14:paraId="638528D4" w14:textId="77777777" w:rsidR="0096140B" w:rsidRPr="007C7315" w:rsidRDefault="0096140B" w:rsidP="00CE1A66">
            <w:pPr>
              <w:pStyle w:val="af9"/>
            </w:pPr>
            <w:r w:rsidRPr="007C7315">
              <w:t>Дошкольная образовательная организация</w:t>
            </w:r>
          </w:p>
        </w:tc>
        <w:tc>
          <w:tcPr>
            <w:tcW w:w="659" w:type="pct"/>
            <w:vAlign w:val="center"/>
          </w:tcPr>
          <w:p w14:paraId="067C2D61" w14:textId="77777777" w:rsidR="0096140B" w:rsidRPr="007C7315" w:rsidRDefault="0096140B" w:rsidP="00CE1A66">
            <w:pPr>
              <w:pStyle w:val="af9"/>
            </w:pPr>
            <w:r w:rsidRPr="007C7315">
              <w:rPr>
                <w:lang w:val="en-US"/>
              </w:rPr>
              <w:t xml:space="preserve">1 </w:t>
            </w:r>
            <w:r w:rsidRPr="007C7315">
              <w:t>объект вместимостью 50 мест</w:t>
            </w:r>
          </w:p>
        </w:tc>
        <w:tc>
          <w:tcPr>
            <w:tcW w:w="755" w:type="pct"/>
            <w:vAlign w:val="center"/>
          </w:tcPr>
          <w:p w14:paraId="64E585FA" w14:textId="77777777" w:rsidR="0096140B" w:rsidRPr="007C7315" w:rsidRDefault="0096140B" w:rsidP="00CE1A66">
            <w:pPr>
              <w:pStyle w:val="af9"/>
              <w:rPr>
                <w:highlight w:val="yellow"/>
              </w:rPr>
            </w:pPr>
            <w:r w:rsidRPr="006E4C5E">
              <w:t>Зона специализированной общественной застройки</w:t>
            </w:r>
          </w:p>
        </w:tc>
        <w:tc>
          <w:tcPr>
            <w:tcW w:w="707" w:type="pct"/>
            <w:vAlign w:val="center"/>
          </w:tcPr>
          <w:p w14:paraId="5451BA4F" w14:textId="77777777" w:rsidR="0096140B" w:rsidRPr="007C7315" w:rsidRDefault="0096140B" w:rsidP="00CE1A66">
            <w:pPr>
              <w:pStyle w:val="af9"/>
              <w:rPr>
                <w:highlight w:val="yellow"/>
              </w:rPr>
            </w:pPr>
            <w:r w:rsidRPr="007C7315">
              <w:t>п. Тартат</w:t>
            </w:r>
          </w:p>
        </w:tc>
        <w:tc>
          <w:tcPr>
            <w:tcW w:w="566" w:type="pct"/>
          </w:tcPr>
          <w:p w14:paraId="5E655784" w14:textId="77777777" w:rsidR="0096140B" w:rsidRPr="007C7315" w:rsidRDefault="0096140B" w:rsidP="00CE1A66">
            <w:pPr>
              <w:pStyle w:val="af9"/>
            </w:pPr>
            <w:r w:rsidRPr="007C7315">
              <w:t>Планируемый к размещению</w:t>
            </w:r>
          </w:p>
        </w:tc>
        <w:tc>
          <w:tcPr>
            <w:tcW w:w="521" w:type="pct"/>
          </w:tcPr>
          <w:p w14:paraId="70DB5597" w14:textId="77777777" w:rsidR="0096140B" w:rsidRPr="007C7315" w:rsidRDefault="0096140B" w:rsidP="00CE1A66">
            <w:pPr>
              <w:pStyle w:val="af9"/>
            </w:pPr>
            <w:r w:rsidRPr="007C7315">
              <w:t>-</w:t>
            </w:r>
          </w:p>
        </w:tc>
      </w:tr>
      <w:tr w:rsidR="00DB1386" w:rsidRPr="007C7315" w14:paraId="63834C04" w14:textId="77777777" w:rsidTr="00B155FA">
        <w:trPr>
          <w:trHeight w:val="20"/>
          <w:tblHeader/>
        </w:trPr>
        <w:tc>
          <w:tcPr>
            <w:tcW w:w="141" w:type="pct"/>
            <w:vAlign w:val="center"/>
          </w:tcPr>
          <w:p w14:paraId="34F3968D"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7FE37E74" w14:textId="77777777" w:rsidR="0096140B" w:rsidRPr="007C7315" w:rsidRDefault="0096140B" w:rsidP="00CE1A66">
            <w:pPr>
              <w:pStyle w:val="af9"/>
            </w:pPr>
            <w:r w:rsidRPr="007C7315">
              <w:t>Объекты образования и науки</w:t>
            </w:r>
          </w:p>
        </w:tc>
        <w:tc>
          <w:tcPr>
            <w:tcW w:w="471" w:type="pct"/>
            <w:vAlign w:val="center"/>
          </w:tcPr>
          <w:p w14:paraId="5577232C" w14:textId="77777777" w:rsidR="0096140B" w:rsidRPr="007C7315" w:rsidRDefault="0096140B" w:rsidP="00CE1A66">
            <w:pPr>
              <w:pStyle w:val="af9"/>
            </w:pPr>
            <w:r w:rsidRPr="007C7315">
              <w:t>Развитие в области образования</w:t>
            </w:r>
          </w:p>
        </w:tc>
        <w:tc>
          <w:tcPr>
            <w:tcW w:w="708" w:type="pct"/>
            <w:vAlign w:val="center"/>
          </w:tcPr>
          <w:p w14:paraId="568D32B6" w14:textId="77777777" w:rsidR="0096140B" w:rsidRPr="007C7315" w:rsidRDefault="0096140B" w:rsidP="00CE1A66">
            <w:pPr>
              <w:pStyle w:val="af9"/>
            </w:pPr>
            <w:r w:rsidRPr="007C7315">
              <w:t>Дошкольная образовательная организация</w:t>
            </w:r>
          </w:p>
        </w:tc>
        <w:tc>
          <w:tcPr>
            <w:tcW w:w="659" w:type="pct"/>
            <w:vAlign w:val="center"/>
          </w:tcPr>
          <w:p w14:paraId="01DF6742" w14:textId="77777777" w:rsidR="0096140B" w:rsidRPr="007C7315" w:rsidRDefault="0096140B" w:rsidP="00CE1A66">
            <w:pPr>
              <w:pStyle w:val="af9"/>
            </w:pPr>
            <w:r w:rsidRPr="007C7315">
              <w:rPr>
                <w:lang w:val="en-US"/>
              </w:rPr>
              <w:t xml:space="preserve">1 </w:t>
            </w:r>
            <w:r w:rsidRPr="007C7315">
              <w:t>объект вместимостью 160 мест</w:t>
            </w:r>
          </w:p>
        </w:tc>
        <w:tc>
          <w:tcPr>
            <w:tcW w:w="755" w:type="pct"/>
            <w:vAlign w:val="center"/>
          </w:tcPr>
          <w:p w14:paraId="7288FB1B" w14:textId="77777777" w:rsidR="0096140B" w:rsidRPr="007C7315" w:rsidRDefault="0096140B" w:rsidP="00CE1A66">
            <w:pPr>
              <w:pStyle w:val="af9"/>
              <w:rPr>
                <w:highlight w:val="yellow"/>
              </w:rPr>
            </w:pPr>
            <w:r w:rsidRPr="006E4C5E">
              <w:t>Зона специализированной общественной застройки</w:t>
            </w:r>
          </w:p>
        </w:tc>
        <w:tc>
          <w:tcPr>
            <w:tcW w:w="707" w:type="pct"/>
            <w:vAlign w:val="center"/>
          </w:tcPr>
          <w:p w14:paraId="0C163A7E" w14:textId="77777777" w:rsidR="0096140B" w:rsidRPr="007C7315" w:rsidRDefault="0096140B" w:rsidP="00CE1A66">
            <w:pPr>
              <w:pStyle w:val="af9"/>
              <w:rPr>
                <w:b/>
              </w:rPr>
            </w:pPr>
            <w:r w:rsidRPr="007C7315">
              <w:t>г. Железногорск, микрорайон №5</w:t>
            </w:r>
          </w:p>
        </w:tc>
        <w:tc>
          <w:tcPr>
            <w:tcW w:w="566" w:type="pct"/>
          </w:tcPr>
          <w:p w14:paraId="4BCEABBF" w14:textId="77777777" w:rsidR="0096140B" w:rsidRPr="007C7315" w:rsidRDefault="0096140B" w:rsidP="00CE1A66">
            <w:pPr>
              <w:pStyle w:val="af9"/>
            </w:pPr>
            <w:r w:rsidRPr="007C7315">
              <w:t>-</w:t>
            </w:r>
          </w:p>
        </w:tc>
        <w:tc>
          <w:tcPr>
            <w:tcW w:w="521" w:type="pct"/>
          </w:tcPr>
          <w:p w14:paraId="529F8C29" w14:textId="77777777" w:rsidR="0096140B" w:rsidRPr="007C7315" w:rsidRDefault="0096140B" w:rsidP="00CE1A66">
            <w:pPr>
              <w:pStyle w:val="af9"/>
            </w:pPr>
            <w:r w:rsidRPr="007C7315">
              <w:t>Планируемый к размещению</w:t>
            </w:r>
          </w:p>
        </w:tc>
      </w:tr>
      <w:tr w:rsidR="00DB1386" w:rsidRPr="007C7315" w14:paraId="5BD6E1DC" w14:textId="77777777" w:rsidTr="00B155FA">
        <w:trPr>
          <w:trHeight w:val="20"/>
          <w:tblHeader/>
        </w:trPr>
        <w:tc>
          <w:tcPr>
            <w:tcW w:w="141" w:type="pct"/>
            <w:vAlign w:val="center"/>
          </w:tcPr>
          <w:p w14:paraId="3F081417"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33F779A4" w14:textId="77777777" w:rsidR="0096140B" w:rsidRPr="007C7315" w:rsidRDefault="0096140B" w:rsidP="00CE1A66">
            <w:pPr>
              <w:pStyle w:val="af9"/>
            </w:pPr>
            <w:r w:rsidRPr="007C7315">
              <w:t>Объекты образования и науки</w:t>
            </w:r>
          </w:p>
        </w:tc>
        <w:tc>
          <w:tcPr>
            <w:tcW w:w="471" w:type="pct"/>
            <w:vAlign w:val="center"/>
          </w:tcPr>
          <w:p w14:paraId="380266C4" w14:textId="77777777" w:rsidR="0096140B" w:rsidRPr="007C7315" w:rsidRDefault="0096140B" w:rsidP="00CE1A66">
            <w:pPr>
              <w:pStyle w:val="af9"/>
            </w:pPr>
            <w:r w:rsidRPr="007C7315">
              <w:t>Развитие в области образования</w:t>
            </w:r>
          </w:p>
        </w:tc>
        <w:tc>
          <w:tcPr>
            <w:tcW w:w="708" w:type="pct"/>
            <w:vAlign w:val="center"/>
          </w:tcPr>
          <w:p w14:paraId="4F2D2D0B" w14:textId="77777777" w:rsidR="0096140B" w:rsidRPr="007C7315" w:rsidRDefault="0096140B" w:rsidP="00CE1A66">
            <w:pPr>
              <w:pStyle w:val="af9"/>
            </w:pPr>
            <w:r w:rsidRPr="007C7315">
              <w:t>Дошкольная образовательная организация</w:t>
            </w:r>
          </w:p>
        </w:tc>
        <w:tc>
          <w:tcPr>
            <w:tcW w:w="659" w:type="pct"/>
            <w:vAlign w:val="center"/>
          </w:tcPr>
          <w:p w14:paraId="1325CF8C" w14:textId="77777777" w:rsidR="0096140B" w:rsidRPr="007C7315" w:rsidRDefault="0096140B" w:rsidP="00CE1A66">
            <w:pPr>
              <w:pStyle w:val="af9"/>
            </w:pPr>
            <w:r w:rsidRPr="007C7315">
              <w:rPr>
                <w:lang w:val="en-US"/>
              </w:rPr>
              <w:t xml:space="preserve">1 </w:t>
            </w:r>
            <w:r w:rsidRPr="007C7315">
              <w:t>объект вместимостью 160 мест</w:t>
            </w:r>
          </w:p>
        </w:tc>
        <w:tc>
          <w:tcPr>
            <w:tcW w:w="755" w:type="pct"/>
            <w:vAlign w:val="center"/>
          </w:tcPr>
          <w:p w14:paraId="2C97EB74" w14:textId="5CCF9D67" w:rsidR="0096140B" w:rsidRPr="006E4C5E" w:rsidRDefault="006E4C5E" w:rsidP="00CE1A66">
            <w:pPr>
              <w:pStyle w:val="af9"/>
              <w:rPr>
                <w:highlight w:val="yellow"/>
              </w:rPr>
            </w:pPr>
            <w:r w:rsidRPr="006E4C5E">
              <w:t>Зона застройки малоэтажными жилыми домами (до 4 этажей, включая мансардный)</w:t>
            </w:r>
          </w:p>
        </w:tc>
        <w:tc>
          <w:tcPr>
            <w:tcW w:w="707" w:type="pct"/>
            <w:vAlign w:val="center"/>
          </w:tcPr>
          <w:p w14:paraId="5B308074" w14:textId="77777777" w:rsidR="0096140B" w:rsidRPr="007C7315" w:rsidRDefault="0096140B" w:rsidP="00CE1A66">
            <w:pPr>
              <w:pStyle w:val="af9"/>
              <w:rPr>
                <w:b/>
              </w:rPr>
            </w:pPr>
            <w:r w:rsidRPr="007C7315">
              <w:t>г. Железногорск, микрорайон №7</w:t>
            </w:r>
          </w:p>
        </w:tc>
        <w:tc>
          <w:tcPr>
            <w:tcW w:w="566" w:type="pct"/>
          </w:tcPr>
          <w:p w14:paraId="6EBCCEA2" w14:textId="77777777" w:rsidR="0096140B" w:rsidRPr="007C7315" w:rsidRDefault="0096140B" w:rsidP="00CE1A66">
            <w:pPr>
              <w:pStyle w:val="af9"/>
            </w:pPr>
            <w:r w:rsidRPr="007C7315">
              <w:t>-</w:t>
            </w:r>
          </w:p>
        </w:tc>
        <w:tc>
          <w:tcPr>
            <w:tcW w:w="521" w:type="pct"/>
          </w:tcPr>
          <w:p w14:paraId="5C501DA7" w14:textId="77777777" w:rsidR="0096140B" w:rsidRPr="007C7315" w:rsidRDefault="0096140B" w:rsidP="00CE1A66">
            <w:pPr>
              <w:pStyle w:val="af9"/>
            </w:pPr>
            <w:r w:rsidRPr="007C7315">
              <w:t>Планируемый к размещению</w:t>
            </w:r>
          </w:p>
        </w:tc>
      </w:tr>
      <w:tr w:rsidR="00DB1386" w:rsidRPr="007C7315" w14:paraId="0FE92A20" w14:textId="77777777" w:rsidTr="00B155FA">
        <w:trPr>
          <w:trHeight w:val="20"/>
          <w:tblHeader/>
        </w:trPr>
        <w:tc>
          <w:tcPr>
            <w:tcW w:w="141" w:type="pct"/>
            <w:vAlign w:val="center"/>
          </w:tcPr>
          <w:p w14:paraId="5DA3A863"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6A7FB448" w14:textId="77777777" w:rsidR="0096140B" w:rsidRPr="00E45E5B" w:rsidRDefault="0096140B" w:rsidP="00CE1A66">
            <w:pPr>
              <w:pStyle w:val="af9"/>
            </w:pPr>
            <w:r w:rsidRPr="00E45E5B">
              <w:t>Объекты образования и науки</w:t>
            </w:r>
          </w:p>
        </w:tc>
        <w:tc>
          <w:tcPr>
            <w:tcW w:w="471" w:type="pct"/>
            <w:vAlign w:val="center"/>
          </w:tcPr>
          <w:p w14:paraId="40341196" w14:textId="77777777" w:rsidR="0096140B" w:rsidRPr="00E45E5B" w:rsidRDefault="0096140B" w:rsidP="00CE1A66">
            <w:pPr>
              <w:pStyle w:val="af9"/>
            </w:pPr>
            <w:r w:rsidRPr="00E45E5B">
              <w:t>Развитие в области образования</w:t>
            </w:r>
          </w:p>
        </w:tc>
        <w:tc>
          <w:tcPr>
            <w:tcW w:w="708" w:type="pct"/>
            <w:vAlign w:val="center"/>
          </w:tcPr>
          <w:p w14:paraId="289382C2" w14:textId="77777777" w:rsidR="0096140B" w:rsidRPr="00E45E5B" w:rsidRDefault="0096140B" w:rsidP="00CE1A66">
            <w:pPr>
              <w:pStyle w:val="af9"/>
            </w:pPr>
            <w:r w:rsidRPr="00E45E5B">
              <w:t>Дошкольная образовательная организация</w:t>
            </w:r>
          </w:p>
        </w:tc>
        <w:tc>
          <w:tcPr>
            <w:tcW w:w="659" w:type="pct"/>
            <w:vAlign w:val="center"/>
          </w:tcPr>
          <w:p w14:paraId="3E0C0918" w14:textId="77777777" w:rsidR="0096140B" w:rsidRPr="00E45E5B" w:rsidRDefault="0096140B" w:rsidP="00CE1A66">
            <w:pPr>
              <w:pStyle w:val="af9"/>
            </w:pPr>
            <w:r w:rsidRPr="00E45E5B">
              <w:rPr>
                <w:lang w:val="en-US"/>
              </w:rPr>
              <w:t xml:space="preserve">1 </w:t>
            </w:r>
            <w:r w:rsidRPr="00E45E5B">
              <w:t>объект вместимостью 95 мест</w:t>
            </w:r>
          </w:p>
        </w:tc>
        <w:tc>
          <w:tcPr>
            <w:tcW w:w="755" w:type="pct"/>
            <w:vAlign w:val="center"/>
          </w:tcPr>
          <w:p w14:paraId="6EC5B588" w14:textId="77777777" w:rsidR="0096140B" w:rsidRPr="00E45E5B" w:rsidRDefault="0096140B" w:rsidP="00CE1A66">
            <w:pPr>
              <w:pStyle w:val="af9"/>
              <w:rPr>
                <w:highlight w:val="yellow"/>
              </w:rPr>
            </w:pPr>
            <w:r w:rsidRPr="00E45E5B">
              <w:t>Зона специализированной общественной застройки</w:t>
            </w:r>
          </w:p>
        </w:tc>
        <w:tc>
          <w:tcPr>
            <w:tcW w:w="707" w:type="pct"/>
            <w:vAlign w:val="center"/>
          </w:tcPr>
          <w:p w14:paraId="31D21E1D" w14:textId="631CB246" w:rsidR="0096140B" w:rsidRPr="00E45E5B" w:rsidRDefault="0096140B" w:rsidP="00CE1A66">
            <w:pPr>
              <w:pStyle w:val="af9"/>
            </w:pPr>
            <w:r w:rsidRPr="00E45E5B">
              <w:t>г. Железногорск, пр</w:t>
            </w:r>
            <w:r w:rsidR="007C7315" w:rsidRPr="00E45E5B">
              <w:t xml:space="preserve">. </w:t>
            </w:r>
            <w:r w:rsidRPr="00E45E5B">
              <w:t>Ленинградский, 151</w:t>
            </w:r>
          </w:p>
        </w:tc>
        <w:tc>
          <w:tcPr>
            <w:tcW w:w="566" w:type="pct"/>
          </w:tcPr>
          <w:p w14:paraId="64DA142D" w14:textId="77777777" w:rsidR="0096140B" w:rsidRPr="00E45E5B" w:rsidRDefault="0096140B" w:rsidP="00CE1A66">
            <w:pPr>
              <w:pStyle w:val="af9"/>
            </w:pPr>
            <w:r w:rsidRPr="00E45E5B">
              <w:t>-</w:t>
            </w:r>
          </w:p>
        </w:tc>
        <w:tc>
          <w:tcPr>
            <w:tcW w:w="521" w:type="pct"/>
          </w:tcPr>
          <w:p w14:paraId="1D44F3CB" w14:textId="77777777" w:rsidR="0096140B" w:rsidRPr="00E45E5B" w:rsidRDefault="0096140B" w:rsidP="00CE1A66">
            <w:pPr>
              <w:pStyle w:val="af9"/>
            </w:pPr>
            <w:r w:rsidRPr="00E45E5B">
              <w:t>Планируемый к ликвидации</w:t>
            </w:r>
          </w:p>
        </w:tc>
      </w:tr>
      <w:tr w:rsidR="00DB1386" w:rsidRPr="007C7315" w14:paraId="39186E92" w14:textId="77777777" w:rsidTr="00B155FA">
        <w:trPr>
          <w:trHeight w:val="20"/>
          <w:tblHeader/>
        </w:trPr>
        <w:tc>
          <w:tcPr>
            <w:tcW w:w="141" w:type="pct"/>
            <w:vAlign w:val="center"/>
          </w:tcPr>
          <w:p w14:paraId="7F01B868"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000C6320" w14:textId="77777777" w:rsidR="0096140B" w:rsidRPr="007C7315" w:rsidRDefault="0096140B" w:rsidP="00CE1A66">
            <w:pPr>
              <w:pStyle w:val="af9"/>
            </w:pPr>
            <w:r w:rsidRPr="007C7315">
              <w:t>Объекты образования и науки</w:t>
            </w:r>
          </w:p>
        </w:tc>
        <w:tc>
          <w:tcPr>
            <w:tcW w:w="471" w:type="pct"/>
            <w:vAlign w:val="center"/>
          </w:tcPr>
          <w:p w14:paraId="7643611E" w14:textId="77777777" w:rsidR="0096140B" w:rsidRPr="007C7315" w:rsidRDefault="0096140B" w:rsidP="00CE1A66">
            <w:pPr>
              <w:pStyle w:val="af9"/>
            </w:pPr>
            <w:r w:rsidRPr="007C7315">
              <w:t>Развитие в области образования</w:t>
            </w:r>
          </w:p>
        </w:tc>
        <w:tc>
          <w:tcPr>
            <w:tcW w:w="708" w:type="pct"/>
            <w:vAlign w:val="center"/>
          </w:tcPr>
          <w:p w14:paraId="11F1B955" w14:textId="77777777" w:rsidR="0096140B" w:rsidRPr="007C7315" w:rsidRDefault="0096140B" w:rsidP="00CE1A66">
            <w:pPr>
              <w:pStyle w:val="af9"/>
            </w:pPr>
            <w:r w:rsidRPr="007C7315">
              <w:t>Общеобразовательная организация</w:t>
            </w:r>
          </w:p>
        </w:tc>
        <w:tc>
          <w:tcPr>
            <w:tcW w:w="659" w:type="pct"/>
            <w:vAlign w:val="center"/>
          </w:tcPr>
          <w:p w14:paraId="015FB5B1" w14:textId="77777777" w:rsidR="0096140B" w:rsidRPr="007C7315" w:rsidRDefault="0096140B" w:rsidP="00CE1A66">
            <w:pPr>
              <w:pStyle w:val="af9"/>
            </w:pPr>
            <w:r w:rsidRPr="007C7315">
              <w:rPr>
                <w:lang w:val="en-US"/>
              </w:rPr>
              <w:t xml:space="preserve">1 </w:t>
            </w:r>
            <w:r w:rsidRPr="007C7315">
              <w:t>объект вместимостью 845 мест</w:t>
            </w:r>
          </w:p>
        </w:tc>
        <w:tc>
          <w:tcPr>
            <w:tcW w:w="755" w:type="pct"/>
            <w:vAlign w:val="center"/>
          </w:tcPr>
          <w:p w14:paraId="4FCA0989" w14:textId="77777777" w:rsidR="0096140B" w:rsidRPr="007C7315" w:rsidRDefault="0096140B" w:rsidP="00CE1A66">
            <w:pPr>
              <w:pStyle w:val="af9"/>
            </w:pPr>
            <w:r w:rsidRPr="006E4C5E">
              <w:t>Зона специализированной общественной застройки</w:t>
            </w:r>
          </w:p>
        </w:tc>
        <w:tc>
          <w:tcPr>
            <w:tcW w:w="707" w:type="pct"/>
            <w:vAlign w:val="center"/>
          </w:tcPr>
          <w:p w14:paraId="14DCBC7E" w14:textId="77777777" w:rsidR="0096140B" w:rsidRPr="007C7315" w:rsidRDefault="0096140B" w:rsidP="00CE1A66">
            <w:pPr>
              <w:pStyle w:val="af9"/>
              <w:rPr>
                <w:highlight w:val="yellow"/>
              </w:rPr>
            </w:pPr>
            <w:r w:rsidRPr="004823F7">
              <w:t>г. Железногорск, ул. Толстого, 22</w:t>
            </w:r>
          </w:p>
        </w:tc>
        <w:tc>
          <w:tcPr>
            <w:tcW w:w="566" w:type="pct"/>
          </w:tcPr>
          <w:p w14:paraId="7337E60B" w14:textId="77777777" w:rsidR="0096140B" w:rsidRPr="007C7315" w:rsidRDefault="0096140B" w:rsidP="00CE1A66">
            <w:pPr>
              <w:pStyle w:val="af9"/>
            </w:pPr>
            <w:r w:rsidRPr="007C7315">
              <w:t>Планируемый к реконструкции</w:t>
            </w:r>
          </w:p>
        </w:tc>
        <w:tc>
          <w:tcPr>
            <w:tcW w:w="521" w:type="pct"/>
          </w:tcPr>
          <w:p w14:paraId="42811DA5" w14:textId="77777777" w:rsidR="0096140B" w:rsidRPr="007C7315" w:rsidRDefault="0096140B" w:rsidP="00CE1A66">
            <w:pPr>
              <w:pStyle w:val="af9"/>
            </w:pPr>
            <w:r w:rsidRPr="007C7315">
              <w:t>-</w:t>
            </w:r>
          </w:p>
        </w:tc>
      </w:tr>
      <w:tr w:rsidR="00DB1386" w:rsidRPr="007C7315" w14:paraId="71E08C4B" w14:textId="77777777" w:rsidTr="00B155FA">
        <w:trPr>
          <w:trHeight w:val="20"/>
          <w:tblHeader/>
        </w:trPr>
        <w:tc>
          <w:tcPr>
            <w:tcW w:w="141" w:type="pct"/>
            <w:vAlign w:val="center"/>
          </w:tcPr>
          <w:p w14:paraId="79569F7E"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0B31976B" w14:textId="77777777" w:rsidR="0096140B" w:rsidRPr="007C7315" w:rsidRDefault="0096140B" w:rsidP="00CE1A66">
            <w:pPr>
              <w:pStyle w:val="af9"/>
            </w:pPr>
            <w:r w:rsidRPr="007C7315">
              <w:t>Объекты образования и науки</w:t>
            </w:r>
          </w:p>
        </w:tc>
        <w:tc>
          <w:tcPr>
            <w:tcW w:w="471" w:type="pct"/>
            <w:vAlign w:val="center"/>
          </w:tcPr>
          <w:p w14:paraId="088A940E" w14:textId="77777777" w:rsidR="0096140B" w:rsidRPr="007C7315" w:rsidRDefault="0096140B" w:rsidP="00CE1A66">
            <w:pPr>
              <w:pStyle w:val="af9"/>
            </w:pPr>
            <w:r w:rsidRPr="007C7315">
              <w:t>Развитие в области образования</w:t>
            </w:r>
          </w:p>
        </w:tc>
        <w:tc>
          <w:tcPr>
            <w:tcW w:w="708" w:type="pct"/>
            <w:vAlign w:val="center"/>
          </w:tcPr>
          <w:p w14:paraId="475E88B2" w14:textId="77777777" w:rsidR="0096140B" w:rsidRPr="007C7315" w:rsidRDefault="0096140B" w:rsidP="00CE1A66">
            <w:pPr>
              <w:pStyle w:val="af9"/>
            </w:pPr>
            <w:r w:rsidRPr="007C7315">
              <w:t>Общеобразовательная организация</w:t>
            </w:r>
          </w:p>
        </w:tc>
        <w:tc>
          <w:tcPr>
            <w:tcW w:w="659" w:type="pct"/>
            <w:vAlign w:val="center"/>
          </w:tcPr>
          <w:p w14:paraId="10AEE391" w14:textId="77777777" w:rsidR="0096140B" w:rsidRPr="007C7315" w:rsidRDefault="0096140B" w:rsidP="00CE1A66">
            <w:pPr>
              <w:pStyle w:val="af9"/>
            </w:pPr>
            <w:r w:rsidRPr="007C7315">
              <w:rPr>
                <w:lang w:val="en-US"/>
              </w:rPr>
              <w:t xml:space="preserve">1 </w:t>
            </w:r>
            <w:r w:rsidRPr="007C7315">
              <w:t>объект вместимостью 325 мест</w:t>
            </w:r>
          </w:p>
        </w:tc>
        <w:tc>
          <w:tcPr>
            <w:tcW w:w="755" w:type="pct"/>
            <w:vAlign w:val="center"/>
          </w:tcPr>
          <w:p w14:paraId="205CEF6B" w14:textId="77777777" w:rsidR="0096140B" w:rsidRPr="007C7315" w:rsidRDefault="0096140B" w:rsidP="00CE1A66">
            <w:pPr>
              <w:pStyle w:val="af9"/>
              <w:rPr>
                <w:highlight w:val="yellow"/>
              </w:rPr>
            </w:pPr>
            <w:r w:rsidRPr="004823F7">
              <w:t>Зона специализированной общественной застройки</w:t>
            </w:r>
          </w:p>
        </w:tc>
        <w:tc>
          <w:tcPr>
            <w:tcW w:w="707" w:type="pct"/>
            <w:vAlign w:val="center"/>
          </w:tcPr>
          <w:p w14:paraId="2859A920" w14:textId="77777777" w:rsidR="0096140B" w:rsidRPr="007C7315" w:rsidRDefault="0096140B" w:rsidP="00CE1A66">
            <w:pPr>
              <w:pStyle w:val="af9"/>
              <w:rPr>
                <w:highlight w:val="yellow"/>
              </w:rPr>
            </w:pPr>
            <w:r w:rsidRPr="007C7315">
              <w:t>г. Железногорск, ул. Комсомольская, 52</w:t>
            </w:r>
          </w:p>
        </w:tc>
        <w:tc>
          <w:tcPr>
            <w:tcW w:w="566" w:type="pct"/>
          </w:tcPr>
          <w:p w14:paraId="12B9EE85" w14:textId="77777777" w:rsidR="0096140B" w:rsidRPr="007C7315" w:rsidRDefault="0096140B" w:rsidP="00CE1A66">
            <w:pPr>
              <w:pStyle w:val="af9"/>
            </w:pPr>
            <w:r w:rsidRPr="007C7315">
              <w:t>Планируемый к реконструкции</w:t>
            </w:r>
          </w:p>
        </w:tc>
        <w:tc>
          <w:tcPr>
            <w:tcW w:w="521" w:type="pct"/>
          </w:tcPr>
          <w:p w14:paraId="02001925" w14:textId="77777777" w:rsidR="0096140B" w:rsidRPr="007C7315" w:rsidRDefault="0096140B" w:rsidP="00CE1A66">
            <w:pPr>
              <w:pStyle w:val="af9"/>
            </w:pPr>
            <w:r w:rsidRPr="007C7315">
              <w:t>-</w:t>
            </w:r>
          </w:p>
        </w:tc>
      </w:tr>
      <w:tr w:rsidR="00DB1386" w:rsidRPr="007C7315" w14:paraId="697410F8" w14:textId="77777777" w:rsidTr="00B155FA">
        <w:trPr>
          <w:trHeight w:val="20"/>
          <w:tblHeader/>
        </w:trPr>
        <w:tc>
          <w:tcPr>
            <w:tcW w:w="141" w:type="pct"/>
            <w:vAlign w:val="center"/>
          </w:tcPr>
          <w:p w14:paraId="68E3EF50" w14:textId="77777777" w:rsidR="0096140B" w:rsidRPr="00DB1386" w:rsidRDefault="0096140B" w:rsidP="00B155FA">
            <w:pPr>
              <w:pStyle w:val="afb"/>
              <w:numPr>
                <w:ilvl w:val="0"/>
                <w:numId w:val="14"/>
              </w:numPr>
              <w:ind w:left="0" w:firstLine="0"/>
              <w:jc w:val="left"/>
              <w:rPr>
                <w:sz w:val="24"/>
              </w:rPr>
            </w:pPr>
          </w:p>
        </w:tc>
        <w:tc>
          <w:tcPr>
            <w:tcW w:w="472" w:type="pct"/>
            <w:vAlign w:val="center"/>
          </w:tcPr>
          <w:p w14:paraId="0B60C6E7" w14:textId="77777777" w:rsidR="0096140B" w:rsidRPr="007C7315" w:rsidRDefault="0096140B" w:rsidP="00CE1A66">
            <w:pPr>
              <w:pStyle w:val="af9"/>
            </w:pPr>
            <w:r w:rsidRPr="007C7315">
              <w:t>Объекты образования и науки</w:t>
            </w:r>
          </w:p>
        </w:tc>
        <w:tc>
          <w:tcPr>
            <w:tcW w:w="471" w:type="pct"/>
            <w:vAlign w:val="center"/>
          </w:tcPr>
          <w:p w14:paraId="1ABB428B" w14:textId="77777777" w:rsidR="0096140B" w:rsidRPr="007C7315" w:rsidRDefault="0096140B" w:rsidP="00CE1A66">
            <w:pPr>
              <w:pStyle w:val="af9"/>
            </w:pPr>
            <w:r w:rsidRPr="007C7315">
              <w:t>Развитие в области образования</w:t>
            </w:r>
          </w:p>
        </w:tc>
        <w:tc>
          <w:tcPr>
            <w:tcW w:w="708" w:type="pct"/>
            <w:vAlign w:val="center"/>
          </w:tcPr>
          <w:p w14:paraId="1CF491EF" w14:textId="77777777" w:rsidR="0096140B" w:rsidRPr="007C7315" w:rsidRDefault="0096140B" w:rsidP="00CE1A66">
            <w:pPr>
              <w:pStyle w:val="af9"/>
            </w:pPr>
            <w:r w:rsidRPr="007C7315">
              <w:t>Общеобразовательная организация</w:t>
            </w:r>
          </w:p>
        </w:tc>
        <w:tc>
          <w:tcPr>
            <w:tcW w:w="659" w:type="pct"/>
            <w:vAlign w:val="center"/>
          </w:tcPr>
          <w:p w14:paraId="6D8F4394" w14:textId="5DD1D38E" w:rsidR="0096140B" w:rsidRPr="007C7315" w:rsidRDefault="0096140B" w:rsidP="00CE1A66">
            <w:pPr>
              <w:pStyle w:val="af9"/>
            </w:pPr>
            <w:r w:rsidRPr="007C7315">
              <w:rPr>
                <w:lang w:val="en-US"/>
              </w:rPr>
              <w:t xml:space="preserve">1 </w:t>
            </w:r>
            <w:r w:rsidRPr="007C7315">
              <w:t xml:space="preserve">объект вместимостью </w:t>
            </w:r>
            <w:r w:rsidR="00F24787">
              <w:t>2</w:t>
            </w:r>
            <w:r w:rsidRPr="007C7315">
              <w:t>00 мест</w:t>
            </w:r>
          </w:p>
        </w:tc>
        <w:tc>
          <w:tcPr>
            <w:tcW w:w="755" w:type="pct"/>
            <w:vAlign w:val="center"/>
          </w:tcPr>
          <w:p w14:paraId="2C208917" w14:textId="77777777" w:rsidR="0096140B" w:rsidRPr="007C7315" w:rsidRDefault="0096140B" w:rsidP="00CE1A66">
            <w:pPr>
              <w:pStyle w:val="af9"/>
              <w:rPr>
                <w:highlight w:val="yellow"/>
              </w:rPr>
            </w:pPr>
            <w:r w:rsidRPr="004823F7">
              <w:t>Зона специализированной общественной застройки</w:t>
            </w:r>
          </w:p>
        </w:tc>
        <w:tc>
          <w:tcPr>
            <w:tcW w:w="707" w:type="pct"/>
            <w:vAlign w:val="center"/>
          </w:tcPr>
          <w:p w14:paraId="773808CD" w14:textId="4B8BFFD8" w:rsidR="0096140B" w:rsidRPr="007C7315" w:rsidRDefault="0096140B" w:rsidP="00CE1A66">
            <w:pPr>
              <w:pStyle w:val="af9"/>
            </w:pPr>
            <w:r w:rsidRPr="007C7315">
              <w:t xml:space="preserve">г. Железногорск, </w:t>
            </w:r>
            <w:r w:rsidRPr="004823F7">
              <w:t xml:space="preserve">ул. </w:t>
            </w:r>
            <w:r w:rsidR="00AE5953">
              <w:t>Октябрьская</w:t>
            </w:r>
            <w:r w:rsidRPr="004823F7">
              <w:t xml:space="preserve">, </w:t>
            </w:r>
            <w:r w:rsidR="00AE5953">
              <w:t>4</w:t>
            </w:r>
            <w:r w:rsidR="00E145FC">
              <w:t>3</w:t>
            </w:r>
            <w:r w:rsidR="00AE5953">
              <w:t>а</w:t>
            </w:r>
          </w:p>
        </w:tc>
        <w:tc>
          <w:tcPr>
            <w:tcW w:w="566" w:type="pct"/>
          </w:tcPr>
          <w:p w14:paraId="3BB68B52" w14:textId="77777777" w:rsidR="0096140B" w:rsidRPr="007C7315" w:rsidRDefault="0096140B" w:rsidP="00CE1A66">
            <w:pPr>
              <w:pStyle w:val="af9"/>
            </w:pPr>
            <w:r w:rsidRPr="007C7315">
              <w:t>Планируемый к размещению</w:t>
            </w:r>
          </w:p>
        </w:tc>
        <w:tc>
          <w:tcPr>
            <w:tcW w:w="521" w:type="pct"/>
          </w:tcPr>
          <w:p w14:paraId="650BA386" w14:textId="77777777" w:rsidR="0096140B" w:rsidRPr="007C7315" w:rsidRDefault="0096140B" w:rsidP="00CE1A66">
            <w:pPr>
              <w:pStyle w:val="af9"/>
            </w:pPr>
            <w:r w:rsidRPr="007C7315">
              <w:t>-</w:t>
            </w:r>
          </w:p>
        </w:tc>
      </w:tr>
      <w:tr w:rsidR="00DB1386" w:rsidRPr="007C7315" w14:paraId="24C2654A" w14:textId="77777777" w:rsidTr="00B155FA">
        <w:trPr>
          <w:trHeight w:val="20"/>
          <w:tblHeader/>
        </w:trPr>
        <w:tc>
          <w:tcPr>
            <w:tcW w:w="141" w:type="pct"/>
            <w:vAlign w:val="center"/>
          </w:tcPr>
          <w:p w14:paraId="208595C0"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3FCEAC35" w14:textId="34F01B2B" w:rsidR="00F24787" w:rsidRPr="007C7315" w:rsidRDefault="00F24787" w:rsidP="00CE1A66">
            <w:pPr>
              <w:pStyle w:val="af9"/>
            </w:pPr>
            <w:r w:rsidRPr="007C7315">
              <w:t>Объекты образования и науки</w:t>
            </w:r>
          </w:p>
        </w:tc>
        <w:tc>
          <w:tcPr>
            <w:tcW w:w="471" w:type="pct"/>
            <w:vAlign w:val="center"/>
          </w:tcPr>
          <w:p w14:paraId="76B155B3" w14:textId="7A4F17FC" w:rsidR="00F24787" w:rsidRPr="007C7315" w:rsidRDefault="00F24787" w:rsidP="00CE1A66">
            <w:pPr>
              <w:pStyle w:val="af9"/>
            </w:pPr>
            <w:r w:rsidRPr="007C7315">
              <w:t>Развитие в области образования</w:t>
            </w:r>
          </w:p>
        </w:tc>
        <w:tc>
          <w:tcPr>
            <w:tcW w:w="708" w:type="pct"/>
            <w:vAlign w:val="center"/>
          </w:tcPr>
          <w:p w14:paraId="0C31BC2D" w14:textId="475816CF" w:rsidR="00F24787" w:rsidRPr="007C7315" w:rsidRDefault="00F24787" w:rsidP="00CE1A66">
            <w:pPr>
              <w:pStyle w:val="af9"/>
            </w:pPr>
            <w:r w:rsidRPr="007C7315">
              <w:t>Общеобразовательная организация</w:t>
            </w:r>
          </w:p>
        </w:tc>
        <w:tc>
          <w:tcPr>
            <w:tcW w:w="659" w:type="pct"/>
            <w:vAlign w:val="center"/>
          </w:tcPr>
          <w:p w14:paraId="6B0CBF78" w14:textId="196FCB35" w:rsidR="00F24787" w:rsidRPr="007C7315" w:rsidRDefault="00F24787" w:rsidP="00CE1A66">
            <w:pPr>
              <w:pStyle w:val="af9"/>
              <w:rPr>
                <w:lang w:val="en-US"/>
              </w:rPr>
            </w:pPr>
            <w:r w:rsidRPr="007C7315">
              <w:rPr>
                <w:lang w:val="en-US"/>
              </w:rPr>
              <w:t xml:space="preserve">1 </w:t>
            </w:r>
            <w:r w:rsidRPr="007C7315">
              <w:t>объект вместимостью 1000 мест</w:t>
            </w:r>
          </w:p>
        </w:tc>
        <w:tc>
          <w:tcPr>
            <w:tcW w:w="755" w:type="pct"/>
            <w:vAlign w:val="center"/>
          </w:tcPr>
          <w:p w14:paraId="631A567A" w14:textId="70D37915" w:rsidR="00F24787" w:rsidRPr="004823F7" w:rsidRDefault="00F24787" w:rsidP="00CE1A66">
            <w:pPr>
              <w:pStyle w:val="af9"/>
            </w:pPr>
            <w:r w:rsidRPr="004823F7">
              <w:t>Зона специализированной общественной застройки</w:t>
            </w:r>
          </w:p>
        </w:tc>
        <w:tc>
          <w:tcPr>
            <w:tcW w:w="707" w:type="pct"/>
            <w:vAlign w:val="center"/>
          </w:tcPr>
          <w:p w14:paraId="04747824" w14:textId="1F72B9D2" w:rsidR="00F24787" w:rsidRPr="007C7315" w:rsidRDefault="00F24787" w:rsidP="00CE1A66">
            <w:pPr>
              <w:pStyle w:val="af9"/>
            </w:pPr>
            <w:r w:rsidRPr="007C7315">
              <w:t xml:space="preserve">г. Железногорск, </w:t>
            </w:r>
            <w:r w:rsidRPr="004823F7">
              <w:t xml:space="preserve">ул. </w:t>
            </w:r>
            <w:r>
              <w:t>Советская, 22</w:t>
            </w:r>
          </w:p>
        </w:tc>
        <w:tc>
          <w:tcPr>
            <w:tcW w:w="566" w:type="pct"/>
          </w:tcPr>
          <w:p w14:paraId="0331AD30" w14:textId="5057CC9C" w:rsidR="00F24787" w:rsidRPr="007C7315" w:rsidRDefault="00F24787" w:rsidP="00CE1A66">
            <w:pPr>
              <w:pStyle w:val="af9"/>
            </w:pPr>
            <w:r w:rsidRPr="007C7315">
              <w:t>Планируемый к размещению</w:t>
            </w:r>
          </w:p>
        </w:tc>
        <w:tc>
          <w:tcPr>
            <w:tcW w:w="521" w:type="pct"/>
          </w:tcPr>
          <w:p w14:paraId="23CDAF14" w14:textId="77777777" w:rsidR="00F24787" w:rsidRPr="007C7315" w:rsidRDefault="00F24787" w:rsidP="00CE1A66">
            <w:pPr>
              <w:pStyle w:val="af9"/>
            </w:pPr>
          </w:p>
        </w:tc>
      </w:tr>
      <w:tr w:rsidR="00DB1386" w:rsidRPr="007C7315" w14:paraId="47FDB0D5" w14:textId="77777777" w:rsidTr="00B155FA">
        <w:trPr>
          <w:trHeight w:val="20"/>
          <w:tblHeader/>
        </w:trPr>
        <w:tc>
          <w:tcPr>
            <w:tcW w:w="141" w:type="pct"/>
            <w:vAlign w:val="center"/>
          </w:tcPr>
          <w:p w14:paraId="24BBF32E"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596CF391" w14:textId="77777777" w:rsidR="00F24787" w:rsidRPr="007C7315" w:rsidRDefault="00F24787" w:rsidP="00CE1A66">
            <w:pPr>
              <w:pStyle w:val="af9"/>
            </w:pPr>
            <w:r w:rsidRPr="007C7315">
              <w:t>Объекты образования и науки</w:t>
            </w:r>
          </w:p>
        </w:tc>
        <w:tc>
          <w:tcPr>
            <w:tcW w:w="471" w:type="pct"/>
            <w:vAlign w:val="center"/>
          </w:tcPr>
          <w:p w14:paraId="43C8E2EF" w14:textId="77777777" w:rsidR="00F24787" w:rsidRPr="007C7315" w:rsidRDefault="00F24787" w:rsidP="00CE1A66">
            <w:pPr>
              <w:pStyle w:val="af9"/>
            </w:pPr>
            <w:r w:rsidRPr="007C7315">
              <w:t>Развитие в области образования</w:t>
            </w:r>
          </w:p>
        </w:tc>
        <w:tc>
          <w:tcPr>
            <w:tcW w:w="708" w:type="pct"/>
            <w:vAlign w:val="center"/>
          </w:tcPr>
          <w:p w14:paraId="0CB6BBD3" w14:textId="77777777" w:rsidR="00F24787" w:rsidRPr="007C7315" w:rsidRDefault="00F24787" w:rsidP="00CE1A66">
            <w:pPr>
              <w:pStyle w:val="af9"/>
            </w:pPr>
            <w:r w:rsidRPr="007C7315">
              <w:t>Общеобразовательная организация</w:t>
            </w:r>
          </w:p>
        </w:tc>
        <w:tc>
          <w:tcPr>
            <w:tcW w:w="659" w:type="pct"/>
            <w:vAlign w:val="center"/>
          </w:tcPr>
          <w:p w14:paraId="59504EB0" w14:textId="77777777" w:rsidR="00F24787" w:rsidRPr="007C7315" w:rsidRDefault="00F24787" w:rsidP="00CE1A66">
            <w:pPr>
              <w:pStyle w:val="af9"/>
            </w:pPr>
            <w:r w:rsidRPr="007C7315">
              <w:rPr>
                <w:lang w:val="en-US"/>
              </w:rPr>
              <w:t xml:space="preserve">1 </w:t>
            </w:r>
            <w:r w:rsidRPr="007C7315">
              <w:t>объект вместимостью 1200 мест</w:t>
            </w:r>
          </w:p>
        </w:tc>
        <w:tc>
          <w:tcPr>
            <w:tcW w:w="755" w:type="pct"/>
            <w:vAlign w:val="center"/>
          </w:tcPr>
          <w:p w14:paraId="78E7A940" w14:textId="4BA1E5B5" w:rsidR="00F24787" w:rsidRPr="006E4C5E" w:rsidRDefault="00F24787" w:rsidP="00CE1A66">
            <w:pPr>
              <w:pStyle w:val="af9"/>
            </w:pPr>
            <w:r w:rsidRPr="006E4C5E">
              <w:t>Зона застройки многоэтажными жилыми домами (9 этажей и более)</w:t>
            </w:r>
          </w:p>
        </w:tc>
        <w:tc>
          <w:tcPr>
            <w:tcW w:w="707" w:type="pct"/>
            <w:vAlign w:val="center"/>
          </w:tcPr>
          <w:p w14:paraId="6A54EAFE" w14:textId="77777777" w:rsidR="00F24787" w:rsidRPr="007C7315" w:rsidRDefault="00F24787" w:rsidP="00CE1A66">
            <w:pPr>
              <w:pStyle w:val="af9"/>
            </w:pPr>
            <w:r w:rsidRPr="007C7315">
              <w:t>г. Железногорск, микрорайон №5</w:t>
            </w:r>
          </w:p>
        </w:tc>
        <w:tc>
          <w:tcPr>
            <w:tcW w:w="566" w:type="pct"/>
          </w:tcPr>
          <w:p w14:paraId="56C7FE18" w14:textId="77777777" w:rsidR="00F24787" w:rsidRPr="007C7315" w:rsidRDefault="00F24787" w:rsidP="00CE1A66">
            <w:pPr>
              <w:pStyle w:val="af9"/>
            </w:pPr>
            <w:r w:rsidRPr="007C7315">
              <w:t>-</w:t>
            </w:r>
          </w:p>
        </w:tc>
        <w:tc>
          <w:tcPr>
            <w:tcW w:w="521" w:type="pct"/>
          </w:tcPr>
          <w:p w14:paraId="516BC72B" w14:textId="77777777" w:rsidR="00F24787" w:rsidRPr="007C7315" w:rsidRDefault="00F24787" w:rsidP="00CE1A66">
            <w:pPr>
              <w:pStyle w:val="af9"/>
            </w:pPr>
            <w:r w:rsidRPr="007C7315">
              <w:t>Планируемый к размещению</w:t>
            </w:r>
          </w:p>
        </w:tc>
      </w:tr>
      <w:tr w:rsidR="00DB1386" w:rsidRPr="007C7315" w14:paraId="2643D98E" w14:textId="77777777" w:rsidTr="00B155FA">
        <w:trPr>
          <w:trHeight w:val="20"/>
          <w:tblHeader/>
        </w:trPr>
        <w:tc>
          <w:tcPr>
            <w:tcW w:w="141" w:type="pct"/>
            <w:vAlign w:val="center"/>
          </w:tcPr>
          <w:p w14:paraId="6A75A5EE"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3E6B9166" w14:textId="77777777" w:rsidR="00F24787" w:rsidRPr="007C7315" w:rsidRDefault="00F24787" w:rsidP="00CE1A66">
            <w:pPr>
              <w:pStyle w:val="af9"/>
            </w:pPr>
            <w:r w:rsidRPr="007C7315">
              <w:t>Объекты образования и науки</w:t>
            </w:r>
          </w:p>
        </w:tc>
        <w:tc>
          <w:tcPr>
            <w:tcW w:w="471" w:type="pct"/>
            <w:vAlign w:val="center"/>
          </w:tcPr>
          <w:p w14:paraId="3FB5CC26" w14:textId="77777777" w:rsidR="00F24787" w:rsidRPr="007C7315" w:rsidRDefault="00F24787" w:rsidP="00CE1A66">
            <w:pPr>
              <w:pStyle w:val="af9"/>
            </w:pPr>
            <w:r w:rsidRPr="007C7315">
              <w:t>Развитие в области образования</w:t>
            </w:r>
          </w:p>
        </w:tc>
        <w:tc>
          <w:tcPr>
            <w:tcW w:w="708" w:type="pct"/>
            <w:vAlign w:val="center"/>
          </w:tcPr>
          <w:p w14:paraId="3C659C55" w14:textId="77777777" w:rsidR="00F24787" w:rsidRPr="007C7315" w:rsidRDefault="00F24787" w:rsidP="00CE1A66">
            <w:pPr>
              <w:pStyle w:val="af9"/>
            </w:pPr>
            <w:r w:rsidRPr="007C7315">
              <w:t>Организация дополнительного образования</w:t>
            </w:r>
          </w:p>
        </w:tc>
        <w:tc>
          <w:tcPr>
            <w:tcW w:w="659" w:type="pct"/>
            <w:vAlign w:val="center"/>
          </w:tcPr>
          <w:p w14:paraId="212B2A25" w14:textId="77777777" w:rsidR="00F24787" w:rsidRPr="007C7315" w:rsidRDefault="00F24787" w:rsidP="00CE1A66">
            <w:pPr>
              <w:pStyle w:val="af9"/>
              <w:rPr>
                <w:lang w:val="en-US"/>
              </w:rPr>
            </w:pPr>
            <w:r w:rsidRPr="007C7315">
              <w:rPr>
                <w:lang w:val="en-US"/>
              </w:rPr>
              <w:t xml:space="preserve">1 </w:t>
            </w:r>
            <w:r w:rsidRPr="007C7315">
              <w:t>объект вместимостью 300 мест</w:t>
            </w:r>
          </w:p>
        </w:tc>
        <w:tc>
          <w:tcPr>
            <w:tcW w:w="755" w:type="pct"/>
            <w:vAlign w:val="center"/>
          </w:tcPr>
          <w:p w14:paraId="0FFC88F0" w14:textId="04123421" w:rsidR="00F24787" w:rsidRPr="007C7315" w:rsidRDefault="00773A26" w:rsidP="00CE1A66">
            <w:pPr>
              <w:pStyle w:val="af9"/>
              <w:rPr>
                <w:highlight w:val="yellow"/>
              </w:rPr>
            </w:pPr>
            <w:r w:rsidRPr="006E4C5E">
              <w:t>Зона застройки многоэтажными жилыми домами (9 этажей и более)</w:t>
            </w:r>
          </w:p>
        </w:tc>
        <w:tc>
          <w:tcPr>
            <w:tcW w:w="707" w:type="pct"/>
            <w:vAlign w:val="center"/>
          </w:tcPr>
          <w:p w14:paraId="661E1B34" w14:textId="77777777" w:rsidR="00F24787" w:rsidRPr="007C7315" w:rsidRDefault="00F24787" w:rsidP="00CE1A66">
            <w:pPr>
              <w:pStyle w:val="af9"/>
            </w:pPr>
            <w:r w:rsidRPr="007C7315">
              <w:t>г. Железногорск, микрорайон №5</w:t>
            </w:r>
          </w:p>
        </w:tc>
        <w:tc>
          <w:tcPr>
            <w:tcW w:w="566" w:type="pct"/>
          </w:tcPr>
          <w:p w14:paraId="2C0686B0" w14:textId="77777777" w:rsidR="00F24787" w:rsidRPr="007C7315" w:rsidRDefault="00F24787" w:rsidP="00CE1A66">
            <w:pPr>
              <w:pStyle w:val="af9"/>
            </w:pPr>
            <w:r w:rsidRPr="007C7315">
              <w:t>Планируемый к размещению</w:t>
            </w:r>
          </w:p>
        </w:tc>
        <w:tc>
          <w:tcPr>
            <w:tcW w:w="521" w:type="pct"/>
          </w:tcPr>
          <w:p w14:paraId="1169DDE4" w14:textId="77777777" w:rsidR="00F24787" w:rsidRPr="007C7315" w:rsidRDefault="00F24787" w:rsidP="00CE1A66">
            <w:pPr>
              <w:pStyle w:val="af9"/>
            </w:pPr>
            <w:r w:rsidRPr="007C7315">
              <w:t>-</w:t>
            </w:r>
          </w:p>
        </w:tc>
      </w:tr>
      <w:tr w:rsidR="00DB1386" w:rsidRPr="007C7315" w14:paraId="336E57F9" w14:textId="77777777" w:rsidTr="00B155FA">
        <w:trPr>
          <w:trHeight w:val="20"/>
          <w:tblHeader/>
        </w:trPr>
        <w:tc>
          <w:tcPr>
            <w:tcW w:w="141" w:type="pct"/>
            <w:vAlign w:val="center"/>
          </w:tcPr>
          <w:p w14:paraId="7EC2260C"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793A9131" w14:textId="77777777" w:rsidR="00F24787" w:rsidRPr="007C7315" w:rsidRDefault="00F24787" w:rsidP="00CE1A66">
            <w:pPr>
              <w:pStyle w:val="af9"/>
            </w:pPr>
            <w:r w:rsidRPr="007C7315">
              <w:t>Объекты образования и науки</w:t>
            </w:r>
          </w:p>
        </w:tc>
        <w:tc>
          <w:tcPr>
            <w:tcW w:w="471" w:type="pct"/>
            <w:vAlign w:val="center"/>
          </w:tcPr>
          <w:p w14:paraId="56E1084D" w14:textId="77777777" w:rsidR="00F24787" w:rsidRPr="007C7315" w:rsidRDefault="00F24787" w:rsidP="00CE1A66">
            <w:pPr>
              <w:pStyle w:val="af9"/>
            </w:pPr>
            <w:r w:rsidRPr="007C7315">
              <w:t>Развитие в области образования</w:t>
            </w:r>
          </w:p>
        </w:tc>
        <w:tc>
          <w:tcPr>
            <w:tcW w:w="708" w:type="pct"/>
            <w:vAlign w:val="center"/>
          </w:tcPr>
          <w:p w14:paraId="1208436C" w14:textId="77777777" w:rsidR="00F24787" w:rsidRPr="007C7315" w:rsidRDefault="00F24787" w:rsidP="00CE1A66">
            <w:pPr>
              <w:pStyle w:val="af9"/>
            </w:pPr>
            <w:r w:rsidRPr="007C7315">
              <w:t>Организация дополнительного образования</w:t>
            </w:r>
          </w:p>
        </w:tc>
        <w:tc>
          <w:tcPr>
            <w:tcW w:w="659" w:type="pct"/>
            <w:vAlign w:val="center"/>
          </w:tcPr>
          <w:p w14:paraId="620F4AB8" w14:textId="77777777" w:rsidR="00F24787" w:rsidRPr="007C7315" w:rsidRDefault="00F24787" w:rsidP="00CE1A66">
            <w:pPr>
              <w:pStyle w:val="af9"/>
            </w:pPr>
            <w:r w:rsidRPr="007C7315">
              <w:rPr>
                <w:lang w:val="en-US"/>
              </w:rPr>
              <w:t xml:space="preserve">1 </w:t>
            </w:r>
            <w:r w:rsidRPr="007C7315">
              <w:t>объект вместимостью 130 мест</w:t>
            </w:r>
          </w:p>
        </w:tc>
        <w:tc>
          <w:tcPr>
            <w:tcW w:w="755" w:type="pct"/>
            <w:vAlign w:val="center"/>
          </w:tcPr>
          <w:p w14:paraId="7FB24F6E" w14:textId="77777777" w:rsidR="00F24787" w:rsidRPr="007C7315" w:rsidRDefault="00F24787" w:rsidP="00CE1A66">
            <w:pPr>
              <w:pStyle w:val="af9"/>
              <w:rPr>
                <w:highlight w:val="yellow"/>
              </w:rPr>
            </w:pPr>
            <w:r w:rsidRPr="00AA29AE">
              <w:t>Зона специализированной общественной застройки</w:t>
            </w:r>
          </w:p>
        </w:tc>
        <w:tc>
          <w:tcPr>
            <w:tcW w:w="707" w:type="pct"/>
            <w:vAlign w:val="center"/>
          </w:tcPr>
          <w:p w14:paraId="769E1FF3" w14:textId="2899B5CB" w:rsidR="00F24787" w:rsidRPr="007C7315" w:rsidRDefault="00F24787" w:rsidP="00CE1A66">
            <w:pPr>
              <w:pStyle w:val="af9"/>
            </w:pPr>
            <w:r w:rsidRPr="007C7315">
              <w:t>г. Железногорск, территория оздоровительного лагеря "Взлет"</w:t>
            </w:r>
          </w:p>
        </w:tc>
        <w:tc>
          <w:tcPr>
            <w:tcW w:w="566" w:type="pct"/>
          </w:tcPr>
          <w:p w14:paraId="2B3CAA2F" w14:textId="77777777" w:rsidR="00F24787" w:rsidRPr="007C7315" w:rsidRDefault="00F24787" w:rsidP="00CE1A66">
            <w:pPr>
              <w:pStyle w:val="af9"/>
            </w:pPr>
            <w:r w:rsidRPr="007C7315">
              <w:t>Планируемый к реконструкции</w:t>
            </w:r>
          </w:p>
        </w:tc>
        <w:tc>
          <w:tcPr>
            <w:tcW w:w="521" w:type="pct"/>
          </w:tcPr>
          <w:p w14:paraId="51599F1F" w14:textId="77777777" w:rsidR="00F24787" w:rsidRPr="007C7315" w:rsidRDefault="00F24787" w:rsidP="00CE1A66">
            <w:pPr>
              <w:pStyle w:val="af9"/>
            </w:pPr>
            <w:r w:rsidRPr="007C7315">
              <w:t>-</w:t>
            </w:r>
          </w:p>
        </w:tc>
      </w:tr>
      <w:tr w:rsidR="00DB1386" w:rsidRPr="007C7315" w14:paraId="22FDF0E9" w14:textId="77777777" w:rsidTr="00B155FA">
        <w:trPr>
          <w:trHeight w:val="20"/>
          <w:tblHeader/>
        </w:trPr>
        <w:tc>
          <w:tcPr>
            <w:tcW w:w="141" w:type="pct"/>
            <w:vAlign w:val="center"/>
          </w:tcPr>
          <w:p w14:paraId="2B7BEB68"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4C02BB84" w14:textId="77777777" w:rsidR="00F24787" w:rsidRPr="007C7315" w:rsidRDefault="00F24787" w:rsidP="00CE1A66">
            <w:pPr>
              <w:pStyle w:val="af9"/>
            </w:pPr>
            <w:r w:rsidRPr="007C7315">
              <w:t>Объекты в области культуры и искусства</w:t>
            </w:r>
          </w:p>
        </w:tc>
        <w:tc>
          <w:tcPr>
            <w:tcW w:w="471" w:type="pct"/>
            <w:vAlign w:val="center"/>
          </w:tcPr>
          <w:p w14:paraId="1FE0936B" w14:textId="77777777" w:rsidR="00F24787" w:rsidRPr="007C7315" w:rsidRDefault="00F24787" w:rsidP="00CE1A66">
            <w:pPr>
              <w:pStyle w:val="af9"/>
            </w:pPr>
            <w:r w:rsidRPr="007C7315">
              <w:t>Качественное и количественное улучшение уровня оказания услуг учреждениями культуры и искусства</w:t>
            </w:r>
          </w:p>
        </w:tc>
        <w:tc>
          <w:tcPr>
            <w:tcW w:w="708" w:type="pct"/>
            <w:vAlign w:val="center"/>
          </w:tcPr>
          <w:p w14:paraId="058428E5" w14:textId="77777777" w:rsidR="00F24787" w:rsidRPr="007C7315" w:rsidRDefault="00F24787" w:rsidP="00CE1A66">
            <w:pPr>
              <w:pStyle w:val="af9"/>
            </w:pPr>
            <w:r w:rsidRPr="007C7315">
              <w:t>Объект культурно-досугового (клубного) типа</w:t>
            </w:r>
          </w:p>
        </w:tc>
        <w:tc>
          <w:tcPr>
            <w:tcW w:w="659" w:type="pct"/>
            <w:vAlign w:val="center"/>
          </w:tcPr>
          <w:p w14:paraId="3A21956F" w14:textId="77777777" w:rsidR="00F24787" w:rsidRPr="007C7315" w:rsidRDefault="00F24787" w:rsidP="00CE1A66">
            <w:pPr>
              <w:pStyle w:val="af9"/>
            </w:pPr>
            <w:r w:rsidRPr="007C7315">
              <w:rPr>
                <w:lang w:val="en-US"/>
              </w:rPr>
              <w:t xml:space="preserve">1 </w:t>
            </w:r>
            <w:r w:rsidRPr="007C7315">
              <w:t>объект вместимостью 100 мест</w:t>
            </w:r>
          </w:p>
        </w:tc>
        <w:tc>
          <w:tcPr>
            <w:tcW w:w="755" w:type="pct"/>
            <w:vAlign w:val="center"/>
          </w:tcPr>
          <w:p w14:paraId="356E9EAA" w14:textId="77777777" w:rsidR="00F24787" w:rsidRPr="007C7315" w:rsidRDefault="00F24787" w:rsidP="00CE1A66">
            <w:pPr>
              <w:pStyle w:val="af9"/>
              <w:rPr>
                <w:highlight w:val="yellow"/>
              </w:rPr>
            </w:pPr>
            <w:r w:rsidRPr="00AA29AE">
              <w:t>Зона специализированной общественной застройки</w:t>
            </w:r>
          </w:p>
        </w:tc>
        <w:tc>
          <w:tcPr>
            <w:tcW w:w="707" w:type="pct"/>
            <w:vAlign w:val="center"/>
          </w:tcPr>
          <w:p w14:paraId="6FC9A357" w14:textId="77777777" w:rsidR="00F24787" w:rsidRPr="007C7315" w:rsidRDefault="00F24787" w:rsidP="00CE1A66">
            <w:pPr>
              <w:pStyle w:val="af9"/>
              <w:rPr>
                <w:highlight w:val="yellow"/>
              </w:rPr>
            </w:pPr>
            <w:r w:rsidRPr="007C7315">
              <w:t>п. Тартат, ул. 40 лет Октября, 9а</w:t>
            </w:r>
          </w:p>
        </w:tc>
        <w:tc>
          <w:tcPr>
            <w:tcW w:w="566" w:type="pct"/>
          </w:tcPr>
          <w:p w14:paraId="258C3AAA" w14:textId="77777777" w:rsidR="00F24787" w:rsidRPr="007C7315" w:rsidRDefault="00F24787" w:rsidP="00CE1A66">
            <w:pPr>
              <w:pStyle w:val="af9"/>
            </w:pPr>
            <w:r w:rsidRPr="007C7315">
              <w:t>Планируемый к размещению</w:t>
            </w:r>
          </w:p>
        </w:tc>
        <w:tc>
          <w:tcPr>
            <w:tcW w:w="521" w:type="pct"/>
          </w:tcPr>
          <w:p w14:paraId="0FB3618E" w14:textId="77777777" w:rsidR="00F24787" w:rsidRPr="007C7315" w:rsidRDefault="00F24787" w:rsidP="00CE1A66">
            <w:pPr>
              <w:pStyle w:val="af9"/>
            </w:pPr>
            <w:r w:rsidRPr="007C7315">
              <w:t>-</w:t>
            </w:r>
          </w:p>
        </w:tc>
      </w:tr>
      <w:tr w:rsidR="00DB1386" w:rsidRPr="007C7315" w14:paraId="1C2568BD" w14:textId="77777777" w:rsidTr="00B155FA">
        <w:trPr>
          <w:trHeight w:val="20"/>
          <w:tblHeader/>
        </w:trPr>
        <w:tc>
          <w:tcPr>
            <w:tcW w:w="141" w:type="pct"/>
            <w:vAlign w:val="center"/>
          </w:tcPr>
          <w:p w14:paraId="030FD4B8"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1160418E" w14:textId="77777777" w:rsidR="00F24787" w:rsidRPr="007C7315" w:rsidRDefault="00F24787" w:rsidP="00CE1A66">
            <w:pPr>
              <w:pStyle w:val="af9"/>
            </w:pPr>
            <w:r w:rsidRPr="007C7315">
              <w:t>Объекты в области культуры и искусства</w:t>
            </w:r>
          </w:p>
        </w:tc>
        <w:tc>
          <w:tcPr>
            <w:tcW w:w="471" w:type="pct"/>
            <w:vAlign w:val="center"/>
          </w:tcPr>
          <w:p w14:paraId="34BFAC98" w14:textId="77777777" w:rsidR="00F24787" w:rsidRPr="007C7315" w:rsidRDefault="00F24787" w:rsidP="00CE1A66">
            <w:pPr>
              <w:pStyle w:val="af9"/>
            </w:pPr>
            <w:r w:rsidRPr="007C7315">
              <w:t>Качественное и количественное улучшение уровня оказания услуг учреждениями культуры и искусства</w:t>
            </w:r>
          </w:p>
        </w:tc>
        <w:tc>
          <w:tcPr>
            <w:tcW w:w="708" w:type="pct"/>
            <w:vAlign w:val="center"/>
          </w:tcPr>
          <w:p w14:paraId="384D230E" w14:textId="77777777" w:rsidR="00F24787" w:rsidRPr="007C7315" w:rsidRDefault="00F24787" w:rsidP="00CE1A66">
            <w:pPr>
              <w:pStyle w:val="af9"/>
            </w:pPr>
            <w:r w:rsidRPr="007C7315">
              <w:t>Объект культурно-досугового (клубного) типа</w:t>
            </w:r>
          </w:p>
        </w:tc>
        <w:tc>
          <w:tcPr>
            <w:tcW w:w="659" w:type="pct"/>
            <w:vAlign w:val="center"/>
          </w:tcPr>
          <w:p w14:paraId="02468FC7" w14:textId="77777777" w:rsidR="00F24787" w:rsidRPr="007C7315" w:rsidRDefault="00F24787" w:rsidP="00CE1A66">
            <w:pPr>
              <w:pStyle w:val="af9"/>
            </w:pPr>
            <w:r w:rsidRPr="007C7315">
              <w:rPr>
                <w:lang w:val="en-US"/>
              </w:rPr>
              <w:t xml:space="preserve">1 </w:t>
            </w:r>
            <w:r w:rsidRPr="007C7315">
              <w:t>объект вместимостью 100 мест</w:t>
            </w:r>
          </w:p>
        </w:tc>
        <w:tc>
          <w:tcPr>
            <w:tcW w:w="755" w:type="pct"/>
            <w:vAlign w:val="center"/>
          </w:tcPr>
          <w:p w14:paraId="680687E7" w14:textId="77777777" w:rsidR="00F24787" w:rsidRPr="007C7315" w:rsidRDefault="00F24787" w:rsidP="00CE1A66">
            <w:pPr>
              <w:pStyle w:val="af9"/>
              <w:rPr>
                <w:highlight w:val="yellow"/>
              </w:rPr>
            </w:pPr>
            <w:r w:rsidRPr="00AA29AE">
              <w:t>Зона специализированной общественной застройки</w:t>
            </w:r>
          </w:p>
        </w:tc>
        <w:tc>
          <w:tcPr>
            <w:tcW w:w="707" w:type="pct"/>
            <w:vAlign w:val="center"/>
          </w:tcPr>
          <w:p w14:paraId="5D98951E" w14:textId="77777777" w:rsidR="00F24787" w:rsidRPr="007C7315" w:rsidRDefault="00F24787" w:rsidP="00CE1A66">
            <w:pPr>
              <w:pStyle w:val="af9"/>
              <w:rPr>
                <w:highlight w:val="yellow"/>
              </w:rPr>
            </w:pPr>
            <w:r w:rsidRPr="007C7315">
              <w:t>п. Новый Путь</w:t>
            </w:r>
          </w:p>
        </w:tc>
        <w:tc>
          <w:tcPr>
            <w:tcW w:w="566" w:type="pct"/>
          </w:tcPr>
          <w:p w14:paraId="419D7577" w14:textId="77777777" w:rsidR="00F24787" w:rsidRPr="007C7315" w:rsidRDefault="00F24787" w:rsidP="00CE1A66">
            <w:pPr>
              <w:pStyle w:val="af9"/>
            </w:pPr>
            <w:r w:rsidRPr="007C7315">
              <w:t>Планируемый к размещению</w:t>
            </w:r>
          </w:p>
        </w:tc>
        <w:tc>
          <w:tcPr>
            <w:tcW w:w="521" w:type="pct"/>
          </w:tcPr>
          <w:p w14:paraId="50B040B4" w14:textId="77777777" w:rsidR="00F24787" w:rsidRPr="007C7315" w:rsidRDefault="00F24787" w:rsidP="00CE1A66">
            <w:pPr>
              <w:pStyle w:val="af9"/>
            </w:pPr>
            <w:r w:rsidRPr="007C7315">
              <w:t>-</w:t>
            </w:r>
          </w:p>
        </w:tc>
      </w:tr>
      <w:tr w:rsidR="00DB1386" w:rsidRPr="007C7315" w14:paraId="56EFD2EC" w14:textId="77777777" w:rsidTr="00B155FA">
        <w:trPr>
          <w:trHeight w:val="20"/>
          <w:tblHeader/>
        </w:trPr>
        <w:tc>
          <w:tcPr>
            <w:tcW w:w="141" w:type="pct"/>
            <w:vAlign w:val="center"/>
          </w:tcPr>
          <w:p w14:paraId="622FC8F7"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5E3D8F4F" w14:textId="77777777" w:rsidR="00F24787" w:rsidRPr="007C7315" w:rsidRDefault="00F24787" w:rsidP="00CE1A66">
            <w:pPr>
              <w:pStyle w:val="af9"/>
            </w:pPr>
            <w:r w:rsidRPr="007C7315">
              <w:t>Объекты в области культуры и искусства</w:t>
            </w:r>
          </w:p>
        </w:tc>
        <w:tc>
          <w:tcPr>
            <w:tcW w:w="471" w:type="pct"/>
            <w:vAlign w:val="center"/>
          </w:tcPr>
          <w:p w14:paraId="7AAFB2E5" w14:textId="77777777" w:rsidR="00F24787" w:rsidRPr="007C7315" w:rsidRDefault="00F24787" w:rsidP="00CE1A66">
            <w:pPr>
              <w:pStyle w:val="af9"/>
            </w:pPr>
            <w:r w:rsidRPr="007C7315">
              <w:t>Качественное и количественное улучшение уровня оказания услуг учреждениями культуры и искусства</w:t>
            </w:r>
          </w:p>
        </w:tc>
        <w:tc>
          <w:tcPr>
            <w:tcW w:w="708" w:type="pct"/>
            <w:vAlign w:val="center"/>
          </w:tcPr>
          <w:p w14:paraId="416EFC4B" w14:textId="77777777" w:rsidR="00F24787" w:rsidRPr="007C7315" w:rsidRDefault="00F24787" w:rsidP="00CE1A66">
            <w:pPr>
              <w:pStyle w:val="af9"/>
            </w:pPr>
            <w:r w:rsidRPr="007C7315">
              <w:t>Объект культурно-досугового (клубного) типа</w:t>
            </w:r>
          </w:p>
        </w:tc>
        <w:tc>
          <w:tcPr>
            <w:tcW w:w="659" w:type="pct"/>
            <w:vAlign w:val="center"/>
          </w:tcPr>
          <w:p w14:paraId="59D1A1E3" w14:textId="77777777" w:rsidR="00F24787" w:rsidRPr="007C7315" w:rsidRDefault="00F24787" w:rsidP="00CE1A66">
            <w:pPr>
              <w:pStyle w:val="af9"/>
            </w:pPr>
            <w:r w:rsidRPr="007C7315">
              <w:rPr>
                <w:lang w:val="en-US"/>
              </w:rPr>
              <w:t xml:space="preserve">1 </w:t>
            </w:r>
            <w:r w:rsidRPr="007C7315">
              <w:t>объект вместимостью 156 мест</w:t>
            </w:r>
          </w:p>
        </w:tc>
        <w:tc>
          <w:tcPr>
            <w:tcW w:w="755" w:type="pct"/>
            <w:vAlign w:val="center"/>
          </w:tcPr>
          <w:p w14:paraId="5A3C56BB" w14:textId="77777777" w:rsidR="00F24787" w:rsidRPr="007C7315" w:rsidRDefault="00F24787" w:rsidP="00CE1A66">
            <w:pPr>
              <w:pStyle w:val="af9"/>
              <w:rPr>
                <w:highlight w:val="yellow"/>
              </w:rPr>
            </w:pPr>
            <w:r w:rsidRPr="00AA29AE">
              <w:t>Зона специализированной общественной застройки</w:t>
            </w:r>
          </w:p>
        </w:tc>
        <w:tc>
          <w:tcPr>
            <w:tcW w:w="707" w:type="pct"/>
            <w:vAlign w:val="center"/>
          </w:tcPr>
          <w:p w14:paraId="57D838E5" w14:textId="77777777" w:rsidR="00F24787" w:rsidRPr="007C7315" w:rsidRDefault="00F24787" w:rsidP="00CE1A66">
            <w:pPr>
              <w:pStyle w:val="af9"/>
              <w:rPr>
                <w:highlight w:val="yellow"/>
              </w:rPr>
            </w:pPr>
            <w:r w:rsidRPr="007C7315">
              <w:t>г. Железногорск, ул. Белорусская, 42</w:t>
            </w:r>
          </w:p>
        </w:tc>
        <w:tc>
          <w:tcPr>
            <w:tcW w:w="566" w:type="pct"/>
          </w:tcPr>
          <w:p w14:paraId="1D0B97CA" w14:textId="77777777" w:rsidR="00F24787" w:rsidRPr="007C7315" w:rsidRDefault="00F24787" w:rsidP="00CE1A66">
            <w:pPr>
              <w:pStyle w:val="af9"/>
            </w:pPr>
            <w:r w:rsidRPr="007C7315">
              <w:t>Планируемый к реконструкции</w:t>
            </w:r>
          </w:p>
        </w:tc>
        <w:tc>
          <w:tcPr>
            <w:tcW w:w="521" w:type="pct"/>
          </w:tcPr>
          <w:p w14:paraId="60CAD7C1" w14:textId="77777777" w:rsidR="00F24787" w:rsidRPr="007C7315" w:rsidRDefault="00F24787" w:rsidP="00CE1A66">
            <w:pPr>
              <w:pStyle w:val="af9"/>
            </w:pPr>
            <w:r w:rsidRPr="007C7315">
              <w:t>-</w:t>
            </w:r>
          </w:p>
        </w:tc>
      </w:tr>
      <w:tr w:rsidR="00DB1386" w:rsidRPr="007C7315" w14:paraId="4FB63AEE" w14:textId="77777777" w:rsidTr="00B155FA">
        <w:trPr>
          <w:trHeight w:val="20"/>
          <w:tblHeader/>
        </w:trPr>
        <w:tc>
          <w:tcPr>
            <w:tcW w:w="141" w:type="pct"/>
            <w:vAlign w:val="center"/>
          </w:tcPr>
          <w:p w14:paraId="497B8971"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2354887F" w14:textId="77777777" w:rsidR="00F24787" w:rsidRPr="007C7315" w:rsidRDefault="00F24787" w:rsidP="00CE1A66">
            <w:pPr>
              <w:pStyle w:val="af9"/>
            </w:pPr>
            <w:r w:rsidRPr="007C7315">
              <w:t>Объекты в области культуры и искусства</w:t>
            </w:r>
          </w:p>
        </w:tc>
        <w:tc>
          <w:tcPr>
            <w:tcW w:w="471" w:type="pct"/>
            <w:vAlign w:val="center"/>
          </w:tcPr>
          <w:p w14:paraId="7D053ECF" w14:textId="77777777" w:rsidR="00F24787" w:rsidRPr="007C7315" w:rsidRDefault="00F24787" w:rsidP="00CE1A66">
            <w:pPr>
              <w:pStyle w:val="af9"/>
            </w:pPr>
            <w:r w:rsidRPr="007C7315">
              <w:t>Качественное и количественное улучшение уровня оказания услуг учреждениями культуры и искусства</w:t>
            </w:r>
          </w:p>
        </w:tc>
        <w:tc>
          <w:tcPr>
            <w:tcW w:w="708" w:type="pct"/>
            <w:vAlign w:val="center"/>
          </w:tcPr>
          <w:p w14:paraId="4D4780C3" w14:textId="77777777" w:rsidR="00F24787" w:rsidRPr="007C7315" w:rsidRDefault="00F24787" w:rsidP="00CE1A66">
            <w:pPr>
              <w:pStyle w:val="af9"/>
            </w:pPr>
            <w:r w:rsidRPr="007C7315">
              <w:t>Объект культурно-просветительного назначения (общедоступная библиотека)</w:t>
            </w:r>
          </w:p>
        </w:tc>
        <w:tc>
          <w:tcPr>
            <w:tcW w:w="659" w:type="pct"/>
            <w:vAlign w:val="center"/>
          </w:tcPr>
          <w:p w14:paraId="4B239287" w14:textId="228B61D7" w:rsidR="00F24787" w:rsidRPr="007C7315" w:rsidRDefault="009F702F" w:rsidP="00CE1A66">
            <w:pPr>
              <w:pStyle w:val="af9"/>
            </w:pPr>
            <w:r>
              <w:t>Увеличить</w:t>
            </w:r>
            <w:r w:rsidR="00EE32B3">
              <w:t xml:space="preserve"> существующий фонд</w:t>
            </w:r>
            <w:r>
              <w:t xml:space="preserve"> на 6,552 тыс. экземпляров</w:t>
            </w:r>
          </w:p>
        </w:tc>
        <w:tc>
          <w:tcPr>
            <w:tcW w:w="755" w:type="pct"/>
            <w:vAlign w:val="center"/>
          </w:tcPr>
          <w:p w14:paraId="2EB92F25" w14:textId="77777777" w:rsidR="00F24787" w:rsidRPr="007C7315" w:rsidRDefault="00F24787" w:rsidP="00CE1A66">
            <w:pPr>
              <w:pStyle w:val="af9"/>
            </w:pPr>
            <w:r w:rsidRPr="002B492A">
              <w:t>Зона специализированной общественной застройки</w:t>
            </w:r>
          </w:p>
        </w:tc>
        <w:tc>
          <w:tcPr>
            <w:tcW w:w="707" w:type="pct"/>
            <w:vAlign w:val="center"/>
          </w:tcPr>
          <w:p w14:paraId="115259B6" w14:textId="77777777" w:rsidR="00F24787" w:rsidRPr="007C7315" w:rsidRDefault="00F24787" w:rsidP="00CE1A66">
            <w:pPr>
              <w:pStyle w:val="af9"/>
            </w:pPr>
            <w:r w:rsidRPr="007C7315">
              <w:t>г. Железногорск, ул. Свердлова, 68</w:t>
            </w:r>
          </w:p>
        </w:tc>
        <w:tc>
          <w:tcPr>
            <w:tcW w:w="566" w:type="pct"/>
          </w:tcPr>
          <w:p w14:paraId="1F486898" w14:textId="0CD5B4EE" w:rsidR="00F24787" w:rsidRPr="007C7315" w:rsidRDefault="00F24787" w:rsidP="00CE1A66">
            <w:pPr>
              <w:pStyle w:val="af9"/>
            </w:pPr>
            <w:r w:rsidRPr="007C7315">
              <w:t xml:space="preserve">Планируемый к </w:t>
            </w:r>
            <w:r w:rsidR="00C05678" w:rsidRPr="007C7315">
              <w:t>реконструкции</w:t>
            </w:r>
          </w:p>
        </w:tc>
        <w:tc>
          <w:tcPr>
            <w:tcW w:w="521" w:type="pct"/>
          </w:tcPr>
          <w:p w14:paraId="37E16204" w14:textId="77777777" w:rsidR="00F24787" w:rsidRPr="007C7315" w:rsidRDefault="00F24787" w:rsidP="00CE1A66">
            <w:pPr>
              <w:pStyle w:val="af9"/>
            </w:pPr>
            <w:r w:rsidRPr="007C7315">
              <w:t>-</w:t>
            </w:r>
          </w:p>
        </w:tc>
      </w:tr>
      <w:tr w:rsidR="00DB1386" w:rsidRPr="007C7315" w14:paraId="58367D77" w14:textId="77777777" w:rsidTr="00B155FA">
        <w:trPr>
          <w:trHeight w:val="20"/>
          <w:tblHeader/>
        </w:trPr>
        <w:tc>
          <w:tcPr>
            <w:tcW w:w="141" w:type="pct"/>
            <w:vAlign w:val="center"/>
          </w:tcPr>
          <w:p w14:paraId="1CFF8DD6"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12F10843" w14:textId="77777777" w:rsidR="00F24787" w:rsidRPr="007C7315" w:rsidRDefault="00F24787" w:rsidP="00CE1A66">
            <w:pPr>
              <w:pStyle w:val="af9"/>
            </w:pPr>
            <w:r w:rsidRPr="007C7315">
              <w:t>Объекты в области культуры и искусства</w:t>
            </w:r>
          </w:p>
        </w:tc>
        <w:tc>
          <w:tcPr>
            <w:tcW w:w="471" w:type="pct"/>
            <w:vAlign w:val="center"/>
          </w:tcPr>
          <w:p w14:paraId="43D6AAB0" w14:textId="77777777" w:rsidR="00F24787" w:rsidRPr="007C7315" w:rsidRDefault="00F24787" w:rsidP="00CE1A66">
            <w:pPr>
              <w:pStyle w:val="af9"/>
            </w:pPr>
            <w:r w:rsidRPr="007C7315">
              <w:t>Качественное и количественное улучшение уровня оказания услуг учреждениями культуры и искусства</w:t>
            </w:r>
          </w:p>
        </w:tc>
        <w:tc>
          <w:tcPr>
            <w:tcW w:w="708" w:type="pct"/>
            <w:vAlign w:val="center"/>
          </w:tcPr>
          <w:p w14:paraId="1D5EEC32" w14:textId="77777777" w:rsidR="00F24787" w:rsidRPr="007C7315" w:rsidRDefault="00F24787" w:rsidP="00CE1A66">
            <w:pPr>
              <w:pStyle w:val="af9"/>
            </w:pPr>
            <w:r w:rsidRPr="007C7315">
              <w:t>Объект культурно-просветительного назначения (общедоступная библиотека)</w:t>
            </w:r>
          </w:p>
        </w:tc>
        <w:tc>
          <w:tcPr>
            <w:tcW w:w="659" w:type="pct"/>
            <w:vAlign w:val="center"/>
          </w:tcPr>
          <w:p w14:paraId="5D97EDDD" w14:textId="2FF380FF" w:rsidR="00F24787" w:rsidRPr="007C7315" w:rsidRDefault="009F702F" w:rsidP="00CE1A66">
            <w:pPr>
              <w:pStyle w:val="af9"/>
            </w:pPr>
            <w:r>
              <w:t>7,5 тыс. экземпляров</w:t>
            </w:r>
          </w:p>
        </w:tc>
        <w:tc>
          <w:tcPr>
            <w:tcW w:w="755" w:type="pct"/>
            <w:vAlign w:val="center"/>
          </w:tcPr>
          <w:p w14:paraId="288D1DDD" w14:textId="7B44A7F6" w:rsidR="00F24787" w:rsidRPr="007C7315" w:rsidRDefault="00773A26" w:rsidP="00CE1A66">
            <w:pPr>
              <w:pStyle w:val="af9"/>
            </w:pPr>
            <w:r w:rsidRPr="006E4C5E">
              <w:t>Зона застройки многоэтажными жилыми домами (9 этажей и более)</w:t>
            </w:r>
          </w:p>
        </w:tc>
        <w:tc>
          <w:tcPr>
            <w:tcW w:w="707" w:type="pct"/>
            <w:vAlign w:val="center"/>
          </w:tcPr>
          <w:p w14:paraId="48BF7450" w14:textId="77777777" w:rsidR="00F24787" w:rsidRPr="007C7315" w:rsidRDefault="00F24787" w:rsidP="00CE1A66">
            <w:pPr>
              <w:pStyle w:val="af9"/>
            </w:pPr>
            <w:r w:rsidRPr="007C7315">
              <w:t>г. Железногорск, микрорайон № 5</w:t>
            </w:r>
          </w:p>
        </w:tc>
        <w:tc>
          <w:tcPr>
            <w:tcW w:w="566" w:type="pct"/>
          </w:tcPr>
          <w:p w14:paraId="73DDF069" w14:textId="77777777" w:rsidR="00F24787" w:rsidRPr="007C7315" w:rsidRDefault="00F24787" w:rsidP="00CE1A66">
            <w:pPr>
              <w:pStyle w:val="af9"/>
            </w:pPr>
            <w:r w:rsidRPr="007C7315">
              <w:t>Планируемый к размещению</w:t>
            </w:r>
          </w:p>
        </w:tc>
        <w:tc>
          <w:tcPr>
            <w:tcW w:w="521" w:type="pct"/>
          </w:tcPr>
          <w:p w14:paraId="245CD3B3" w14:textId="77777777" w:rsidR="00F24787" w:rsidRPr="007C7315" w:rsidRDefault="00F24787" w:rsidP="00CE1A66">
            <w:pPr>
              <w:pStyle w:val="af9"/>
            </w:pPr>
            <w:r w:rsidRPr="007C7315">
              <w:t>-</w:t>
            </w:r>
          </w:p>
        </w:tc>
      </w:tr>
      <w:tr w:rsidR="00DB1386" w:rsidRPr="007C7315" w14:paraId="4DAEF529" w14:textId="77777777" w:rsidTr="00B155FA">
        <w:trPr>
          <w:trHeight w:val="20"/>
          <w:tblHeader/>
        </w:trPr>
        <w:tc>
          <w:tcPr>
            <w:tcW w:w="141" w:type="pct"/>
            <w:vAlign w:val="center"/>
          </w:tcPr>
          <w:p w14:paraId="3D782269"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44CCEA5D" w14:textId="77777777" w:rsidR="00F24787" w:rsidRPr="007C7315" w:rsidRDefault="00F24787" w:rsidP="00CE1A66">
            <w:pPr>
              <w:pStyle w:val="af9"/>
            </w:pPr>
            <w:r w:rsidRPr="007C7315">
              <w:t>Объект физической культуры и массового спорта</w:t>
            </w:r>
          </w:p>
        </w:tc>
        <w:tc>
          <w:tcPr>
            <w:tcW w:w="471" w:type="pct"/>
            <w:vAlign w:val="center"/>
          </w:tcPr>
          <w:p w14:paraId="0447D1EC" w14:textId="77777777" w:rsidR="00F24787" w:rsidRPr="007C7315" w:rsidRDefault="00F24787" w:rsidP="00CE1A66">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524CFFEF" w14:textId="77777777" w:rsidR="00F24787" w:rsidRPr="007C7315" w:rsidRDefault="00F24787" w:rsidP="00CE1A66">
            <w:pPr>
              <w:pStyle w:val="af9"/>
            </w:pPr>
            <w:r w:rsidRPr="007C7315">
              <w:t>Объект спорта, включающий раздельно нормируемые спортивные сооружения (объекты) (в т.ч. физкультурно-оздоровительный комплекс)</w:t>
            </w:r>
          </w:p>
        </w:tc>
        <w:tc>
          <w:tcPr>
            <w:tcW w:w="659" w:type="pct"/>
            <w:vAlign w:val="center"/>
          </w:tcPr>
          <w:p w14:paraId="6F034C50" w14:textId="77777777" w:rsidR="00F24787" w:rsidRPr="007C7315" w:rsidRDefault="00F24787" w:rsidP="00CE1A66">
            <w:pPr>
              <w:pStyle w:val="af9"/>
            </w:pPr>
            <w:r w:rsidRPr="007C7315">
              <w:t>Физкультурно-спортивный центр: площадь спортивного зала 1008 кв. м (размер зала 42,0*24 м), трибуны для зрителей на 300 мест. Единая пропускная способность объекта - далее ЕПС - 50 чел.</w:t>
            </w:r>
          </w:p>
        </w:tc>
        <w:tc>
          <w:tcPr>
            <w:tcW w:w="755" w:type="pct"/>
            <w:vAlign w:val="center"/>
          </w:tcPr>
          <w:p w14:paraId="6C9386C1" w14:textId="77777777" w:rsidR="00F24787" w:rsidRPr="007C7315" w:rsidRDefault="00F24787" w:rsidP="00CE1A66">
            <w:pPr>
              <w:pStyle w:val="af9"/>
              <w:rPr>
                <w:highlight w:val="yellow"/>
              </w:rPr>
            </w:pPr>
            <w:r w:rsidRPr="00791420">
              <w:t>Зона специализированной общественной застройки</w:t>
            </w:r>
          </w:p>
        </w:tc>
        <w:tc>
          <w:tcPr>
            <w:tcW w:w="707" w:type="pct"/>
            <w:vAlign w:val="center"/>
          </w:tcPr>
          <w:p w14:paraId="72A59751" w14:textId="77777777" w:rsidR="00F24787" w:rsidRPr="007C7315" w:rsidRDefault="00F24787" w:rsidP="00CE1A66">
            <w:pPr>
              <w:pStyle w:val="af9"/>
            </w:pPr>
            <w:r w:rsidRPr="007C7315">
              <w:t>г. Железногорск, Поселковый проезд</w:t>
            </w:r>
          </w:p>
        </w:tc>
        <w:tc>
          <w:tcPr>
            <w:tcW w:w="566" w:type="pct"/>
          </w:tcPr>
          <w:p w14:paraId="55AAEC58" w14:textId="77777777" w:rsidR="00F24787" w:rsidRPr="007C7315" w:rsidRDefault="00F24787" w:rsidP="00CE1A66">
            <w:pPr>
              <w:pStyle w:val="af9"/>
            </w:pPr>
            <w:r w:rsidRPr="007C7315">
              <w:t>Планируемый к размещению</w:t>
            </w:r>
          </w:p>
        </w:tc>
        <w:tc>
          <w:tcPr>
            <w:tcW w:w="521" w:type="pct"/>
          </w:tcPr>
          <w:p w14:paraId="1939D7CB" w14:textId="77777777" w:rsidR="00F24787" w:rsidRPr="007C7315" w:rsidRDefault="00F24787" w:rsidP="00CE1A66">
            <w:pPr>
              <w:pStyle w:val="af9"/>
            </w:pPr>
            <w:r w:rsidRPr="007C7315">
              <w:t>-</w:t>
            </w:r>
          </w:p>
        </w:tc>
      </w:tr>
      <w:tr w:rsidR="00DB1386" w:rsidRPr="007C7315" w14:paraId="7B38F012" w14:textId="77777777" w:rsidTr="00B155FA">
        <w:trPr>
          <w:trHeight w:val="20"/>
          <w:tblHeader/>
        </w:trPr>
        <w:tc>
          <w:tcPr>
            <w:tcW w:w="141" w:type="pct"/>
            <w:vAlign w:val="center"/>
          </w:tcPr>
          <w:p w14:paraId="4C00014E" w14:textId="77777777" w:rsidR="00F24787" w:rsidRPr="00DB1386" w:rsidRDefault="00F24787" w:rsidP="00B155FA">
            <w:pPr>
              <w:pStyle w:val="afb"/>
              <w:numPr>
                <w:ilvl w:val="0"/>
                <w:numId w:val="14"/>
              </w:numPr>
              <w:ind w:left="0" w:firstLine="0"/>
              <w:jc w:val="left"/>
              <w:rPr>
                <w:sz w:val="24"/>
              </w:rPr>
            </w:pPr>
          </w:p>
        </w:tc>
        <w:tc>
          <w:tcPr>
            <w:tcW w:w="472" w:type="pct"/>
            <w:vAlign w:val="center"/>
          </w:tcPr>
          <w:p w14:paraId="373EFE41" w14:textId="77777777" w:rsidR="00F24787" w:rsidRPr="007C7315" w:rsidRDefault="00F24787" w:rsidP="00CE1A66">
            <w:pPr>
              <w:pStyle w:val="af9"/>
            </w:pPr>
            <w:r w:rsidRPr="007C7315">
              <w:t>Объект физической культуры и массового спорта</w:t>
            </w:r>
          </w:p>
        </w:tc>
        <w:tc>
          <w:tcPr>
            <w:tcW w:w="471" w:type="pct"/>
            <w:vAlign w:val="center"/>
          </w:tcPr>
          <w:p w14:paraId="06ACD331" w14:textId="77777777" w:rsidR="00F24787" w:rsidRPr="007C7315" w:rsidRDefault="00F24787" w:rsidP="00CE1A66">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2F2EAE88" w14:textId="77777777" w:rsidR="00F24787" w:rsidRPr="007C7315" w:rsidRDefault="00F24787" w:rsidP="00CE1A66">
            <w:pPr>
              <w:pStyle w:val="af9"/>
            </w:pPr>
            <w:r w:rsidRPr="007C7315">
              <w:t>Объект спорта, включающий раздельно нормируемые спортивные сооружения (объекты) (в т.ч. физкультурно-оздоровительный комплекс)</w:t>
            </w:r>
          </w:p>
        </w:tc>
        <w:tc>
          <w:tcPr>
            <w:tcW w:w="659" w:type="pct"/>
            <w:vAlign w:val="center"/>
          </w:tcPr>
          <w:p w14:paraId="2CEA65EF" w14:textId="77777777" w:rsidR="00F24787" w:rsidRPr="007C7315" w:rsidRDefault="00F24787" w:rsidP="00CE1A66">
            <w:pPr>
              <w:pStyle w:val="af9"/>
            </w:pPr>
            <w:r w:rsidRPr="007C7315">
              <w:t>Центр экстремальных видов спорта включает: скейт-парк, гимнастический зал, тренажерные залы. Вместимость трибун 568 посадочных мест. Ориентировочная ЕПС 90 чел.</w:t>
            </w:r>
          </w:p>
        </w:tc>
        <w:tc>
          <w:tcPr>
            <w:tcW w:w="755" w:type="pct"/>
            <w:vAlign w:val="center"/>
          </w:tcPr>
          <w:p w14:paraId="37554316" w14:textId="77777777" w:rsidR="00F24787" w:rsidRPr="007C7315" w:rsidRDefault="00F24787" w:rsidP="00CE1A66">
            <w:pPr>
              <w:pStyle w:val="af9"/>
              <w:rPr>
                <w:highlight w:val="yellow"/>
              </w:rPr>
            </w:pPr>
            <w:r w:rsidRPr="00791420">
              <w:t>Зона специализированной общественной застройки</w:t>
            </w:r>
          </w:p>
        </w:tc>
        <w:tc>
          <w:tcPr>
            <w:tcW w:w="707" w:type="pct"/>
            <w:vAlign w:val="center"/>
          </w:tcPr>
          <w:p w14:paraId="5CFB84D9" w14:textId="77777777" w:rsidR="00F24787" w:rsidRPr="007C7315" w:rsidRDefault="00F24787" w:rsidP="00CE1A66">
            <w:pPr>
              <w:pStyle w:val="af9"/>
            </w:pPr>
            <w:r w:rsidRPr="007C7315">
              <w:t>г. Железногорск, микрорайон № 2а</w:t>
            </w:r>
          </w:p>
        </w:tc>
        <w:tc>
          <w:tcPr>
            <w:tcW w:w="566" w:type="pct"/>
          </w:tcPr>
          <w:p w14:paraId="38245B37" w14:textId="77777777" w:rsidR="00F24787" w:rsidRPr="007C7315" w:rsidRDefault="00F24787" w:rsidP="00CE1A66">
            <w:pPr>
              <w:pStyle w:val="af9"/>
            </w:pPr>
            <w:r w:rsidRPr="007C7315">
              <w:t>Планируемый к размещению</w:t>
            </w:r>
          </w:p>
        </w:tc>
        <w:tc>
          <w:tcPr>
            <w:tcW w:w="521" w:type="pct"/>
          </w:tcPr>
          <w:p w14:paraId="65CC1369" w14:textId="77777777" w:rsidR="00F24787" w:rsidRPr="007C7315" w:rsidRDefault="00F24787" w:rsidP="00CE1A66">
            <w:pPr>
              <w:pStyle w:val="af9"/>
            </w:pPr>
            <w:r w:rsidRPr="007C7315">
              <w:t>-</w:t>
            </w:r>
          </w:p>
        </w:tc>
      </w:tr>
      <w:tr w:rsidR="00C8615C" w:rsidRPr="007C7315" w14:paraId="323A145C" w14:textId="77777777" w:rsidTr="00B155FA">
        <w:trPr>
          <w:trHeight w:val="20"/>
          <w:tblHeader/>
        </w:trPr>
        <w:tc>
          <w:tcPr>
            <w:tcW w:w="141" w:type="pct"/>
            <w:vAlign w:val="center"/>
          </w:tcPr>
          <w:p w14:paraId="525EE92F"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1E2499A7" w14:textId="77777777" w:rsidR="00C8615C" w:rsidRPr="007C7315" w:rsidRDefault="00C8615C" w:rsidP="00C8615C">
            <w:pPr>
              <w:pStyle w:val="af9"/>
            </w:pPr>
            <w:r w:rsidRPr="007C7315">
              <w:t>Объект физической культуры и массового спорта</w:t>
            </w:r>
          </w:p>
        </w:tc>
        <w:tc>
          <w:tcPr>
            <w:tcW w:w="471" w:type="pct"/>
            <w:vAlign w:val="center"/>
          </w:tcPr>
          <w:p w14:paraId="7D274C85" w14:textId="77777777" w:rsidR="00C8615C" w:rsidRPr="007C7315" w:rsidRDefault="00C8615C" w:rsidP="00C8615C">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67AF74A3" w14:textId="77777777" w:rsidR="00C8615C" w:rsidRPr="007C7315" w:rsidRDefault="00C8615C" w:rsidP="00C8615C">
            <w:pPr>
              <w:pStyle w:val="af9"/>
            </w:pPr>
            <w:r w:rsidRPr="007C7315">
              <w:t>Спортивное сооружение</w:t>
            </w:r>
          </w:p>
        </w:tc>
        <w:tc>
          <w:tcPr>
            <w:tcW w:w="659" w:type="pct"/>
            <w:vAlign w:val="center"/>
          </w:tcPr>
          <w:p w14:paraId="511A87D3" w14:textId="77777777" w:rsidR="00C8615C" w:rsidRPr="007C7315" w:rsidRDefault="00C8615C" w:rsidP="00C8615C">
            <w:pPr>
              <w:pStyle w:val="af9"/>
            </w:pPr>
            <w:r w:rsidRPr="007C7315">
              <w:t xml:space="preserve"> Плавательный бассейн: общая площадь зеркала воды 735 кв. м (чаши 50,0*13,5 м, 10,0*6,0 м), тренажерный зал, сауна, трибуны для зрителей на 300 мест. ЕПС 76 чел.</w:t>
            </w:r>
          </w:p>
        </w:tc>
        <w:tc>
          <w:tcPr>
            <w:tcW w:w="755" w:type="pct"/>
            <w:vAlign w:val="center"/>
          </w:tcPr>
          <w:p w14:paraId="01D9981A" w14:textId="77777777" w:rsidR="00C8615C" w:rsidRPr="007C7315" w:rsidRDefault="00C8615C" w:rsidP="00C8615C">
            <w:pPr>
              <w:pStyle w:val="af9"/>
              <w:rPr>
                <w:highlight w:val="yellow"/>
              </w:rPr>
            </w:pPr>
            <w:r w:rsidRPr="00791420">
              <w:t>Зона специализированной общественной застройки</w:t>
            </w:r>
          </w:p>
        </w:tc>
        <w:tc>
          <w:tcPr>
            <w:tcW w:w="707" w:type="pct"/>
            <w:vAlign w:val="center"/>
          </w:tcPr>
          <w:p w14:paraId="13ACC6E2" w14:textId="77777777" w:rsidR="00C8615C" w:rsidRPr="007C7315" w:rsidRDefault="00C8615C" w:rsidP="00C8615C">
            <w:pPr>
              <w:pStyle w:val="af9"/>
            </w:pPr>
            <w:r w:rsidRPr="007C7315">
              <w:t>г. Железногорск, микрорайон № 6</w:t>
            </w:r>
          </w:p>
        </w:tc>
        <w:tc>
          <w:tcPr>
            <w:tcW w:w="566" w:type="pct"/>
          </w:tcPr>
          <w:p w14:paraId="665690BC" w14:textId="77777777" w:rsidR="00C8615C" w:rsidRPr="007C7315" w:rsidRDefault="00C8615C" w:rsidP="00C8615C">
            <w:pPr>
              <w:pStyle w:val="af9"/>
            </w:pPr>
            <w:r w:rsidRPr="007C7315">
              <w:t>Планируемый к размещению</w:t>
            </w:r>
          </w:p>
        </w:tc>
        <w:tc>
          <w:tcPr>
            <w:tcW w:w="521" w:type="pct"/>
          </w:tcPr>
          <w:p w14:paraId="21FB7BD4" w14:textId="77777777" w:rsidR="00C8615C" w:rsidRPr="007C7315" w:rsidRDefault="00C8615C" w:rsidP="00C8615C">
            <w:pPr>
              <w:pStyle w:val="af9"/>
            </w:pPr>
            <w:r w:rsidRPr="007C7315">
              <w:t>-</w:t>
            </w:r>
          </w:p>
        </w:tc>
      </w:tr>
      <w:tr w:rsidR="00C8615C" w:rsidRPr="007C7315" w14:paraId="1D15F1CD" w14:textId="77777777" w:rsidTr="00B155FA">
        <w:trPr>
          <w:trHeight w:val="20"/>
          <w:tblHeader/>
        </w:trPr>
        <w:tc>
          <w:tcPr>
            <w:tcW w:w="141" w:type="pct"/>
            <w:vAlign w:val="center"/>
          </w:tcPr>
          <w:p w14:paraId="792BD846"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2214E0E1" w14:textId="77777777" w:rsidR="00C8615C" w:rsidRPr="007C7315" w:rsidRDefault="00C8615C" w:rsidP="00C8615C">
            <w:pPr>
              <w:pStyle w:val="af9"/>
            </w:pPr>
            <w:r w:rsidRPr="007C7315">
              <w:t>Объект физической культуры и массового спорта</w:t>
            </w:r>
          </w:p>
        </w:tc>
        <w:tc>
          <w:tcPr>
            <w:tcW w:w="471" w:type="pct"/>
            <w:vAlign w:val="center"/>
          </w:tcPr>
          <w:p w14:paraId="1603DD80" w14:textId="77777777" w:rsidR="00C8615C" w:rsidRPr="007C7315" w:rsidRDefault="00C8615C" w:rsidP="00C8615C">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2D552F19" w14:textId="77777777" w:rsidR="00C8615C" w:rsidRPr="007C7315" w:rsidRDefault="00C8615C" w:rsidP="00C8615C">
            <w:pPr>
              <w:pStyle w:val="af9"/>
            </w:pPr>
            <w:r w:rsidRPr="007C7315">
              <w:t>Спортивное сооружение</w:t>
            </w:r>
          </w:p>
        </w:tc>
        <w:tc>
          <w:tcPr>
            <w:tcW w:w="659" w:type="pct"/>
            <w:vAlign w:val="center"/>
          </w:tcPr>
          <w:p w14:paraId="37FCA361" w14:textId="77777777" w:rsidR="00C8615C" w:rsidRPr="007C7315" w:rsidRDefault="00C8615C" w:rsidP="00C8615C">
            <w:pPr>
              <w:pStyle w:val="af9"/>
              <w:rPr>
                <w:b/>
              </w:rPr>
            </w:pPr>
            <w:r w:rsidRPr="007C7315">
              <w:t>Биатлонный лыжный комплекс: площадь застройки 1,7 га; лыжная трасса со стрельбищем;</w:t>
            </w:r>
          </w:p>
          <w:p w14:paraId="72149D26" w14:textId="77777777" w:rsidR="00C8615C" w:rsidRPr="007C7315" w:rsidRDefault="00C8615C" w:rsidP="00C8615C">
            <w:pPr>
              <w:pStyle w:val="af9"/>
              <w:rPr>
                <w:b/>
              </w:rPr>
            </w:pPr>
            <w:r w:rsidRPr="007C7315">
              <w:t>административное здание с трибунами на 350 мест;</w:t>
            </w:r>
          </w:p>
          <w:p w14:paraId="1BDD9DA3" w14:textId="77777777" w:rsidR="00C8615C" w:rsidRPr="007C7315" w:rsidRDefault="00C8615C" w:rsidP="00C8615C">
            <w:pPr>
              <w:pStyle w:val="af9"/>
            </w:pPr>
            <w:r w:rsidRPr="007C7315">
              <w:t>автостоянка на 100 машино-мест. ЕПС 50 чел.</w:t>
            </w:r>
          </w:p>
        </w:tc>
        <w:tc>
          <w:tcPr>
            <w:tcW w:w="755" w:type="pct"/>
            <w:vAlign w:val="center"/>
          </w:tcPr>
          <w:p w14:paraId="1FF5402C" w14:textId="77777777" w:rsidR="00C8615C" w:rsidRPr="007C7315" w:rsidRDefault="00C8615C" w:rsidP="00C8615C">
            <w:pPr>
              <w:pStyle w:val="af9"/>
              <w:rPr>
                <w:highlight w:val="yellow"/>
              </w:rPr>
            </w:pPr>
            <w:r w:rsidRPr="005674E2">
              <w:t>Зона отдыха</w:t>
            </w:r>
          </w:p>
        </w:tc>
        <w:tc>
          <w:tcPr>
            <w:tcW w:w="707" w:type="pct"/>
            <w:vAlign w:val="center"/>
          </w:tcPr>
          <w:p w14:paraId="1EAB962D" w14:textId="77777777" w:rsidR="00C8615C" w:rsidRPr="007C7315" w:rsidRDefault="00C8615C" w:rsidP="00C8615C">
            <w:pPr>
              <w:pStyle w:val="af9"/>
            </w:pPr>
            <w:r w:rsidRPr="007C7315">
              <w:t>г. Железногорск, ул. Березовая</w:t>
            </w:r>
          </w:p>
        </w:tc>
        <w:tc>
          <w:tcPr>
            <w:tcW w:w="566" w:type="pct"/>
          </w:tcPr>
          <w:p w14:paraId="37AD0D0C" w14:textId="7318E428" w:rsidR="00C8615C" w:rsidRPr="007C7315" w:rsidRDefault="00C8615C" w:rsidP="00C8615C">
            <w:pPr>
              <w:pStyle w:val="af9"/>
            </w:pPr>
            <w:r w:rsidRPr="007C7315">
              <w:t>Планируемый к размещению</w:t>
            </w:r>
          </w:p>
        </w:tc>
        <w:tc>
          <w:tcPr>
            <w:tcW w:w="521" w:type="pct"/>
          </w:tcPr>
          <w:p w14:paraId="04DA50E4" w14:textId="77777777" w:rsidR="00C8615C" w:rsidRPr="007C7315" w:rsidRDefault="00C8615C" w:rsidP="00C8615C">
            <w:pPr>
              <w:pStyle w:val="af9"/>
            </w:pPr>
            <w:r w:rsidRPr="007C7315">
              <w:t>-</w:t>
            </w:r>
          </w:p>
        </w:tc>
      </w:tr>
      <w:tr w:rsidR="00C8615C" w:rsidRPr="007C7315" w14:paraId="49A32C1F" w14:textId="77777777" w:rsidTr="00B155FA">
        <w:trPr>
          <w:trHeight w:val="20"/>
          <w:tblHeader/>
        </w:trPr>
        <w:tc>
          <w:tcPr>
            <w:tcW w:w="141" w:type="pct"/>
            <w:vAlign w:val="center"/>
          </w:tcPr>
          <w:p w14:paraId="6DEA18DE"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48C8DCDB" w14:textId="77777777" w:rsidR="00C8615C" w:rsidRPr="007C7315" w:rsidRDefault="00C8615C" w:rsidP="00C8615C">
            <w:pPr>
              <w:pStyle w:val="af9"/>
            </w:pPr>
            <w:r w:rsidRPr="007C7315">
              <w:t>Объект физической культуры и массового спорта</w:t>
            </w:r>
          </w:p>
        </w:tc>
        <w:tc>
          <w:tcPr>
            <w:tcW w:w="471" w:type="pct"/>
            <w:vAlign w:val="center"/>
          </w:tcPr>
          <w:p w14:paraId="5CCDA016" w14:textId="77777777" w:rsidR="00C8615C" w:rsidRPr="007C7315" w:rsidRDefault="00C8615C" w:rsidP="00C8615C">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578366B9" w14:textId="77777777" w:rsidR="00C8615C" w:rsidRPr="007C7315" w:rsidRDefault="00C8615C" w:rsidP="00C8615C">
            <w:pPr>
              <w:pStyle w:val="af9"/>
            </w:pPr>
            <w:r w:rsidRPr="007C7315">
              <w:t>Спортивное сооружение</w:t>
            </w:r>
          </w:p>
        </w:tc>
        <w:tc>
          <w:tcPr>
            <w:tcW w:w="659" w:type="pct"/>
            <w:vAlign w:val="center"/>
          </w:tcPr>
          <w:p w14:paraId="6708B546" w14:textId="77777777" w:rsidR="00C8615C" w:rsidRPr="007C7315" w:rsidRDefault="00C8615C" w:rsidP="00C8615C">
            <w:pPr>
              <w:pStyle w:val="af9"/>
            </w:pPr>
            <w:r w:rsidRPr="007C7315">
              <w:t>Крытый легкоатлетический манеж, включающий 6 беговых дорожек на 400 м; спортивный зал, сауну, трибуны для зрителей на 500 мест. ЕПС 40 чел.</w:t>
            </w:r>
          </w:p>
        </w:tc>
        <w:tc>
          <w:tcPr>
            <w:tcW w:w="755" w:type="pct"/>
            <w:vAlign w:val="center"/>
          </w:tcPr>
          <w:p w14:paraId="541F381D" w14:textId="77777777" w:rsidR="00C8615C" w:rsidRPr="007C7315" w:rsidRDefault="00C8615C" w:rsidP="00C8615C">
            <w:pPr>
              <w:pStyle w:val="af9"/>
              <w:rPr>
                <w:highlight w:val="yellow"/>
              </w:rPr>
            </w:pPr>
            <w:r w:rsidRPr="005674E2">
              <w:t>Зона специализированной общественной застройки</w:t>
            </w:r>
          </w:p>
        </w:tc>
        <w:tc>
          <w:tcPr>
            <w:tcW w:w="707" w:type="pct"/>
            <w:vAlign w:val="center"/>
          </w:tcPr>
          <w:p w14:paraId="4CB889C6" w14:textId="77777777" w:rsidR="00C8615C" w:rsidRPr="007C7315" w:rsidRDefault="00C8615C" w:rsidP="00C8615C">
            <w:pPr>
              <w:pStyle w:val="af9"/>
            </w:pPr>
            <w:r w:rsidRPr="007C7315">
              <w:t>г. Железногорск, микрорайон № 6</w:t>
            </w:r>
          </w:p>
        </w:tc>
        <w:tc>
          <w:tcPr>
            <w:tcW w:w="566" w:type="pct"/>
          </w:tcPr>
          <w:p w14:paraId="5E8A5794" w14:textId="77777777" w:rsidR="00C8615C" w:rsidRPr="007C7315" w:rsidRDefault="00C8615C" w:rsidP="00C8615C">
            <w:pPr>
              <w:pStyle w:val="af9"/>
            </w:pPr>
            <w:r w:rsidRPr="007C7315">
              <w:t>Планируемый к размещению</w:t>
            </w:r>
          </w:p>
        </w:tc>
        <w:tc>
          <w:tcPr>
            <w:tcW w:w="521" w:type="pct"/>
          </w:tcPr>
          <w:p w14:paraId="7C4EC31F" w14:textId="77777777" w:rsidR="00C8615C" w:rsidRPr="007C7315" w:rsidRDefault="00C8615C" w:rsidP="00C8615C">
            <w:pPr>
              <w:pStyle w:val="af9"/>
            </w:pPr>
            <w:r w:rsidRPr="007C7315">
              <w:t>-</w:t>
            </w:r>
          </w:p>
        </w:tc>
      </w:tr>
      <w:tr w:rsidR="00C8615C" w:rsidRPr="007C7315" w14:paraId="5F94564D" w14:textId="77777777" w:rsidTr="00B155FA">
        <w:trPr>
          <w:trHeight w:val="20"/>
          <w:tblHeader/>
        </w:trPr>
        <w:tc>
          <w:tcPr>
            <w:tcW w:w="141" w:type="pct"/>
            <w:vAlign w:val="center"/>
          </w:tcPr>
          <w:p w14:paraId="13E078B5"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25836A42" w14:textId="77777777" w:rsidR="00C8615C" w:rsidRPr="007C7315" w:rsidRDefault="00C8615C" w:rsidP="00C8615C">
            <w:pPr>
              <w:pStyle w:val="af9"/>
            </w:pPr>
            <w:r w:rsidRPr="007C7315">
              <w:t>Объект физической культуры и массового спорта</w:t>
            </w:r>
          </w:p>
        </w:tc>
        <w:tc>
          <w:tcPr>
            <w:tcW w:w="471" w:type="pct"/>
            <w:vAlign w:val="center"/>
          </w:tcPr>
          <w:p w14:paraId="3D9029CA" w14:textId="77777777" w:rsidR="00C8615C" w:rsidRPr="007C7315" w:rsidRDefault="00C8615C" w:rsidP="00C8615C">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5E9FEC9E" w14:textId="77777777" w:rsidR="00C8615C" w:rsidRPr="007C7315" w:rsidRDefault="00C8615C" w:rsidP="00C8615C">
            <w:pPr>
              <w:pStyle w:val="af9"/>
            </w:pPr>
            <w:r w:rsidRPr="007C7315">
              <w:t>Спортивное сооружение</w:t>
            </w:r>
          </w:p>
        </w:tc>
        <w:tc>
          <w:tcPr>
            <w:tcW w:w="659" w:type="pct"/>
            <w:vAlign w:val="center"/>
          </w:tcPr>
          <w:p w14:paraId="3845591E" w14:textId="77777777" w:rsidR="00C8615C" w:rsidRPr="007C7315" w:rsidRDefault="00C8615C" w:rsidP="00C8615C">
            <w:pPr>
              <w:pStyle w:val="af9"/>
            </w:pPr>
            <w:r w:rsidRPr="007C7315">
              <w:t>Крытый футбольный манеж: площадь застройки 101971 кв.м, автостоянка на 200 машино-мест. ЕПС 45 чел.</w:t>
            </w:r>
          </w:p>
        </w:tc>
        <w:tc>
          <w:tcPr>
            <w:tcW w:w="755" w:type="pct"/>
            <w:vAlign w:val="center"/>
          </w:tcPr>
          <w:p w14:paraId="5778A711" w14:textId="77777777" w:rsidR="00C8615C" w:rsidRPr="007C7315" w:rsidRDefault="00C8615C" w:rsidP="00C8615C">
            <w:pPr>
              <w:pStyle w:val="af9"/>
              <w:rPr>
                <w:highlight w:val="yellow"/>
              </w:rPr>
            </w:pPr>
            <w:r w:rsidRPr="00DB3147">
              <w:t>Многофункциональная общественно-деловая зона</w:t>
            </w:r>
          </w:p>
        </w:tc>
        <w:tc>
          <w:tcPr>
            <w:tcW w:w="707" w:type="pct"/>
            <w:vAlign w:val="center"/>
          </w:tcPr>
          <w:p w14:paraId="199E8CDC" w14:textId="62C77063" w:rsidR="00C8615C" w:rsidRDefault="00C8615C" w:rsidP="00C8615C">
            <w:pPr>
              <w:pStyle w:val="af9"/>
            </w:pPr>
            <w:r w:rsidRPr="007C7315">
              <w:t>г. Железногорск, пр</w:t>
            </w:r>
            <w:r>
              <w:t>.</w:t>
            </w:r>
          </w:p>
          <w:p w14:paraId="4AAE28D7" w14:textId="2E62A69C" w:rsidR="00C8615C" w:rsidRPr="007C7315" w:rsidRDefault="00C8615C" w:rsidP="00C8615C">
            <w:pPr>
              <w:pStyle w:val="af9"/>
            </w:pPr>
            <w:r w:rsidRPr="007C7315">
              <w:t>Курчатова</w:t>
            </w:r>
          </w:p>
        </w:tc>
        <w:tc>
          <w:tcPr>
            <w:tcW w:w="566" w:type="pct"/>
          </w:tcPr>
          <w:p w14:paraId="1661AF01" w14:textId="77777777" w:rsidR="00C8615C" w:rsidRPr="007C7315" w:rsidRDefault="00C8615C" w:rsidP="00C8615C">
            <w:pPr>
              <w:pStyle w:val="af9"/>
            </w:pPr>
            <w:r w:rsidRPr="007C7315">
              <w:t>Планируемый к размещению</w:t>
            </w:r>
          </w:p>
        </w:tc>
        <w:tc>
          <w:tcPr>
            <w:tcW w:w="521" w:type="pct"/>
          </w:tcPr>
          <w:p w14:paraId="3C83663F" w14:textId="77777777" w:rsidR="00C8615C" w:rsidRPr="007C7315" w:rsidRDefault="00C8615C" w:rsidP="00C8615C">
            <w:pPr>
              <w:pStyle w:val="af9"/>
            </w:pPr>
            <w:r w:rsidRPr="007C7315">
              <w:t>-</w:t>
            </w:r>
          </w:p>
        </w:tc>
      </w:tr>
      <w:tr w:rsidR="00C8615C" w:rsidRPr="007C7315" w14:paraId="5C656E6D" w14:textId="77777777" w:rsidTr="00B155FA">
        <w:trPr>
          <w:trHeight w:val="20"/>
          <w:tblHeader/>
        </w:trPr>
        <w:tc>
          <w:tcPr>
            <w:tcW w:w="141" w:type="pct"/>
            <w:vAlign w:val="center"/>
          </w:tcPr>
          <w:p w14:paraId="58BFC1F4"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4F80A2C1" w14:textId="77777777" w:rsidR="00C8615C" w:rsidRPr="007C7315" w:rsidRDefault="00C8615C" w:rsidP="00C8615C">
            <w:pPr>
              <w:pStyle w:val="af9"/>
            </w:pPr>
            <w:r w:rsidRPr="007C7315">
              <w:t>Объект физической культуры и массового спорта</w:t>
            </w:r>
          </w:p>
        </w:tc>
        <w:tc>
          <w:tcPr>
            <w:tcW w:w="471" w:type="pct"/>
            <w:vAlign w:val="center"/>
          </w:tcPr>
          <w:p w14:paraId="14F09C49" w14:textId="77777777" w:rsidR="00C8615C" w:rsidRPr="007C7315" w:rsidRDefault="00C8615C" w:rsidP="00C8615C">
            <w:pPr>
              <w:pStyle w:val="af9"/>
            </w:pPr>
            <w:r w:rsidRPr="007C7315">
              <w:t>Повышение уровня обеспеченности населения объектами физической культуры и массового спорта</w:t>
            </w:r>
          </w:p>
        </w:tc>
        <w:tc>
          <w:tcPr>
            <w:tcW w:w="708" w:type="pct"/>
            <w:vAlign w:val="center"/>
          </w:tcPr>
          <w:p w14:paraId="6DA84BA6" w14:textId="77777777" w:rsidR="00C8615C" w:rsidRPr="007C7315" w:rsidRDefault="00C8615C" w:rsidP="00C8615C">
            <w:pPr>
              <w:pStyle w:val="af9"/>
            </w:pPr>
            <w:r w:rsidRPr="007C7315">
              <w:t>Спортивное сооружение</w:t>
            </w:r>
          </w:p>
        </w:tc>
        <w:tc>
          <w:tcPr>
            <w:tcW w:w="659" w:type="pct"/>
            <w:vAlign w:val="center"/>
          </w:tcPr>
          <w:p w14:paraId="6C6B02CF" w14:textId="77777777" w:rsidR="00C8615C" w:rsidRPr="007C7315" w:rsidRDefault="00C8615C" w:rsidP="00C8615C">
            <w:pPr>
              <w:pStyle w:val="af9"/>
            </w:pPr>
            <w:r w:rsidRPr="007C7315">
              <w:t>Площадь застройки 1,0 га, ЕПС</w:t>
            </w:r>
          </w:p>
          <w:p w14:paraId="6057A16E" w14:textId="77777777" w:rsidR="00C8615C" w:rsidRPr="007C7315" w:rsidRDefault="00C8615C" w:rsidP="00C8615C">
            <w:pPr>
              <w:pStyle w:val="af9"/>
            </w:pPr>
            <w:r w:rsidRPr="007C7315">
              <w:t>40 чел.</w:t>
            </w:r>
          </w:p>
        </w:tc>
        <w:tc>
          <w:tcPr>
            <w:tcW w:w="755" w:type="pct"/>
            <w:vAlign w:val="center"/>
          </w:tcPr>
          <w:p w14:paraId="1CD8D7E6" w14:textId="77777777" w:rsidR="00C8615C" w:rsidRPr="007C7315" w:rsidRDefault="00C8615C" w:rsidP="00C8615C">
            <w:pPr>
              <w:pStyle w:val="af9"/>
              <w:rPr>
                <w:highlight w:val="yellow"/>
              </w:rPr>
            </w:pPr>
            <w:r w:rsidRPr="00DB3147">
              <w:t>Зона отдыха</w:t>
            </w:r>
          </w:p>
        </w:tc>
        <w:tc>
          <w:tcPr>
            <w:tcW w:w="707" w:type="pct"/>
            <w:vAlign w:val="center"/>
          </w:tcPr>
          <w:p w14:paraId="45DF4B5A" w14:textId="77777777" w:rsidR="00C8615C" w:rsidRPr="007C7315" w:rsidRDefault="00C8615C" w:rsidP="00C8615C">
            <w:pPr>
              <w:pStyle w:val="af9"/>
            </w:pPr>
            <w:r w:rsidRPr="007C7315">
              <w:t>п. Подгорный</w:t>
            </w:r>
          </w:p>
        </w:tc>
        <w:tc>
          <w:tcPr>
            <w:tcW w:w="566" w:type="pct"/>
          </w:tcPr>
          <w:p w14:paraId="225A8966" w14:textId="77777777" w:rsidR="00C8615C" w:rsidRPr="007C7315" w:rsidRDefault="00C8615C" w:rsidP="00C8615C">
            <w:pPr>
              <w:pStyle w:val="af9"/>
            </w:pPr>
            <w:r w:rsidRPr="007C7315">
              <w:t>Планируемый к размещению</w:t>
            </w:r>
          </w:p>
        </w:tc>
        <w:tc>
          <w:tcPr>
            <w:tcW w:w="521" w:type="pct"/>
          </w:tcPr>
          <w:p w14:paraId="0655CF65" w14:textId="77777777" w:rsidR="00C8615C" w:rsidRPr="007C7315" w:rsidRDefault="00C8615C" w:rsidP="00C8615C">
            <w:pPr>
              <w:pStyle w:val="af9"/>
            </w:pPr>
            <w:r w:rsidRPr="007C7315">
              <w:t>-</w:t>
            </w:r>
          </w:p>
        </w:tc>
      </w:tr>
      <w:tr w:rsidR="00C8615C" w:rsidRPr="007C7315" w14:paraId="534F67ED" w14:textId="77777777" w:rsidTr="00B155FA">
        <w:trPr>
          <w:trHeight w:val="20"/>
          <w:tblHeader/>
        </w:trPr>
        <w:tc>
          <w:tcPr>
            <w:tcW w:w="141" w:type="pct"/>
            <w:vAlign w:val="center"/>
          </w:tcPr>
          <w:p w14:paraId="2C4043C0"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3873D459" w14:textId="2FD286DF" w:rsidR="00C8615C" w:rsidRPr="007C7315" w:rsidRDefault="00C8615C" w:rsidP="00C8615C">
            <w:pPr>
              <w:pStyle w:val="af9"/>
            </w:pPr>
            <w:r w:rsidRPr="00C8738D">
              <w:rPr>
                <w:rStyle w:val="afc"/>
                <w:rFonts w:eastAsia="Calibri"/>
                <w:sz w:val="24"/>
              </w:rPr>
              <w:t>Тематический парк</w:t>
            </w:r>
          </w:p>
        </w:tc>
        <w:tc>
          <w:tcPr>
            <w:tcW w:w="471" w:type="pct"/>
            <w:vAlign w:val="center"/>
          </w:tcPr>
          <w:p w14:paraId="4EA62BA1" w14:textId="4C09EBFB"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57E49C66" w14:textId="199ABFDD" w:rsidR="00C8615C" w:rsidRPr="007C7315" w:rsidRDefault="00C8615C" w:rsidP="00C8615C">
            <w:pPr>
              <w:pStyle w:val="af9"/>
            </w:pPr>
            <w:r w:rsidRPr="0053717A">
              <w:t>Общественные пространства</w:t>
            </w:r>
          </w:p>
        </w:tc>
        <w:tc>
          <w:tcPr>
            <w:tcW w:w="659" w:type="pct"/>
            <w:vAlign w:val="center"/>
          </w:tcPr>
          <w:p w14:paraId="7850D7E2" w14:textId="1FDD0F11" w:rsidR="00C8615C" w:rsidRPr="007C7315" w:rsidRDefault="00C8615C" w:rsidP="00C8615C">
            <w:pPr>
              <w:pStyle w:val="af9"/>
            </w:pPr>
            <w:r>
              <w:t>17 га</w:t>
            </w:r>
          </w:p>
        </w:tc>
        <w:tc>
          <w:tcPr>
            <w:tcW w:w="755" w:type="pct"/>
            <w:vAlign w:val="center"/>
          </w:tcPr>
          <w:p w14:paraId="5076E958" w14:textId="4560717C" w:rsidR="00C8615C" w:rsidRPr="00DB3147" w:rsidRDefault="00C8615C" w:rsidP="00C8615C">
            <w:pPr>
              <w:pStyle w:val="af9"/>
            </w:pPr>
            <w:r w:rsidRPr="006441A3">
              <w:t>Зона озелененных территорий общего пользования (лесопарки, парки, сады, скверы, бульвары, городские леса)</w:t>
            </w:r>
          </w:p>
        </w:tc>
        <w:tc>
          <w:tcPr>
            <w:tcW w:w="707" w:type="pct"/>
            <w:vAlign w:val="center"/>
          </w:tcPr>
          <w:p w14:paraId="7CE2B2B3" w14:textId="56275AF8" w:rsidR="00C8615C" w:rsidRPr="007C7315" w:rsidRDefault="00C8615C" w:rsidP="00C8615C">
            <w:pPr>
              <w:pStyle w:val="af9"/>
            </w:pPr>
            <w:r w:rsidRPr="007C7315">
              <w:t>г. Железногорск</w:t>
            </w:r>
            <w:r>
              <w:t xml:space="preserve">, </w:t>
            </w:r>
            <w:r w:rsidRPr="00C8738D">
              <w:rPr>
                <w:rStyle w:val="afc"/>
                <w:rFonts w:eastAsia="Calibri"/>
                <w:sz w:val="24"/>
              </w:rPr>
              <w:t>на берегах Кантатского водохранилища</w:t>
            </w:r>
            <w:r>
              <w:rPr>
                <w:rStyle w:val="afc"/>
                <w:rFonts w:eastAsia="Calibri"/>
                <w:sz w:val="24"/>
              </w:rPr>
              <w:t xml:space="preserve">, </w:t>
            </w:r>
            <w:r w:rsidRPr="00C8738D">
              <w:rPr>
                <w:rStyle w:val="afc"/>
                <w:rFonts w:eastAsia="Calibri"/>
                <w:sz w:val="24"/>
              </w:rPr>
              <w:t>ул. 60 лет ВЛКСМ</w:t>
            </w:r>
          </w:p>
        </w:tc>
        <w:tc>
          <w:tcPr>
            <w:tcW w:w="566" w:type="pct"/>
          </w:tcPr>
          <w:p w14:paraId="1FEE8626" w14:textId="5263E484" w:rsidR="00C8615C" w:rsidRPr="007C7315" w:rsidRDefault="00C8615C" w:rsidP="00C8615C">
            <w:pPr>
              <w:pStyle w:val="af9"/>
            </w:pPr>
            <w:r>
              <w:t>-</w:t>
            </w:r>
          </w:p>
        </w:tc>
        <w:tc>
          <w:tcPr>
            <w:tcW w:w="521" w:type="pct"/>
          </w:tcPr>
          <w:p w14:paraId="1C9D22DE" w14:textId="2EA959D1" w:rsidR="00C8615C" w:rsidRPr="007C7315" w:rsidRDefault="00C8615C" w:rsidP="00C8615C">
            <w:pPr>
              <w:pStyle w:val="af9"/>
            </w:pPr>
            <w:r w:rsidRPr="007C7315">
              <w:t>Планируемый к размещению</w:t>
            </w:r>
          </w:p>
        </w:tc>
      </w:tr>
      <w:tr w:rsidR="00C8615C" w:rsidRPr="007C7315" w14:paraId="547DC40C" w14:textId="77777777" w:rsidTr="00B155FA">
        <w:trPr>
          <w:trHeight w:val="20"/>
          <w:tblHeader/>
        </w:trPr>
        <w:tc>
          <w:tcPr>
            <w:tcW w:w="141" w:type="pct"/>
            <w:vAlign w:val="center"/>
          </w:tcPr>
          <w:p w14:paraId="4728723A"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75B2F129" w14:textId="6C5F59C2" w:rsidR="00C8615C" w:rsidRPr="00C8738D" w:rsidRDefault="00C8615C" w:rsidP="00C8615C">
            <w:pPr>
              <w:pStyle w:val="af9"/>
              <w:rPr>
                <w:rStyle w:val="afc"/>
                <w:rFonts w:eastAsia="Calibri"/>
                <w:sz w:val="24"/>
              </w:rPr>
            </w:pPr>
            <w:r w:rsidRPr="00C8738D">
              <w:rPr>
                <w:rStyle w:val="afc"/>
                <w:rFonts w:eastAsia="Calibri"/>
                <w:sz w:val="24"/>
              </w:rPr>
              <w:t>Тематический парк</w:t>
            </w:r>
          </w:p>
        </w:tc>
        <w:tc>
          <w:tcPr>
            <w:tcW w:w="471" w:type="pct"/>
            <w:vAlign w:val="center"/>
          </w:tcPr>
          <w:p w14:paraId="6CDAA6C8" w14:textId="21034AE9"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1B3D2E49" w14:textId="165D819F" w:rsidR="00C8615C" w:rsidRPr="0053717A" w:rsidRDefault="00C8615C" w:rsidP="00C8615C">
            <w:pPr>
              <w:pStyle w:val="af9"/>
            </w:pPr>
            <w:r w:rsidRPr="0053717A">
              <w:t>Общественные пространства</w:t>
            </w:r>
          </w:p>
        </w:tc>
        <w:tc>
          <w:tcPr>
            <w:tcW w:w="659" w:type="pct"/>
            <w:vAlign w:val="center"/>
          </w:tcPr>
          <w:p w14:paraId="15256217" w14:textId="7FE2C66E" w:rsidR="00C8615C" w:rsidRPr="007C7315" w:rsidRDefault="00C8615C" w:rsidP="00C8615C">
            <w:pPr>
              <w:pStyle w:val="af9"/>
            </w:pPr>
            <w:r>
              <w:t>28 га</w:t>
            </w:r>
          </w:p>
        </w:tc>
        <w:tc>
          <w:tcPr>
            <w:tcW w:w="755" w:type="pct"/>
            <w:vAlign w:val="center"/>
          </w:tcPr>
          <w:p w14:paraId="5630CF57" w14:textId="1C427459" w:rsidR="00C8615C" w:rsidRPr="006441A3" w:rsidRDefault="00C8615C" w:rsidP="00C8615C">
            <w:pPr>
              <w:pStyle w:val="af9"/>
            </w:pPr>
            <w:r w:rsidRPr="006441A3">
              <w:t>Зона озелененных территорий общего пользования (лесопарки, парки, сады, скверы, бульвары, городские леса)</w:t>
            </w:r>
          </w:p>
        </w:tc>
        <w:tc>
          <w:tcPr>
            <w:tcW w:w="707" w:type="pct"/>
            <w:vAlign w:val="center"/>
          </w:tcPr>
          <w:p w14:paraId="298F2548" w14:textId="11510342" w:rsidR="00C8615C" w:rsidRPr="007C7315" w:rsidRDefault="00C8615C" w:rsidP="00C8615C">
            <w:pPr>
              <w:pStyle w:val="af9"/>
            </w:pPr>
            <w:r w:rsidRPr="007C7315">
              <w:t>г. Железногорск</w:t>
            </w:r>
            <w:r>
              <w:t xml:space="preserve">, </w:t>
            </w:r>
            <w:r w:rsidRPr="00C8738D">
              <w:rPr>
                <w:rStyle w:val="afc"/>
                <w:rFonts w:eastAsia="Calibri"/>
                <w:sz w:val="24"/>
              </w:rPr>
              <w:t>на берегах Кантатского водохранилища</w:t>
            </w:r>
            <w:r>
              <w:rPr>
                <w:rStyle w:val="afc"/>
                <w:rFonts w:eastAsia="Calibri"/>
                <w:sz w:val="24"/>
              </w:rPr>
              <w:t xml:space="preserve">, </w:t>
            </w:r>
            <w:r w:rsidRPr="00720A84">
              <w:rPr>
                <w:rStyle w:val="afc"/>
                <w:rFonts w:eastAsia="Calibri"/>
                <w:sz w:val="24"/>
              </w:rPr>
              <w:t>пр. Курчатова</w:t>
            </w:r>
          </w:p>
        </w:tc>
        <w:tc>
          <w:tcPr>
            <w:tcW w:w="566" w:type="pct"/>
          </w:tcPr>
          <w:p w14:paraId="73960B7A" w14:textId="5D4282E7" w:rsidR="00C8615C" w:rsidRPr="007C7315" w:rsidRDefault="00C8615C" w:rsidP="00C8615C">
            <w:pPr>
              <w:pStyle w:val="af9"/>
            </w:pPr>
            <w:r>
              <w:t>-</w:t>
            </w:r>
          </w:p>
        </w:tc>
        <w:tc>
          <w:tcPr>
            <w:tcW w:w="521" w:type="pct"/>
          </w:tcPr>
          <w:p w14:paraId="5E433CBB" w14:textId="219C3843" w:rsidR="00C8615C" w:rsidRPr="007C7315" w:rsidRDefault="00C8615C" w:rsidP="00C8615C">
            <w:pPr>
              <w:pStyle w:val="af9"/>
            </w:pPr>
            <w:r w:rsidRPr="007C7315">
              <w:t>Планируемый к размещению</w:t>
            </w:r>
          </w:p>
        </w:tc>
      </w:tr>
      <w:tr w:rsidR="00C8615C" w:rsidRPr="007C7315" w14:paraId="5A3B3574" w14:textId="77777777" w:rsidTr="00B155FA">
        <w:trPr>
          <w:trHeight w:val="20"/>
          <w:tblHeader/>
        </w:trPr>
        <w:tc>
          <w:tcPr>
            <w:tcW w:w="141" w:type="pct"/>
            <w:vAlign w:val="center"/>
          </w:tcPr>
          <w:p w14:paraId="079CD84A"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272254CB" w14:textId="13937AAB" w:rsidR="00C8615C" w:rsidRPr="00C8738D" w:rsidRDefault="00C8615C" w:rsidP="00C8615C">
            <w:pPr>
              <w:pStyle w:val="af9"/>
              <w:rPr>
                <w:rStyle w:val="afc"/>
                <w:rFonts w:eastAsia="Calibri"/>
                <w:sz w:val="24"/>
              </w:rPr>
            </w:pPr>
            <w:r w:rsidRPr="00C8738D">
              <w:rPr>
                <w:rStyle w:val="afc"/>
                <w:rFonts w:eastAsia="Calibri"/>
                <w:sz w:val="24"/>
              </w:rPr>
              <w:t>Тематический парк</w:t>
            </w:r>
          </w:p>
        </w:tc>
        <w:tc>
          <w:tcPr>
            <w:tcW w:w="471" w:type="pct"/>
            <w:vAlign w:val="center"/>
          </w:tcPr>
          <w:p w14:paraId="6B1BB547" w14:textId="1BD5A47A"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21065437" w14:textId="6E139231" w:rsidR="00C8615C" w:rsidRPr="0053717A" w:rsidRDefault="00C8615C" w:rsidP="00C8615C">
            <w:pPr>
              <w:pStyle w:val="af9"/>
            </w:pPr>
            <w:r w:rsidRPr="0053717A">
              <w:t>Общественные пространства</w:t>
            </w:r>
          </w:p>
        </w:tc>
        <w:tc>
          <w:tcPr>
            <w:tcW w:w="659" w:type="pct"/>
            <w:vAlign w:val="center"/>
          </w:tcPr>
          <w:p w14:paraId="0AD9795B" w14:textId="2D18DFE0" w:rsidR="00C8615C" w:rsidRDefault="00C8615C" w:rsidP="00C8615C">
            <w:pPr>
              <w:pStyle w:val="af9"/>
            </w:pPr>
            <w:r>
              <w:rPr>
                <w:lang w:val="en-GB"/>
              </w:rPr>
              <w:t>4</w:t>
            </w:r>
            <w:r>
              <w:t xml:space="preserve"> га</w:t>
            </w:r>
          </w:p>
        </w:tc>
        <w:tc>
          <w:tcPr>
            <w:tcW w:w="755" w:type="pct"/>
            <w:vAlign w:val="center"/>
          </w:tcPr>
          <w:p w14:paraId="54115473" w14:textId="425B4CB2" w:rsidR="00C8615C" w:rsidRPr="006441A3" w:rsidRDefault="00C8615C" w:rsidP="00C8615C">
            <w:pPr>
              <w:pStyle w:val="af9"/>
            </w:pPr>
            <w:r w:rsidRPr="006441A3">
              <w:t>Зона озелененных территорий общего пользования (лесопарки, парки, сады, скверы, бульвары, городские леса)</w:t>
            </w:r>
          </w:p>
        </w:tc>
        <w:tc>
          <w:tcPr>
            <w:tcW w:w="707" w:type="pct"/>
            <w:vAlign w:val="center"/>
          </w:tcPr>
          <w:p w14:paraId="37E1A90D" w14:textId="175E56D7" w:rsidR="00C8615C" w:rsidRPr="007C7315" w:rsidRDefault="00C8615C" w:rsidP="00C8615C">
            <w:pPr>
              <w:pStyle w:val="af9"/>
            </w:pPr>
            <w:r w:rsidRPr="007C7315">
              <w:t xml:space="preserve">г. </w:t>
            </w:r>
            <w:r w:rsidRPr="003E3EC4">
              <w:rPr>
                <w:rStyle w:val="afc"/>
                <w:rFonts w:eastAsia="Calibri"/>
                <w:sz w:val="24"/>
              </w:rPr>
              <w:t>Железногорск, мкр. 5</w:t>
            </w:r>
          </w:p>
        </w:tc>
        <w:tc>
          <w:tcPr>
            <w:tcW w:w="566" w:type="pct"/>
          </w:tcPr>
          <w:p w14:paraId="671F396D" w14:textId="0D5267B5" w:rsidR="00C8615C" w:rsidRDefault="00C8615C" w:rsidP="00C8615C">
            <w:pPr>
              <w:pStyle w:val="af9"/>
            </w:pPr>
            <w:r>
              <w:t>-</w:t>
            </w:r>
          </w:p>
        </w:tc>
        <w:tc>
          <w:tcPr>
            <w:tcW w:w="521" w:type="pct"/>
          </w:tcPr>
          <w:p w14:paraId="33EB0568" w14:textId="2D614C2B" w:rsidR="00C8615C" w:rsidRPr="007C7315" w:rsidRDefault="00C8615C" w:rsidP="00C8615C">
            <w:pPr>
              <w:pStyle w:val="af9"/>
            </w:pPr>
            <w:r w:rsidRPr="007C7315">
              <w:t>Планируемый к размещению</w:t>
            </w:r>
          </w:p>
        </w:tc>
      </w:tr>
      <w:tr w:rsidR="00C8615C" w:rsidRPr="007C7315" w14:paraId="247C692C" w14:textId="77777777" w:rsidTr="00B155FA">
        <w:trPr>
          <w:trHeight w:val="20"/>
          <w:tblHeader/>
        </w:trPr>
        <w:tc>
          <w:tcPr>
            <w:tcW w:w="141" w:type="pct"/>
            <w:vAlign w:val="center"/>
          </w:tcPr>
          <w:p w14:paraId="53CCEB23"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7765730E" w14:textId="2B8241F7" w:rsidR="00C8615C" w:rsidRPr="00C8738D" w:rsidRDefault="00C8615C" w:rsidP="00C8615C">
            <w:pPr>
              <w:pStyle w:val="af9"/>
              <w:rPr>
                <w:rStyle w:val="afc"/>
                <w:rFonts w:eastAsia="Calibri"/>
                <w:sz w:val="24"/>
              </w:rPr>
            </w:pPr>
            <w:r w:rsidRPr="00C8738D">
              <w:rPr>
                <w:rStyle w:val="afc"/>
                <w:rFonts w:eastAsia="Calibri"/>
                <w:sz w:val="24"/>
              </w:rPr>
              <w:t>Тематический парк</w:t>
            </w:r>
          </w:p>
        </w:tc>
        <w:tc>
          <w:tcPr>
            <w:tcW w:w="471" w:type="pct"/>
            <w:vAlign w:val="center"/>
          </w:tcPr>
          <w:p w14:paraId="09FBDC05" w14:textId="3F297C85"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1E347014" w14:textId="359AC159" w:rsidR="00C8615C" w:rsidRPr="0053717A" w:rsidRDefault="00C8615C" w:rsidP="00C8615C">
            <w:pPr>
              <w:pStyle w:val="af9"/>
            </w:pPr>
            <w:r w:rsidRPr="0053717A">
              <w:t>Общественные пространства</w:t>
            </w:r>
          </w:p>
        </w:tc>
        <w:tc>
          <w:tcPr>
            <w:tcW w:w="659" w:type="pct"/>
            <w:vAlign w:val="center"/>
          </w:tcPr>
          <w:p w14:paraId="5CBC74F3" w14:textId="04125043" w:rsidR="00C8615C" w:rsidRDefault="00C8615C" w:rsidP="00C8615C">
            <w:pPr>
              <w:pStyle w:val="af9"/>
            </w:pPr>
            <w:r>
              <w:t>1,</w:t>
            </w:r>
            <w:r>
              <w:rPr>
                <w:lang w:val="en-GB"/>
              </w:rPr>
              <w:t>9</w:t>
            </w:r>
            <w:r>
              <w:t xml:space="preserve"> га</w:t>
            </w:r>
          </w:p>
        </w:tc>
        <w:tc>
          <w:tcPr>
            <w:tcW w:w="755" w:type="pct"/>
            <w:vAlign w:val="center"/>
          </w:tcPr>
          <w:p w14:paraId="44DF6545" w14:textId="2DA6ACAD" w:rsidR="00C8615C" w:rsidRPr="006441A3" w:rsidRDefault="00C8615C" w:rsidP="00C8615C">
            <w:pPr>
              <w:pStyle w:val="af9"/>
            </w:pPr>
            <w:r w:rsidRPr="006441A3">
              <w:t>Зона застройки многоэтажными жилыми домами (9 этажей и более)</w:t>
            </w:r>
          </w:p>
        </w:tc>
        <w:tc>
          <w:tcPr>
            <w:tcW w:w="707" w:type="pct"/>
            <w:vAlign w:val="center"/>
          </w:tcPr>
          <w:p w14:paraId="493CDD7C" w14:textId="5DAF9766" w:rsidR="00C8615C" w:rsidRPr="007C7315" w:rsidRDefault="00C8615C" w:rsidP="00C8615C">
            <w:pPr>
              <w:pStyle w:val="af9"/>
            </w:pPr>
            <w:r w:rsidRPr="007C7315">
              <w:t xml:space="preserve">г. </w:t>
            </w:r>
            <w:r w:rsidRPr="003E3EC4">
              <w:rPr>
                <w:rStyle w:val="afc"/>
                <w:rFonts w:eastAsia="Calibri"/>
                <w:sz w:val="24"/>
              </w:rPr>
              <w:t>Железногорск, ул. Царевского</w:t>
            </w:r>
          </w:p>
        </w:tc>
        <w:tc>
          <w:tcPr>
            <w:tcW w:w="566" w:type="pct"/>
          </w:tcPr>
          <w:p w14:paraId="3F09BA95" w14:textId="086471BD" w:rsidR="00C8615C" w:rsidRDefault="00C8615C" w:rsidP="00C8615C">
            <w:pPr>
              <w:pStyle w:val="af9"/>
            </w:pPr>
            <w:r>
              <w:t>-</w:t>
            </w:r>
          </w:p>
        </w:tc>
        <w:tc>
          <w:tcPr>
            <w:tcW w:w="521" w:type="pct"/>
          </w:tcPr>
          <w:p w14:paraId="7347CC7A" w14:textId="106C2486" w:rsidR="00C8615C" w:rsidRPr="007C7315" w:rsidRDefault="00C8615C" w:rsidP="00C8615C">
            <w:pPr>
              <w:pStyle w:val="af9"/>
            </w:pPr>
            <w:r w:rsidRPr="007C7315">
              <w:t>Планируемый к размещению</w:t>
            </w:r>
          </w:p>
        </w:tc>
      </w:tr>
      <w:tr w:rsidR="00C8615C" w:rsidRPr="007C7315" w14:paraId="57236E2C" w14:textId="77777777" w:rsidTr="00B155FA">
        <w:trPr>
          <w:trHeight w:val="20"/>
          <w:tblHeader/>
        </w:trPr>
        <w:tc>
          <w:tcPr>
            <w:tcW w:w="141" w:type="pct"/>
            <w:vAlign w:val="center"/>
          </w:tcPr>
          <w:p w14:paraId="0F28C0B3"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29754EF9" w14:textId="2DA304C3" w:rsidR="00C8615C" w:rsidRPr="00C8738D" w:rsidRDefault="00C8615C" w:rsidP="00C8615C">
            <w:pPr>
              <w:pStyle w:val="af9"/>
              <w:rPr>
                <w:rStyle w:val="afc"/>
                <w:rFonts w:eastAsia="Calibri"/>
                <w:sz w:val="24"/>
              </w:rPr>
            </w:pPr>
            <w:r w:rsidRPr="00720A84">
              <w:t>Пешеходная зона</w:t>
            </w:r>
          </w:p>
        </w:tc>
        <w:tc>
          <w:tcPr>
            <w:tcW w:w="471" w:type="pct"/>
            <w:vAlign w:val="center"/>
          </w:tcPr>
          <w:p w14:paraId="146365ED" w14:textId="0E210BB0"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4449E2CE" w14:textId="765D7961" w:rsidR="00C8615C" w:rsidRPr="0053717A" w:rsidRDefault="00C8615C" w:rsidP="00C8615C">
            <w:pPr>
              <w:pStyle w:val="af9"/>
            </w:pPr>
            <w:r w:rsidRPr="0053717A">
              <w:t>Общественные пространства</w:t>
            </w:r>
          </w:p>
        </w:tc>
        <w:tc>
          <w:tcPr>
            <w:tcW w:w="659" w:type="pct"/>
            <w:vAlign w:val="center"/>
          </w:tcPr>
          <w:p w14:paraId="618ECB08" w14:textId="0C465141" w:rsidR="00C8615C" w:rsidRDefault="00C8615C" w:rsidP="00C8615C">
            <w:pPr>
              <w:pStyle w:val="af9"/>
            </w:pPr>
            <w:r>
              <w:t>22 м</w:t>
            </w:r>
          </w:p>
        </w:tc>
        <w:tc>
          <w:tcPr>
            <w:tcW w:w="755" w:type="pct"/>
            <w:vAlign w:val="center"/>
          </w:tcPr>
          <w:p w14:paraId="3E0FD5B6" w14:textId="2AB49A48" w:rsidR="00C8615C" w:rsidRPr="006441A3" w:rsidRDefault="00C8615C" w:rsidP="00C8615C">
            <w:pPr>
              <w:pStyle w:val="af9"/>
            </w:pPr>
            <w:r w:rsidRPr="006441A3">
              <w:t>Зона транспортной инфраструктуры</w:t>
            </w:r>
          </w:p>
        </w:tc>
        <w:tc>
          <w:tcPr>
            <w:tcW w:w="707" w:type="pct"/>
            <w:vAlign w:val="center"/>
          </w:tcPr>
          <w:p w14:paraId="00867EDD" w14:textId="05D06BC0" w:rsidR="00C8615C" w:rsidRPr="007C7315" w:rsidRDefault="00C8615C" w:rsidP="00C8615C">
            <w:pPr>
              <w:pStyle w:val="af9"/>
            </w:pPr>
            <w:r w:rsidRPr="00720A84">
              <w:rPr>
                <w:rStyle w:val="afc"/>
                <w:rFonts w:eastAsia="Calibri"/>
                <w:sz w:val="24"/>
              </w:rPr>
              <w:t>г. Железногорск, пр.</w:t>
            </w:r>
            <w:r w:rsidRPr="00C8738D">
              <w:rPr>
                <w:rStyle w:val="afc"/>
                <w:rFonts w:eastAsia="Calibri"/>
                <w:sz w:val="24"/>
              </w:rPr>
              <w:t xml:space="preserve"> Курчатова</w:t>
            </w:r>
          </w:p>
        </w:tc>
        <w:tc>
          <w:tcPr>
            <w:tcW w:w="566" w:type="pct"/>
          </w:tcPr>
          <w:p w14:paraId="42BD8C4C" w14:textId="5BA4C7C9" w:rsidR="00C8615C" w:rsidRPr="007C7315" w:rsidRDefault="00C8615C" w:rsidP="00C8615C">
            <w:pPr>
              <w:pStyle w:val="af9"/>
            </w:pPr>
            <w:r>
              <w:t>-</w:t>
            </w:r>
          </w:p>
        </w:tc>
        <w:tc>
          <w:tcPr>
            <w:tcW w:w="521" w:type="pct"/>
          </w:tcPr>
          <w:p w14:paraId="7CBC194C" w14:textId="11D275E9" w:rsidR="00C8615C" w:rsidRPr="007C7315" w:rsidRDefault="00C8615C" w:rsidP="00C8615C">
            <w:pPr>
              <w:pStyle w:val="af9"/>
            </w:pPr>
            <w:r w:rsidRPr="007C7315">
              <w:t>Планируемый к размещению</w:t>
            </w:r>
          </w:p>
        </w:tc>
      </w:tr>
      <w:tr w:rsidR="00C8615C" w:rsidRPr="007C7315" w14:paraId="30E27146" w14:textId="77777777" w:rsidTr="00B155FA">
        <w:trPr>
          <w:trHeight w:val="20"/>
          <w:tblHeader/>
        </w:trPr>
        <w:tc>
          <w:tcPr>
            <w:tcW w:w="141" w:type="pct"/>
            <w:vAlign w:val="center"/>
          </w:tcPr>
          <w:p w14:paraId="40AC0E93"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23B7E662" w14:textId="697ACB23" w:rsidR="00C8615C" w:rsidRPr="00720A84" w:rsidRDefault="00C8615C" w:rsidP="00C8615C">
            <w:pPr>
              <w:pStyle w:val="af9"/>
            </w:pPr>
            <w:r w:rsidRPr="00720A84">
              <w:t>Пешеходная зона</w:t>
            </w:r>
          </w:p>
        </w:tc>
        <w:tc>
          <w:tcPr>
            <w:tcW w:w="471" w:type="pct"/>
            <w:vAlign w:val="center"/>
          </w:tcPr>
          <w:p w14:paraId="610E144B" w14:textId="26CFDDDA"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742D6127" w14:textId="0F7EA966" w:rsidR="00C8615C" w:rsidRPr="0053717A" w:rsidRDefault="00C8615C" w:rsidP="00C8615C">
            <w:pPr>
              <w:pStyle w:val="af9"/>
            </w:pPr>
            <w:r w:rsidRPr="0053717A">
              <w:t>Общественные пространства</w:t>
            </w:r>
          </w:p>
        </w:tc>
        <w:tc>
          <w:tcPr>
            <w:tcW w:w="659" w:type="pct"/>
            <w:vAlign w:val="center"/>
          </w:tcPr>
          <w:p w14:paraId="0BF50231" w14:textId="350AF23C" w:rsidR="00C8615C" w:rsidRPr="00573831" w:rsidRDefault="00C8615C" w:rsidP="00C8615C">
            <w:pPr>
              <w:pStyle w:val="af9"/>
            </w:pPr>
            <w:r>
              <w:t>120 м</w:t>
            </w:r>
          </w:p>
        </w:tc>
        <w:tc>
          <w:tcPr>
            <w:tcW w:w="755" w:type="pct"/>
            <w:vAlign w:val="center"/>
          </w:tcPr>
          <w:p w14:paraId="5161D05D" w14:textId="34E8126F" w:rsidR="00C8615C" w:rsidRPr="006441A3" w:rsidRDefault="00C8615C" w:rsidP="00C8615C">
            <w:pPr>
              <w:pStyle w:val="af9"/>
            </w:pPr>
            <w:r w:rsidRPr="006441A3">
              <w:t>Зона транспортной инфраструктуры</w:t>
            </w:r>
          </w:p>
        </w:tc>
        <w:tc>
          <w:tcPr>
            <w:tcW w:w="707" w:type="pct"/>
            <w:vAlign w:val="center"/>
          </w:tcPr>
          <w:p w14:paraId="30837353" w14:textId="557A8BBF" w:rsidR="00C8615C" w:rsidRPr="00720A84" w:rsidRDefault="00C8615C" w:rsidP="00C8615C">
            <w:pPr>
              <w:pStyle w:val="af9"/>
              <w:rPr>
                <w:rStyle w:val="afc"/>
                <w:rFonts w:eastAsia="Calibri"/>
                <w:sz w:val="24"/>
              </w:rPr>
            </w:pPr>
            <w:r w:rsidRPr="00720A84">
              <w:rPr>
                <w:rStyle w:val="afc"/>
                <w:rFonts w:eastAsia="Calibri"/>
                <w:sz w:val="24"/>
              </w:rPr>
              <w:t xml:space="preserve">г. Железногорск, </w:t>
            </w:r>
            <w:r w:rsidRPr="008877B0">
              <w:rPr>
                <w:rStyle w:val="afc"/>
                <w:rFonts w:eastAsia="Calibri"/>
                <w:sz w:val="24"/>
              </w:rPr>
              <w:t>Парковая, 9</w:t>
            </w:r>
          </w:p>
        </w:tc>
        <w:tc>
          <w:tcPr>
            <w:tcW w:w="566" w:type="pct"/>
          </w:tcPr>
          <w:p w14:paraId="3DEC1470" w14:textId="5B914B20" w:rsidR="00C8615C" w:rsidRPr="007C7315" w:rsidRDefault="00C8615C" w:rsidP="00C8615C">
            <w:pPr>
              <w:pStyle w:val="af9"/>
            </w:pPr>
            <w:r>
              <w:t>-</w:t>
            </w:r>
          </w:p>
        </w:tc>
        <w:tc>
          <w:tcPr>
            <w:tcW w:w="521" w:type="pct"/>
          </w:tcPr>
          <w:p w14:paraId="24D8EC00" w14:textId="4024BF9B" w:rsidR="00C8615C" w:rsidRPr="007C7315" w:rsidRDefault="00C8615C" w:rsidP="00C8615C">
            <w:pPr>
              <w:pStyle w:val="af9"/>
            </w:pPr>
            <w:r w:rsidRPr="007C7315">
              <w:t>Планируемый к размещению</w:t>
            </w:r>
          </w:p>
        </w:tc>
      </w:tr>
      <w:tr w:rsidR="00C8615C" w:rsidRPr="007C7315" w14:paraId="144CFBFF" w14:textId="77777777" w:rsidTr="00B155FA">
        <w:trPr>
          <w:trHeight w:val="20"/>
          <w:tblHeader/>
        </w:trPr>
        <w:tc>
          <w:tcPr>
            <w:tcW w:w="141" w:type="pct"/>
            <w:vAlign w:val="center"/>
          </w:tcPr>
          <w:p w14:paraId="27A12E43"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6D787EE7" w14:textId="550A5AC3" w:rsidR="00C8615C" w:rsidRPr="00720A84" w:rsidRDefault="00C8615C" w:rsidP="00C8615C">
            <w:pPr>
              <w:pStyle w:val="af9"/>
            </w:pPr>
            <w:r w:rsidRPr="00720A84">
              <w:t>Пешеходная зона</w:t>
            </w:r>
          </w:p>
        </w:tc>
        <w:tc>
          <w:tcPr>
            <w:tcW w:w="471" w:type="pct"/>
            <w:vAlign w:val="center"/>
          </w:tcPr>
          <w:p w14:paraId="42A95775" w14:textId="0948D504"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758D00F0" w14:textId="4A20BCB0" w:rsidR="00C8615C" w:rsidRPr="0053717A" w:rsidRDefault="00C8615C" w:rsidP="00C8615C">
            <w:pPr>
              <w:pStyle w:val="af9"/>
            </w:pPr>
            <w:r w:rsidRPr="0053717A">
              <w:t>Общественные пространства</w:t>
            </w:r>
          </w:p>
        </w:tc>
        <w:tc>
          <w:tcPr>
            <w:tcW w:w="659" w:type="pct"/>
            <w:vAlign w:val="center"/>
          </w:tcPr>
          <w:p w14:paraId="3D69E46F" w14:textId="2F34A4A6" w:rsidR="00C8615C" w:rsidRPr="00573831" w:rsidRDefault="00C8615C" w:rsidP="00C8615C">
            <w:pPr>
              <w:pStyle w:val="af9"/>
            </w:pPr>
            <w:r>
              <w:t>270 м</w:t>
            </w:r>
          </w:p>
        </w:tc>
        <w:tc>
          <w:tcPr>
            <w:tcW w:w="755" w:type="pct"/>
            <w:vAlign w:val="center"/>
          </w:tcPr>
          <w:p w14:paraId="226D49DF" w14:textId="238BC11A" w:rsidR="00C8615C" w:rsidRPr="006441A3" w:rsidRDefault="00C8615C" w:rsidP="00C8615C">
            <w:pPr>
              <w:pStyle w:val="af9"/>
            </w:pPr>
            <w:r w:rsidRPr="006441A3">
              <w:t>Зона транспортной инфраструктуры</w:t>
            </w:r>
          </w:p>
        </w:tc>
        <w:tc>
          <w:tcPr>
            <w:tcW w:w="707" w:type="pct"/>
            <w:vAlign w:val="center"/>
          </w:tcPr>
          <w:p w14:paraId="55B7B7CB" w14:textId="1D4A412D" w:rsidR="00C8615C" w:rsidRPr="00720A84" w:rsidRDefault="00C8615C" w:rsidP="00C8615C">
            <w:pPr>
              <w:pStyle w:val="af9"/>
              <w:rPr>
                <w:rStyle w:val="afc"/>
                <w:rFonts w:eastAsia="Calibri"/>
                <w:sz w:val="24"/>
              </w:rPr>
            </w:pPr>
            <w:r w:rsidRPr="00720A84">
              <w:rPr>
                <w:rStyle w:val="afc"/>
                <w:rFonts w:eastAsia="Calibri"/>
                <w:sz w:val="24"/>
              </w:rPr>
              <w:t xml:space="preserve">г. Железногорск, </w:t>
            </w:r>
            <w:r w:rsidRPr="008877B0">
              <w:rPr>
                <w:rStyle w:val="afc"/>
                <w:rFonts w:eastAsia="Calibri"/>
                <w:sz w:val="24"/>
              </w:rPr>
              <w:t>ул. Ленина, 8</w:t>
            </w:r>
          </w:p>
        </w:tc>
        <w:tc>
          <w:tcPr>
            <w:tcW w:w="566" w:type="pct"/>
          </w:tcPr>
          <w:p w14:paraId="0412C10A" w14:textId="6FFBF40C" w:rsidR="00C8615C" w:rsidRPr="007C7315" w:rsidRDefault="00C8615C" w:rsidP="00C8615C">
            <w:pPr>
              <w:pStyle w:val="af9"/>
            </w:pPr>
            <w:r>
              <w:t>-</w:t>
            </w:r>
          </w:p>
        </w:tc>
        <w:tc>
          <w:tcPr>
            <w:tcW w:w="521" w:type="pct"/>
          </w:tcPr>
          <w:p w14:paraId="5E844B63" w14:textId="6982CBC4" w:rsidR="00C8615C" w:rsidRPr="007C7315" w:rsidRDefault="00C8615C" w:rsidP="00C8615C">
            <w:pPr>
              <w:pStyle w:val="af9"/>
            </w:pPr>
            <w:r w:rsidRPr="007C7315">
              <w:t>Планируемый к размещению</w:t>
            </w:r>
          </w:p>
        </w:tc>
      </w:tr>
      <w:tr w:rsidR="00C8615C" w:rsidRPr="007C7315" w14:paraId="53B383F5" w14:textId="77777777" w:rsidTr="00B155FA">
        <w:trPr>
          <w:trHeight w:val="20"/>
          <w:tblHeader/>
        </w:trPr>
        <w:tc>
          <w:tcPr>
            <w:tcW w:w="141" w:type="pct"/>
            <w:vAlign w:val="center"/>
          </w:tcPr>
          <w:p w14:paraId="66B45DD6" w14:textId="77777777" w:rsidR="00C8615C" w:rsidRPr="00DB1386" w:rsidRDefault="00C8615C" w:rsidP="00C8615C">
            <w:pPr>
              <w:pStyle w:val="afb"/>
              <w:numPr>
                <w:ilvl w:val="0"/>
                <w:numId w:val="14"/>
              </w:numPr>
              <w:ind w:left="0" w:firstLine="0"/>
              <w:jc w:val="left"/>
              <w:rPr>
                <w:sz w:val="24"/>
              </w:rPr>
            </w:pPr>
          </w:p>
        </w:tc>
        <w:tc>
          <w:tcPr>
            <w:tcW w:w="472" w:type="pct"/>
            <w:vAlign w:val="center"/>
          </w:tcPr>
          <w:p w14:paraId="3080CF55" w14:textId="37D112FA" w:rsidR="00C8615C" w:rsidRPr="00720A84" w:rsidRDefault="00C8615C" w:rsidP="00C8615C">
            <w:pPr>
              <w:pStyle w:val="af9"/>
            </w:pPr>
            <w:r w:rsidRPr="00720A84">
              <w:t>Пешеходная зона</w:t>
            </w:r>
          </w:p>
        </w:tc>
        <w:tc>
          <w:tcPr>
            <w:tcW w:w="471" w:type="pct"/>
            <w:vAlign w:val="center"/>
          </w:tcPr>
          <w:p w14:paraId="589EBBA1" w14:textId="6AD1C3E1" w:rsidR="00C8615C" w:rsidRPr="007C7315" w:rsidRDefault="00C8615C" w:rsidP="00C8615C">
            <w:pPr>
              <w:pStyle w:val="af9"/>
            </w:pPr>
            <w:r w:rsidRPr="007C7315">
              <w:t xml:space="preserve">Повышение уровня обеспеченности населения объектами </w:t>
            </w:r>
            <w:r>
              <w:t>благоустройства</w:t>
            </w:r>
          </w:p>
        </w:tc>
        <w:tc>
          <w:tcPr>
            <w:tcW w:w="708" w:type="pct"/>
            <w:vAlign w:val="center"/>
          </w:tcPr>
          <w:p w14:paraId="5C9101D4" w14:textId="0C547E63" w:rsidR="00C8615C" w:rsidRPr="0053717A" w:rsidRDefault="00C8615C" w:rsidP="00C8615C">
            <w:pPr>
              <w:pStyle w:val="af9"/>
            </w:pPr>
            <w:r w:rsidRPr="0053717A">
              <w:t>Общественные пространства</w:t>
            </w:r>
          </w:p>
        </w:tc>
        <w:tc>
          <w:tcPr>
            <w:tcW w:w="659" w:type="pct"/>
            <w:vAlign w:val="center"/>
          </w:tcPr>
          <w:p w14:paraId="420002E6" w14:textId="33507189" w:rsidR="00C8615C" w:rsidRDefault="00C8615C" w:rsidP="00C8615C">
            <w:pPr>
              <w:pStyle w:val="af9"/>
            </w:pPr>
            <w:r>
              <w:t>200 м</w:t>
            </w:r>
          </w:p>
        </w:tc>
        <w:tc>
          <w:tcPr>
            <w:tcW w:w="755" w:type="pct"/>
            <w:vAlign w:val="center"/>
          </w:tcPr>
          <w:p w14:paraId="157C0614" w14:textId="00BBF9D6" w:rsidR="00C8615C" w:rsidRPr="006441A3" w:rsidRDefault="00C8615C" w:rsidP="00C8615C">
            <w:pPr>
              <w:pStyle w:val="af9"/>
            </w:pPr>
            <w:r w:rsidRPr="006441A3">
              <w:t>Зона транспортной инфраструктуры</w:t>
            </w:r>
          </w:p>
        </w:tc>
        <w:tc>
          <w:tcPr>
            <w:tcW w:w="707" w:type="pct"/>
            <w:vAlign w:val="center"/>
          </w:tcPr>
          <w:p w14:paraId="5201DC8B" w14:textId="29A8CF16" w:rsidR="00C8615C" w:rsidRPr="00720A84" w:rsidRDefault="00C8615C" w:rsidP="00C8615C">
            <w:pPr>
              <w:pStyle w:val="af9"/>
              <w:rPr>
                <w:rStyle w:val="afc"/>
                <w:rFonts w:eastAsia="Calibri"/>
                <w:sz w:val="24"/>
              </w:rPr>
            </w:pPr>
            <w:r w:rsidRPr="00720A84">
              <w:rPr>
                <w:rStyle w:val="afc"/>
                <w:rFonts w:eastAsia="Calibri"/>
                <w:sz w:val="24"/>
              </w:rPr>
              <w:t xml:space="preserve">г. Железногорск, </w:t>
            </w:r>
            <w:r w:rsidRPr="00C8738D">
              <w:rPr>
                <w:rStyle w:val="afc"/>
                <w:rFonts w:eastAsia="Calibri"/>
                <w:sz w:val="24"/>
              </w:rPr>
              <w:t xml:space="preserve">ул. </w:t>
            </w:r>
            <w:r w:rsidRPr="008877B0">
              <w:rPr>
                <w:rStyle w:val="afc"/>
                <w:rFonts w:eastAsia="Calibri"/>
                <w:sz w:val="24"/>
              </w:rPr>
              <w:t>Свердлова</w:t>
            </w:r>
          </w:p>
        </w:tc>
        <w:tc>
          <w:tcPr>
            <w:tcW w:w="566" w:type="pct"/>
          </w:tcPr>
          <w:p w14:paraId="2C76B1F0" w14:textId="2FCE6001" w:rsidR="00C8615C" w:rsidRPr="007C7315" w:rsidRDefault="00C8615C" w:rsidP="00C8615C">
            <w:pPr>
              <w:pStyle w:val="af9"/>
            </w:pPr>
            <w:r>
              <w:t>-</w:t>
            </w:r>
          </w:p>
        </w:tc>
        <w:tc>
          <w:tcPr>
            <w:tcW w:w="521" w:type="pct"/>
          </w:tcPr>
          <w:p w14:paraId="60951E2D" w14:textId="733EAC4E" w:rsidR="00C8615C" w:rsidRPr="007C7315" w:rsidRDefault="00C8615C" w:rsidP="00C8615C">
            <w:pPr>
              <w:pStyle w:val="af9"/>
            </w:pPr>
            <w:r w:rsidRPr="007C7315">
              <w:t>Планируемый к размещению</w:t>
            </w:r>
          </w:p>
        </w:tc>
      </w:tr>
    </w:tbl>
    <w:p w14:paraId="444BE305" w14:textId="75DF1B60" w:rsidR="00820A26" w:rsidRDefault="00820A26" w:rsidP="00F953AF">
      <w:pPr>
        <w:pStyle w:val="afb"/>
      </w:pPr>
    </w:p>
    <w:p w14:paraId="6D78F89A" w14:textId="54E62FF8" w:rsidR="00E32586" w:rsidRPr="00562D18" w:rsidRDefault="009B2ABD" w:rsidP="00562D18">
      <w:pPr>
        <w:pStyle w:val="afb"/>
        <w:rPr>
          <w:sz w:val="20"/>
          <w:szCs w:val="20"/>
        </w:rPr>
      </w:pPr>
      <w:r w:rsidRPr="00BA7F9D">
        <w:rPr>
          <w:sz w:val="24"/>
        </w:rPr>
        <w:t>Для объектов социальной инфраструктуры, отдыха и туризма, санаторно-курортного назначения, характеристики зон с особыми условиями использования территорий, не устанавливаются</w:t>
      </w:r>
      <w:r>
        <w:rPr>
          <w:sz w:val="20"/>
          <w:szCs w:val="20"/>
        </w:rPr>
        <w:t>.</w:t>
      </w:r>
      <w:r w:rsidR="00562D18">
        <w:rPr>
          <w:sz w:val="20"/>
          <w:szCs w:val="20"/>
        </w:rPr>
        <w:br w:type="page"/>
      </w:r>
    </w:p>
    <w:p w14:paraId="412348BF" w14:textId="701664A9" w:rsidR="00CF77F6" w:rsidRDefault="004F1465" w:rsidP="004F1465">
      <w:pPr>
        <w:pStyle w:val="2"/>
      </w:pPr>
      <w:bookmarkStart w:id="9" w:name="_Toc168328866"/>
      <w:r>
        <w:lastRenderedPageBreak/>
        <w:t xml:space="preserve">1.2. </w:t>
      </w:r>
      <w:r w:rsidR="00CF77F6">
        <w:t>Объекты инженерной инфраструктуры</w:t>
      </w:r>
      <w:bookmarkEnd w:id="9"/>
    </w:p>
    <w:p w14:paraId="4E9A7359" w14:textId="5D3E7BE1" w:rsidR="00E32586" w:rsidRPr="006441A3" w:rsidRDefault="00E32586" w:rsidP="00E32586">
      <w:pPr>
        <w:pStyle w:val="afe"/>
        <w:rPr>
          <w:lang w:val="ru-RU"/>
        </w:rPr>
      </w:pPr>
      <w:r w:rsidRPr="006441A3">
        <w:rPr>
          <w:lang w:val="ru-RU"/>
        </w:rPr>
        <w:t>Таблица №</w:t>
      </w:r>
      <w:r w:rsidR="00F87CDE">
        <w:rPr>
          <w:lang w:val="ru-RU"/>
        </w:rPr>
        <w:t>1-2</w:t>
      </w:r>
    </w:p>
    <w:p w14:paraId="1647F021" w14:textId="77777777" w:rsidR="00E32586" w:rsidRPr="006441A3" w:rsidRDefault="00E32586" w:rsidP="00E32586">
      <w:pPr>
        <w:pStyle w:val="afe"/>
      </w:pPr>
    </w:p>
    <w:tbl>
      <w:tblPr>
        <w:tblStyle w:val="afd"/>
        <w:tblW w:w="5110" w:type="pct"/>
        <w:tblLayout w:type="fixed"/>
        <w:tblLook w:val="04A0" w:firstRow="1" w:lastRow="0" w:firstColumn="1" w:lastColumn="0" w:noHBand="0" w:noVBand="1"/>
      </w:tblPr>
      <w:tblGrid>
        <w:gridCol w:w="563"/>
        <w:gridCol w:w="1985"/>
        <w:gridCol w:w="1134"/>
        <w:gridCol w:w="1559"/>
        <w:gridCol w:w="1417"/>
        <w:gridCol w:w="1699"/>
        <w:gridCol w:w="1845"/>
        <w:gridCol w:w="1417"/>
        <w:gridCol w:w="1559"/>
        <w:gridCol w:w="1702"/>
      </w:tblGrid>
      <w:tr w:rsidR="00F87CDE" w:rsidRPr="00764552" w14:paraId="59797A83" w14:textId="77777777" w:rsidTr="004774ED">
        <w:trPr>
          <w:trHeight w:val="20"/>
        </w:trPr>
        <w:tc>
          <w:tcPr>
            <w:tcW w:w="189" w:type="pct"/>
            <w:vMerge w:val="restart"/>
            <w:vAlign w:val="center"/>
          </w:tcPr>
          <w:p w14:paraId="60D3F0D0" w14:textId="77777777" w:rsidR="00245626" w:rsidRPr="00764552" w:rsidRDefault="00245626" w:rsidP="0035176E">
            <w:pPr>
              <w:pStyle w:val="af9"/>
            </w:pPr>
            <w:r w:rsidRPr="00764552">
              <w:t>№</w:t>
            </w:r>
          </w:p>
        </w:tc>
        <w:tc>
          <w:tcPr>
            <w:tcW w:w="667" w:type="pct"/>
            <w:vMerge w:val="restart"/>
            <w:vAlign w:val="center"/>
          </w:tcPr>
          <w:p w14:paraId="3DCA38B3" w14:textId="77777777" w:rsidR="00245626" w:rsidRPr="00764552" w:rsidRDefault="00245626" w:rsidP="0035176E">
            <w:pPr>
              <w:pStyle w:val="af9"/>
            </w:pPr>
            <w:r w:rsidRPr="00764552">
              <w:t>Сведения о видах</w:t>
            </w:r>
          </w:p>
        </w:tc>
        <w:tc>
          <w:tcPr>
            <w:tcW w:w="381" w:type="pct"/>
            <w:vMerge w:val="restart"/>
            <w:vAlign w:val="center"/>
          </w:tcPr>
          <w:p w14:paraId="11EDFC67" w14:textId="77777777" w:rsidR="00245626" w:rsidRPr="00764552" w:rsidRDefault="00245626" w:rsidP="0035176E">
            <w:pPr>
              <w:pStyle w:val="af9"/>
            </w:pPr>
            <w:r w:rsidRPr="00764552">
              <w:t>Сведения о назначении</w:t>
            </w:r>
          </w:p>
        </w:tc>
        <w:tc>
          <w:tcPr>
            <w:tcW w:w="524" w:type="pct"/>
            <w:vMerge w:val="restart"/>
            <w:vAlign w:val="center"/>
          </w:tcPr>
          <w:p w14:paraId="71F8B8EE" w14:textId="77777777" w:rsidR="00245626" w:rsidRPr="00764552" w:rsidRDefault="00245626" w:rsidP="0035176E">
            <w:pPr>
              <w:pStyle w:val="af9"/>
            </w:pPr>
            <w:r w:rsidRPr="00764552">
              <w:t>Сведения о наименованиях</w:t>
            </w:r>
          </w:p>
        </w:tc>
        <w:tc>
          <w:tcPr>
            <w:tcW w:w="476" w:type="pct"/>
            <w:vMerge w:val="restart"/>
            <w:vAlign w:val="center"/>
          </w:tcPr>
          <w:p w14:paraId="6DDB8788" w14:textId="77777777" w:rsidR="00245626" w:rsidRPr="00764552" w:rsidRDefault="00245626" w:rsidP="0035176E">
            <w:pPr>
              <w:pStyle w:val="af9"/>
            </w:pPr>
            <w:r w:rsidRPr="00764552">
              <w:t>Основные характеристики</w:t>
            </w:r>
          </w:p>
        </w:tc>
        <w:tc>
          <w:tcPr>
            <w:tcW w:w="1191" w:type="pct"/>
            <w:gridSpan w:val="2"/>
            <w:vAlign w:val="center"/>
          </w:tcPr>
          <w:p w14:paraId="19EB5D07" w14:textId="77777777" w:rsidR="00245626" w:rsidRPr="00764552" w:rsidRDefault="00245626" w:rsidP="0035176E">
            <w:pPr>
              <w:pStyle w:val="af9"/>
            </w:pPr>
            <w:r w:rsidRPr="00764552">
              <w:t>Местоположение</w:t>
            </w:r>
          </w:p>
        </w:tc>
        <w:tc>
          <w:tcPr>
            <w:tcW w:w="1000" w:type="pct"/>
            <w:gridSpan w:val="2"/>
          </w:tcPr>
          <w:p w14:paraId="755C8951" w14:textId="77777777" w:rsidR="00245626" w:rsidRPr="00764552" w:rsidRDefault="00245626" w:rsidP="0035176E">
            <w:pPr>
              <w:pStyle w:val="af9"/>
            </w:pPr>
            <w:r w:rsidRPr="00764552">
              <w:t>Мероприятие, год завершения работ</w:t>
            </w:r>
          </w:p>
        </w:tc>
        <w:tc>
          <w:tcPr>
            <w:tcW w:w="572" w:type="pct"/>
            <w:vMerge w:val="restart"/>
            <w:vAlign w:val="center"/>
          </w:tcPr>
          <w:p w14:paraId="7A0CD5F8" w14:textId="77777777" w:rsidR="00245626" w:rsidRPr="00764552" w:rsidRDefault="00245626" w:rsidP="0035176E">
            <w:pPr>
              <w:pStyle w:val="af9"/>
            </w:pPr>
            <w:r w:rsidRPr="00764552">
              <w:t>Характеристики зон с особыми условиями использования территорий</w:t>
            </w:r>
          </w:p>
        </w:tc>
      </w:tr>
      <w:tr w:rsidR="00F87CDE" w:rsidRPr="00764552" w14:paraId="2B404E2E" w14:textId="77777777" w:rsidTr="004774ED">
        <w:trPr>
          <w:trHeight w:val="20"/>
        </w:trPr>
        <w:tc>
          <w:tcPr>
            <w:tcW w:w="189" w:type="pct"/>
            <w:vMerge/>
            <w:vAlign w:val="center"/>
          </w:tcPr>
          <w:p w14:paraId="245DD154" w14:textId="77777777" w:rsidR="00245626" w:rsidRPr="00764552" w:rsidRDefault="00245626" w:rsidP="0035176E">
            <w:pPr>
              <w:pStyle w:val="af9"/>
            </w:pPr>
          </w:p>
        </w:tc>
        <w:tc>
          <w:tcPr>
            <w:tcW w:w="667" w:type="pct"/>
            <w:vMerge/>
            <w:vAlign w:val="center"/>
          </w:tcPr>
          <w:p w14:paraId="3E343FE9" w14:textId="77777777" w:rsidR="00245626" w:rsidRPr="00764552" w:rsidRDefault="00245626" w:rsidP="0035176E">
            <w:pPr>
              <w:pStyle w:val="af9"/>
            </w:pPr>
          </w:p>
        </w:tc>
        <w:tc>
          <w:tcPr>
            <w:tcW w:w="381" w:type="pct"/>
            <w:vMerge/>
            <w:vAlign w:val="center"/>
          </w:tcPr>
          <w:p w14:paraId="7584908D" w14:textId="77777777" w:rsidR="00245626" w:rsidRPr="00764552" w:rsidRDefault="00245626" w:rsidP="0035176E">
            <w:pPr>
              <w:pStyle w:val="af9"/>
            </w:pPr>
          </w:p>
        </w:tc>
        <w:tc>
          <w:tcPr>
            <w:tcW w:w="524" w:type="pct"/>
            <w:vMerge/>
            <w:vAlign w:val="center"/>
          </w:tcPr>
          <w:p w14:paraId="79AA794A" w14:textId="77777777" w:rsidR="00245626" w:rsidRPr="00764552" w:rsidRDefault="00245626" w:rsidP="0035176E">
            <w:pPr>
              <w:pStyle w:val="af9"/>
            </w:pPr>
          </w:p>
        </w:tc>
        <w:tc>
          <w:tcPr>
            <w:tcW w:w="476" w:type="pct"/>
            <w:vMerge/>
            <w:vAlign w:val="center"/>
          </w:tcPr>
          <w:p w14:paraId="1BFC06B1" w14:textId="77777777" w:rsidR="00245626" w:rsidRPr="00764552" w:rsidRDefault="00245626" w:rsidP="0035176E">
            <w:pPr>
              <w:pStyle w:val="af9"/>
            </w:pPr>
          </w:p>
        </w:tc>
        <w:tc>
          <w:tcPr>
            <w:tcW w:w="571" w:type="pct"/>
            <w:vAlign w:val="center"/>
          </w:tcPr>
          <w:p w14:paraId="2E99830D" w14:textId="77777777" w:rsidR="00245626" w:rsidRPr="00764552" w:rsidRDefault="00245626" w:rsidP="0035176E">
            <w:pPr>
              <w:pStyle w:val="af9"/>
            </w:pPr>
            <w:r w:rsidRPr="00764552">
              <w:t>Функциональная зона</w:t>
            </w:r>
          </w:p>
        </w:tc>
        <w:tc>
          <w:tcPr>
            <w:tcW w:w="620" w:type="pct"/>
            <w:vAlign w:val="center"/>
          </w:tcPr>
          <w:p w14:paraId="52455FE4" w14:textId="77777777" w:rsidR="00245626" w:rsidRPr="00764552" w:rsidRDefault="00245626" w:rsidP="0035176E">
            <w:pPr>
              <w:pStyle w:val="af9"/>
            </w:pPr>
            <w:r w:rsidRPr="00764552">
              <w:t>Адрес</w:t>
            </w:r>
          </w:p>
        </w:tc>
        <w:tc>
          <w:tcPr>
            <w:tcW w:w="476" w:type="pct"/>
            <w:vAlign w:val="center"/>
          </w:tcPr>
          <w:p w14:paraId="4A7C8352" w14:textId="77777777" w:rsidR="00245626" w:rsidRPr="00764552" w:rsidRDefault="00245626" w:rsidP="0035176E">
            <w:pPr>
              <w:pStyle w:val="af9"/>
            </w:pPr>
            <w:r w:rsidRPr="00764552">
              <w:t>1 очередь - 2030</w:t>
            </w:r>
          </w:p>
        </w:tc>
        <w:tc>
          <w:tcPr>
            <w:tcW w:w="524" w:type="pct"/>
            <w:vAlign w:val="center"/>
          </w:tcPr>
          <w:p w14:paraId="25C6C44C" w14:textId="77777777" w:rsidR="00245626" w:rsidRPr="00764552" w:rsidRDefault="00245626" w:rsidP="0035176E">
            <w:pPr>
              <w:pStyle w:val="af9"/>
            </w:pPr>
            <w:r w:rsidRPr="00764552">
              <w:t>2 очередь - 2050</w:t>
            </w:r>
          </w:p>
        </w:tc>
        <w:tc>
          <w:tcPr>
            <w:tcW w:w="572" w:type="pct"/>
            <w:vMerge/>
            <w:vAlign w:val="center"/>
          </w:tcPr>
          <w:p w14:paraId="5565537A" w14:textId="77777777" w:rsidR="00245626" w:rsidRPr="00764552" w:rsidRDefault="00245626" w:rsidP="0035176E">
            <w:pPr>
              <w:pStyle w:val="af9"/>
            </w:pPr>
          </w:p>
        </w:tc>
      </w:tr>
      <w:tr w:rsidR="00E66B17" w:rsidRPr="00764552" w14:paraId="52B00730" w14:textId="77777777" w:rsidTr="004774ED">
        <w:trPr>
          <w:trHeight w:val="20"/>
        </w:trPr>
        <w:tc>
          <w:tcPr>
            <w:tcW w:w="189" w:type="pct"/>
            <w:vAlign w:val="center"/>
          </w:tcPr>
          <w:p w14:paraId="5D0412E6" w14:textId="77777777" w:rsidR="00E66B17" w:rsidRPr="00764552" w:rsidRDefault="00E66B17" w:rsidP="00E66B17">
            <w:pPr>
              <w:pStyle w:val="af9"/>
              <w:numPr>
                <w:ilvl w:val="0"/>
                <w:numId w:val="9"/>
              </w:numPr>
            </w:pPr>
          </w:p>
        </w:tc>
        <w:tc>
          <w:tcPr>
            <w:tcW w:w="667" w:type="pct"/>
            <w:vAlign w:val="center"/>
          </w:tcPr>
          <w:p w14:paraId="0055F9BE" w14:textId="77777777" w:rsidR="00E66B17" w:rsidRPr="00245626" w:rsidRDefault="00E66B17" w:rsidP="00E66B17">
            <w:pPr>
              <w:pStyle w:val="af9"/>
            </w:pPr>
            <w:r w:rsidRPr="00245626">
              <w:t>Сети водоснабжения</w:t>
            </w:r>
          </w:p>
        </w:tc>
        <w:tc>
          <w:tcPr>
            <w:tcW w:w="381" w:type="pct"/>
            <w:vAlign w:val="center"/>
          </w:tcPr>
          <w:p w14:paraId="7D5AAEFC" w14:textId="77777777" w:rsidR="00E66B17" w:rsidRPr="00245626" w:rsidRDefault="00E66B17" w:rsidP="00E66B17">
            <w:pPr>
              <w:pStyle w:val="af9"/>
            </w:pPr>
            <w:r w:rsidRPr="00245626">
              <w:t>Водоснабжение</w:t>
            </w:r>
          </w:p>
        </w:tc>
        <w:tc>
          <w:tcPr>
            <w:tcW w:w="524" w:type="pct"/>
            <w:vAlign w:val="center"/>
          </w:tcPr>
          <w:p w14:paraId="1AF7E5E6" w14:textId="77777777" w:rsidR="00E66B17" w:rsidRPr="00245626" w:rsidRDefault="00E66B17" w:rsidP="00E66B17">
            <w:pPr>
              <w:pStyle w:val="af9"/>
            </w:pPr>
            <w:r w:rsidRPr="00245626">
              <w:t>Водопровод</w:t>
            </w:r>
          </w:p>
        </w:tc>
        <w:tc>
          <w:tcPr>
            <w:tcW w:w="476" w:type="pct"/>
            <w:vAlign w:val="center"/>
          </w:tcPr>
          <w:p w14:paraId="333B5D15" w14:textId="77777777" w:rsidR="00E66B17" w:rsidRPr="00245626" w:rsidRDefault="00E66B17" w:rsidP="00E66B17">
            <w:pPr>
              <w:pStyle w:val="af9"/>
            </w:pPr>
            <w:r w:rsidRPr="00245626">
              <w:t>3,82</w:t>
            </w:r>
            <w:r w:rsidRPr="00245626">
              <w:rPr>
                <w:lang w:val="en-US"/>
              </w:rPr>
              <w:t xml:space="preserve"> </w:t>
            </w:r>
            <w:r w:rsidRPr="00245626">
              <w:t>км</w:t>
            </w:r>
          </w:p>
        </w:tc>
        <w:tc>
          <w:tcPr>
            <w:tcW w:w="571" w:type="pct"/>
            <w:vAlign w:val="center"/>
          </w:tcPr>
          <w:p w14:paraId="076EAEC5" w14:textId="77777777" w:rsidR="00E66B17" w:rsidRPr="00245626" w:rsidRDefault="00E66B17" w:rsidP="00E66B17">
            <w:pPr>
              <w:pStyle w:val="af9"/>
            </w:pPr>
            <w:r w:rsidRPr="00245626">
              <w:t>Линейный объект</w:t>
            </w:r>
          </w:p>
        </w:tc>
        <w:tc>
          <w:tcPr>
            <w:tcW w:w="620" w:type="pct"/>
            <w:vAlign w:val="center"/>
          </w:tcPr>
          <w:p w14:paraId="3C3381A0" w14:textId="77777777" w:rsidR="00E66B17" w:rsidRPr="001B5C6D" w:rsidRDefault="00E66B17" w:rsidP="00E66B17">
            <w:pPr>
              <w:pStyle w:val="af9"/>
              <w:rPr>
                <w:lang w:val="en-US"/>
              </w:rPr>
            </w:pPr>
            <w:r w:rsidRPr="001B5C6D">
              <w:t>ЗАТО Железногорск, п. Тартат</w:t>
            </w:r>
          </w:p>
        </w:tc>
        <w:tc>
          <w:tcPr>
            <w:tcW w:w="476" w:type="pct"/>
            <w:vAlign w:val="center"/>
          </w:tcPr>
          <w:p w14:paraId="1F00AA99" w14:textId="77777777" w:rsidR="00E66B17" w:rsidRPr="00245626" w:rsidRDefault="00E66B17" w:rsidP="00E66B17">
            <w:pPr>
              <w:pStyle w:val="af9"/>
            </w:pPr>
            <w:r w:rsidRPr="00245626">
              <w:t>-</w:t>
            </w:r>
          </w:p>
        </w:tc>
        <w:tc>
          <w:tcPr>
            <w:tcW w:w="524" w:type="pct"/>
          </w:tcPr>
          <w:p w14:paraId="779D7064" w14:textId="734D1F29" w:rsidR="00E66B17" w:rsidRPr="00245626" w:rsidRDefault="00E66B17" w:rsidP="00E66B17">
            <w:pPr>
              <w:pStyle w:val="af9"/>
            </w:pPr>
            <w:r w:rsidRPr="00BC270C">
              <w:t>Планируемы</w:t>
            </w:r>
            <w:r w:rsidR="00BA7787">
              <w:t>й</w:t>
            </w:r>
            <w:r w:rsidRPr="00BC270C">
              <w:t xml:space="preserve"> к размещению</w:t>
            </w:r>
          </w:p>
        </w:tc>
        <w:tc>
          <w:tcPr>
            <w:tcW w:w="572" w:type="pct"/>
            <w:vAlign w:val="center"/>
          </w:tcPr>
          <w:p w14:paraId="6DEDB119" w14:textId="77777777" w:rsidR="00E66B17" w:rsidRPr="00245626" w:rsidRDefault="00E66B17" w:rsidP="00E66B17">
            <w:pPr>
              <w:pStyle w:val="af9"/>
            </w:pPr>
            <w:r w:rsidRPr="00245626">
              <w:t>Санитарно-защитная полоса водовода 20 м</w:t>
            </w:r>
          </w:p>
        </w:tc>
      </w:tr>
      <w:tr w:rsidR="00E66B17" w:rsidRPr="00764552" w14:paraId="2378848A" w14:textId="77777777" w:rsidTr="004774ED">
        <w:trPr>
          <w:trHeight w:val="20"/>
        </w:trPr>
        <w:tc>
          <w:tcPr>
            <w:tcW w:w="189" w:type="pct"/>
            <w:vAlign w:val="center"/>
          </w:tcPr>
          <w:p w14:paraId="4610A70F" w14:textId="77777777" w:rsidR="00E66B17" w:rsidRPr="00764552" w:rsidRDefault="00E66B17" w:rsidP="00E66B17">
            <w:pPr>
              <w:pStyle w:val="af9"/>
              <w:numPr>
                <w:ilvl w:val="0"/>
                <w:numId w:val="9"/>
              </w:numPr>
            </w:pPr>
          </w:p>
        </w:tc>
        <w:tc>
          <w:tcPr>
            <w:tcW w:w="667" w:type="pct"/>
            <w:vAlign w:val="center"/>
          </w:tcPr>
          <w:p w14:paraId="07E5D680" w14:textId="77777777" w:rsidR="00E66B17" w:rsidRPr="00245626" w:rsidRDefault="00E66B17" w:rsidP="00E66B17">
            <w:pPr>
              <w:pStyle w:val="af9"/>
            </w:pPr>
            <w:r w:rsidRPr="00245626">
              <w:t>Сети водоснабжения</w:t>
            </w:r>
          </w:p>
        </w:tc>
        <w:tc>
          <w:tcPr>
            <w:tcW w:w="381" w:type="pct"/>
            <w:vAlign w:val="center"/>
          </w:tcPr>
          <w:p w14:paraId="17629D22" w14:textId="77777777" w:rsidR="00E66B17" w:rsidRPr="00245626" w:rsidRDefault="00E66B17" w:rsidP="00E66B17">
            <w:pPr>
              <w:pStyle w:val="af9"/>
            </w:pPr>
            <w:r w:rsidRPr="00245626">
              <w:t>Водоснабжение</w:t>
            </w:r>
          </w:p>
        </w:tc>
        <w:tc>
          <w:tcPr>
            <w:tcW w:w="524" w:type="pct"/>
            <w:vAlign w:val="center"/>
          </w:tcPr>
          <w:p w14:paraId="3D32D068" w14:textId="77777777" w:rsidR="00E66B17" w:rsidRPr="00245626" w:rsidRDefault="00E66B17" w:rsidP="00E66B17">
            <w:pPr>
              <w:pStyle w:val="af9"/>
            </w:pPr>
            <w:r w:rsidRPr="00245626">
              <w:t>Водопровод</w:t>
            </w:r>
          </w:p>
        </w:tc>
        <w:tc>
          <w:tcPr>
            <w:tcW w:w="476" w:type="pct"/>
            <w:vAlign w:val="center"/>
          </w:tcPr>
          <w:p w14:paraId="61720251" w14:textId="77777777" w:rsidR="00E66B17" w:rsidRPr="00245626" w:rsidRDefault="00E66B17" w:rsidP="00E66B17">
            <w:pPr>
              <w:pStyle w:val="af9"/>
            </w:pPr>
            <w:r w:rsidRPr="00245626">
              <w:t>14,21</w:t>
            </w:r>
            <w:r w:rsidRPr="00245626">
              <w:rPr>
                <w:lang w:val="en-US"/>
              </w:rPr>
              <w:t xml:space="preserve"> </w:t>
            </w:r>
            <w:r w:rsidRPr="00245626">
              <w:t>км</w:t>
            </w:r>
          </w:p>
        </w:tc>
        <w:tc>
          <w:tcPr>
            <w:tcW w:w="571" w:type="pct"/>
            <w:vAlign w:val="center"/>
          </w:tcPr>
          <w:p w14:paraId="6DCFC3C6" w14:textId="77777777" w:rsidR="00E66B17" w:rsidRPr="00245626" w:rsidRDefault="00E66B17" w:rsidP="00E66B17">
            <w:pPr>
              <w:pStyle w:val="af9"/>
            </w:pPr>
            <w:r w:rsidRPr="00245626">
              <w:t>Линейный объект</w:t>
            </w:r>
          </w:p>
        </w:tc>
        <w:tc>
          <w:tcPr>
            <w:tcW w:w="620" w:type="pct"/>
            <w:vAlign w:val="center"/>
          </w:tcPr>
          <w:p w14:paraId="569687C7" w14:textId="77777777" w:rsidR="00E66B17" w:rsidRPr="001B5C6D" w:rsidRDefault="00E66B17" w:rsidP="00E66B17">
            <w:pPr>
              <w:pStyle w:val="af9"/>
            </w:pPr>
            <w:r w:rsidRPr="001B5C6D">
              <w:t>г. Железногорск, кварталы 100, П105, мкр. 5, 6, 7, 8.</w:t>
            </w:r>
          </w:p>
        </w:tc>
        <w:tc>
          <w:tcPr>
            <w:tcW w:w="476" w:type="pct"/>
            <w:vAlign w:val="center"/>
          </w:tcPr>
          <w:p w14:paraId="67E3B914" w14:textId="77777777" w:rsidR="00E66B17" w:rsidRPr="00245626" w:rsidRDefault="00E66B17" w:rsidP="00E66B17">
            <w:pPr>
              <w:pStyle w:val="af9"/>
            </w:pPr>
            <w:r w:rsidRPr="00245626">
              <w:t>-</w:t>
            </w:r>
          </w:p>
        </w:tc>
        <w:tc>
          <w:tcPr>
            <w:tcW w:w="524" w:type="pct"/>
          </w:tcPr>
          <w:p w14:paraId="264021AA" w14:textId="5EDF90D4" w:rsidR="00E66B17" w:rsidRPr="00245626" w:rsidRDefault="00E66B17" w:rsidP="00E66B17">
            <w:pPr>
              <w:pStyle w:val="af9"/>
            </w:pPr>
            <w:r w:rsidRPr="00BC270C">
              <w:t>Планируемы</w:t>
            </w:r>
            <w:r w:rsidR="00BA7787">
              <w:t>й</w:t>
            </w:r>
            <w:r w:rsidRPr="00BC270C">
              <w:t xml:space="preserve"> к размещению</w:t>
            </w:r>
          </w:p>
        </w:tc>
        <w:tc>
          <w:tcPr>
            <w:tcW w:w="572" w:type="pct"/>
            <w:vAlign w:val="center"/>
          </w:tcPr>
          <w:p w14:paraId="055831BB" w14:textId="77777777" w:rsidR="00E66B17" w:rsidRPr="00245626" w:rsidRDefault="00E66B17" w:rsidP="00E66B17">
            <w:pPr>
              <w:pStyle w:val="af9"/>
            </w:pPr>
            <w:r w:rsidRPr="00245626">
              <w:t>Санитарно-защитная полоса водовода 20 м</w:t>
            </w:r>
          </w:p>
        </w:tc>
      </w:tr>
      <w:tr w:rsidR="00E66B17" w:rsidRPr="00764552" w14:paraId="42DB2A77" w14:textId="77777777" w:rsidTr="004774ED">
        <w:trPr>
          <w:trHeight w:val="20"/>
        </w:trPr>
        <w:tc>
          <w:tcPr>
            <w:tcW w:w="189" w:type="pct"/>
            <w:vAlign w:val="center"/>
          </w:tcPr>
          <w:p w14:paraId="61815F0C" w14:textId="77777777" w:rsidR="00E66B17" w:rsidRPr="00764552" w:rsidRDefault="00E66B17" w:rsidP="00E66B17">
            <w:pPr>
              <w:pStyle w:val="af9"/>
              <w:numPr>
                <w:ilvl w:val="0"/>
                <w:numId w:val="9"/>
              </w:numPr>
            </w:pPr>
          </w:p>
        </w:tc>
        <w:tc>
          <w:tcPr>
            <w:tcW w:w="667" w:type="pct"/>
            <w:vAlign w:val="center"/>
          </w:tcPr>
          <w:p w14:paraId="3B28430D" w14:textId="77777777" w:rsidR="00E66B17" w:rsidRPr="00245626" w:rsidRDefault="00E66B17" w:rsidP="00E66B17">
            <w:pPr>
              <w:pStyle w:val="af9"/>
            </w:pPr>
            <w:r w:rsidRPr="00245626">
              <w:t>Сети водоснабжения</w:t>
            </w:r>
          </w:p>
        </w:tc>
        <w:tc>
          <w:tcPr>
            <w:tcW w:w="381" w:type="pct"/>
            <w:vAlign w:val="center"/>
          </w:tcPr>
          <w:p w14:paraId="12A10E96" w14:textId="77777777" w:rsidR="00E66B17" w:rsidRPr="00245626" w:rsidRDefault="00E66B17" w:rsidP="00E66B17">
            <w:pPr>
              <w:pStyle w:val="af9"/>
            </w:pPr>
            <w:r w:rsidRPr="00245626">
              <w:t>Водоснабжение</w:t>
            </w:r>
          </w:p>
        </w:tc>
        <w:tc>
          <w:tcPr>
            <w:tcW w:w="524" w:type="pct"/>
            <w:vAlign w:val="center"/>
          </w:tcPr>
          <w:p w14:paraId="47B94132" w14:textId="77777777" w:rsidR="00E66B17" w:rsidRPr="00245626" w:rsidRDefault="00E66B17" w:rsidP="00E66B17">
            <w:pPr>
              <w:pStyle w:val="af9"/>
            </w:pPr>
            <w:r w:rsidRPr="00245626">
              <w:t>Водопровод</w:t>
            </w:r>
          </w:p>
        </w:tc>
        <w:tc>
          <w:tcPr>
            <w:tcW w:w="476" w:type="pct"/>
            <w:vAlign w:val="center"/>
          </w:tcPr>
          <w:p w14:paraId="2906F78D" w14:textId="77777777" w:rsidR="00E66B17" w:rsidRPr="00245626" w:rsidRDefault="00E66B17" w:rsidP="00E66B17">
            <w:pPr>
              <w:pStyle w:val="af9"/>
            </w:pPr>
            <w:r w:rsidRPr="00245626">
              <w:t>2,6</w:t>
            </w:r>
            <w:r w:rsidRPr="00245626">
              <w:rPr>
                <w:lang w:val="en-US"/>
              </w:rPr>
              <w:t xml:space="preserve"> </w:t>
            </w:r>
            <w:r w:rsidRPr="00245626">
              <w:t>км</w:t>
            </w:r>
          </w:p>
        </w:tc>
        <w:tc>
          <w:tcPr>
            <w:tcW w:w="571" w:type="pct"/>
            <w:vAlign w:val="center"/>
          </w:tcPr>
          <w:p w14:paraId="0B53B4A4" w14:textId="77777777" w:rsidR="00E66B17" w:rsidRPr="00245626" w:rsidRDefault="00E66B17" w:rsidP="00E66B17">
            <w:pPr>
              <w:pStyle w:val="af9"/>
            </w:pPr>
            <w:r w:rsidRPr="00245626">
              <w:t>Линейный объект</w:t>
            </w:r>
          </w:p>
        </w:tc>
        <w:tc>
          <w:tcPr>
            <w:tcW w:w="620" w:type="pct"/>
            <w:vAlign w:val="center"/>
          </w:tcPr>
          <w:p w14:paraId="2545B7F2" w14:textId="77777777" w:rsidR="00E66B17" w:rsidRPr="001B5C6D" w:rsidRDefault="00E66B17" w:rsidP="00E66B17">
            <w:pPr>
              <w:pStyle w:val="af9"/>
            </w:pPr>
            <w:r w:rsidRPr="001B5C6D">
              <w:t>ЗАТО Железногорск, п. Новый Путь</w:t>
            </w:r>
          </w:p>
        </w:tc>
        <w:tc>
          <w:tcPr>
            <w:tcW w:w="476" w:type="pct"/>
            <w:vAlign w:val="center"/>
          </w:tcPr>
          <w:p w14:paraId="7EAE7383" w14:textId="77777777" w:rsidR="00E66B17" w:rsidRPr="00245626" w:rsidRDefault="00E66B17" w:rsidP="00E66B17">
            <w:pPr>
              <w:pStyle w:val="af9"/>
            </w:pPr>
            <w:r w:rsidRPr="00245626">
              <w:t>-</w:t>
            </w:r>
          </w:p>
        </w:tc>
        <w:tc>
          <w:tcPr>
            <w:tcW w:w="524" w:type="pct"/>
          </w:tcPr>
          <w:p w14:paraId="05925610" w14:textId="144FC125" w:rsidR="00E66B17" w:rsidRPr="00245626" w:rsidRDefault="00BA7787" w:rsidP="00E66B17">
            <w:pPr>
              <w:pStyle w:val="af9"/>
            </w:pPr>
            <w:r w:rsidRPr="00BC270C">
              <w:t>Планируемы</w:t>
            </w:r>
            <w:r>
              <w:t>й</w:t>
            </w:r>
            <w:r w:rsidRPr="00BC270C">
              <w:t xml:space="preserve"> к размещению</w:t>
            </w:r>
          </w:p>
        </w:tc>
        <w:tc>
          <w:tcPr>
            <w:tcW w:w="572" w:type="pct"/>
            <w:vAlign w:val="center"/>
          </w:tcPr>
          <w:p w14:paraId="59FC65D3" w14:textId="77777777" w:rsidR="00E66B17" w:rsidRPr="00245626" w:rsidRDefault="00E66B17" w:rsidP="00E66B17">
            <w:pPr>
              <w:pStyle w:val="af9"/>
            </w:pPr>
            <w:r w:rsidRPr="00245626">
              <w:t>Санитарно-защитная полоса водовода 20 м</w:t>
            </w:r>
          </w:p>
        </w:tc>
      </w:tr>
      <w:tr w:rsidR="00E66B17" w:rsidRPr="00764552" w14:paraId="3DB28FFE" w14:textId="77777777" w:rsidTr="004774ED">
        <w:trPr>
          <w:trHeight w:val="20"/>
        </w:trPr>
        <w:tc>
          <w:tcPr>
            <w:tcW w:w="189" w:type="pct"/>
            <w:vAlign w:val="center"/>
          </w:tcPr>
          <w:p w14:paraId="6CF8F6C3" w14:textId="77777777" w:rsidR="00E66B17" w:rsidRPr="00764552" w:rsidRDefault="00E66B17" w:rsidP="00E66B17">
            <w:pPr>
              <w:pStyle w:val="af9"/>
              <w:numPr>
                <w:ilvl w:val="0"/>
                <w:numId w:val="9"/>
              </w:numPr>
            </w:pPr>
          </w:p>
        </w:tc>
        <w:tc>
          <w:tcPr>
            <w:tcW w:w="667" w:type="pct"/>
            <w:vAlign w:val="center"/>
          </w:tcPr>
          <w:p w14:paraId="261F8762" w14:textId="77777777" w:rsidR="00E66B17" w:rsidRPr="00245626" w:rsidRDefault="00E66B17" w:rsidP="00E66B17">
            <w:pPr>
              <w:pStyle w:val="af9"/>
            </w:pPr>
            <w:r w:rsidRPr="00245626">
              <w:t>Сети водоснабжения</w:t>
            </w:r>
          </w:p>
        </w:tc>
        <w:tc>
          <w:tcPr>
            <w:tcW w:w="381" w:type="pct"/>
            <w:vAlign w:val="center"/>
          </w:tcPr>
          <w:p w14:paraId="22998DD9" w14:textId="77777777" w:rsidR="00E66B17" w:rsidRPr="00245626" w:rsidRDefault="00E66B17" w:rsidP="00E66B17">
            <w:pPr>
              <w:pStyle w:val="af9"/>
            </w:pPr>
            <w:r w:rsidRPr="00245626">
              <w:t>Водоснабжение</w:t>
            </w:r>
          </w:p>
        </w:tc>
        <w:tc>
          <w:tcPr>
            <w:tcW w:w="524" w:type="pct"/>
            <w:vAlign w:val="center"/>
          </w:tcPr>
          <w:p w14:paraId="77E3901A" w14:textId="77777777" w:rsidR="00E66B17" w:rsidRPr="00245626" w:rsidRDefault="00E66B17" w:rsidP="00E66B17">
            <w:pPr>
              <w:pStyle w:val="af9"/>
            </w:pPr>
            <w:r w:rsidRPr="00245626">
              <w:t>Водопровод</w:t>
            </w:r>
          </w:p>
        </w:tc>
        <w:tc>
          <w:tcPr>
            <w:tcW w:w="476" w:type="pct"/>
            <w:vAlign w:val="center"/>
          </w:tcPr>
          <w:p w14:paraId="701C2037" w14:textId="77777777" w:rsidR="00E66B17" w:rsidRPr="00245626" w:rsidRDefault="00E66B17" w:rsidP="00E66B17">
            <w:pPr>
              <w:pStyle w:val="af9"/>
            </w:pPr>
            <w:r w:rsidRPr="00245626">
              <w:t>5,96</w:t>
            </w:r>
            <w:r w:rsidRPr="00245626">
              <w:rPr>
                <w:lang w:val="en-US"/>
              </w:rPr>
              <w:t xml:space="preserve"> </w:t>
            </w:r>
            <w:r w:rsidRPr="00245626">
              <w:t>км</w:t>
            </w:r>
          </w:p>
        </w:tc>
        <w:tc>
          <w:tcPr>
            <w:tcW w:w="571" w:type="pct"/>
            <w:vAlign w:val="center"/>
          </w:tcPr>
          <w:p w14:paraId="020CD80B" w14:textId="77777777" w:rsidR="00E66B17" w:rsidRPr="00245626" w:rsidRDefault="00E66B17" w:rsidP="00E66B17">
            <w:pPr>
              <w:pStyle w:val="af9"/>
            </w:pPr>
            <w:r w:rsidRPr="00245626">
              <w:t>Линейный объект</w:t>
            </w:r>
          </w:p>
        </w:tc>
        <w:tc>
          <w:tcPr>
            <w:tcW w:w="620" w:type="pct"/>
            <w:vAlign w:val="center"/>
          </w:tcPr>
          <w:p w14:paraId="41C8CD6D" w14:textId="77777777" w:rsidR="00E66B17" w:rsidRPr="001B5C6D" w:rsidRDefault="00E66B17" w:rsidP="00E66B17">
            <w:pPr>
              <w:pStyle w:val="af9"/>
            </w:pPr>
            <w:r w:rsidRPr="001B5C6D">
              <w:t>ЗАТО Железногорск, п. Додоново</w:t>
            </w:r>
          </w:p>
        </w:tc>
        <w:tc>
          <w:tcPr>
            <w:tcW w:w="476" w:type="pct"/>
            <w:vAlign w:val="center"/>
          </w:tcPr>
          <w:p w14:paraId="4F7DA79D" w14:textId="77777777" w:rsidR="00E66B17" w:rsidRPr="00245626" w:rsidRDefault="00E66B17" w:rsidP="00E66B17">
            <w:pPr>
              <w:pStyle w:val="af9"/>
            </w:pPr>
            <w:r w:rsidRPr="00245626">
              <w:t>-</w:t>
            </w:r>
          </w:p>
        </w:tc>
        <w:tc>
          <w:tcPr>
            <w:tcW w:w="524" w:type="pct"/>
          </w:tcPr>
          <w:p w14:paraId="22941AC9" w14:textId="7826034B" w:rsidR="00E66B17" w:rsidRPr="00245626" w:rsidRDefault="00BA7787" w:rsidP="00E66B17">
            <w:pPr>
              <w:pStyle w:val="af9"/>
            </w:pPr>
            <w:r w:rsidRPr="00BC270C">
              <w:t>Планируемы</w:t>
            </w:r>
            <w:r>
              <w:t>й</w:t>
            </w:r>
            <w:r w:rsidRPr="00BC270C">
              <w:t xml:space="preserve"> к размещению</w:t>
            </w:r>
          </w:p>
        </w:tc>
        <w:tc>
          <w:tcPr>
            <w:tcW w:w="572" w:type="pct"/>
            <w:vAlign w:val="center"/>
          </w:tcPr>
          <w:p w14:paraId="26D46850" w14:textId="77777777" w:rsidR="00E66B17" w:rsidRPr="00245626" w:rsidRDefault="00E66B17" w:rsidP="00E66B17">
            <w:pPr>
              <w:pStyle w:val="af9"/>
            </w:pPr>
            <w:r w:rsidRPr="00245626">
              <w:t>Санитарно-защитная полоса водовода 20 м</w:t>
            </w:r>
          </w:p>
        </w:tc>
      </w:tr>
      <w:tr w:rsidR="00E66B17" w:rsidRPr="00764552" w14:paraId="239A3687" w14:textId="77777777" w:rsidTr="004774ED">
        <w:trPr>
          <w:trHeight w:val="20"/>
        </w:trPr>
        <w:tc>
          <w:tcPr>
            <w:tcW w:w="189" w:type="pct"/>
            <w:vAlign w:val="center"/>
          </w:tcPr>
          <w:p w14:paraId="064ACF54" w14:textId="77777777" w:rsidR="00E66B17" w:rsidRPr="00764552" w:rsidRDefault="00E66B17" w:rsidP="00E66B17">
            <w:pPr>
              <w:pStyle w:val="af9"/>
              <w:numPr>
                <w:ilvl w:val="0"/>
                <w:numId w:val="9"/>
              </w:numPr>
            </w:pPr>
          </w:p>
        </w:tc>
        <w:tc>
          <w:tcPr>
            <w:tcW w:w="667" w:type="pct"/>
            <w:vAlign w:val="center"/>
          </w:tcPr>
          <w:p w14:paraId="7F008B00" w14:textId="77777777" w:rsidR="00E66B17" w:rsidRPr="00245626" w:rsidRDefault="00E66B17" w:rsidP="00E66B17">
            <w:pPr>
              <w:pStyle w:val="af9"/>
            </w:pPr>
            <w:r w:rsidRPr="00245626">
              <w:t>Сети водоснабжения</w:t>
            </w:r>
          </w:p>
        </w:tc>
        <w:tc>
          <w:tcPr>
            <w:tcW w:w="381" w:type="pct"/>
            <w:vAlign w:val="center"/>
          </w:tcPr>
          <w:p w14:paraId="52E175C3" w14:textId="77777777" w:rsidR="00E66B17" w:rsidRPr="00245626" w:rsidRDefault="00E66B17" w:rsidP="00E66B17">
            <w:pPr>
              <w:pStyle w:val="af9"/>
            </w:pPr>
            <w:r w:rsidRPr="00245626">
              <w:t>Водоснабжение</w:t>
            </w:r>
          </w:p>
        </w:tc>
        <w:tc>
          <w:tcPr>
            <w:tcW w:w="524" w:type="pct"/>
            <w:vAlign w:val="center"/>
          </w:tcPr>
          <w:p w14:paraId="2E6F8FEF" w14:textId="77777777" w:rsidR="00E66B17" w:rsidRPr="00245626" w:rsidRDefault="00E66B17" w:rsidP="00E66B17">
            <w:pPr>
              <w:pStyle w:val="af9"/>
            </w:pPr>
            <w:r w:rsidRPr="00245626">
              <w:t>Водопровод</w:t>
            </w:r>
          </w:p>
        </w:tc>
        <w:tc>
          <w:tcPr>
            <w:tcW w:w="476" w:type="pct"/>
            <w:vAlign w:val="center"/>
          </w:tcPr>
          <w:p w14:paraId="08F1925A" w14:textId="77777777" w:rsidR="00E66B17" w:rsidRPr="00245626" w:rsidRDefault="00E66B17" w:rsidP="00E66B17">
            <w:pPr>
              <w:pStyle w:val="af9"/>
            </w:pPr>
            <w:r w:rsidRPr="00245626">
              <w:t>5,33</w:t>
            </w:r>
            <w:r w:rsidRPr="00245626">
              <w:rPr>
                <w:lang w:val="en-US"/>
              </w:rPr>
              <w:t xml:space="preserve"> </w:t>
            </w:r>
            <w:r w:rsidRPr="00245626">
              <w:t>км</w:t>
            </w:r>
          </w:p>
        </w:tc>
        <w:tc>
          <w:tcPr>
            <w:tcW w:w="571" w:type="pct"/>
            <w:vAlign w:val="center"/>
          </w:tcPr>
          <w:p w14:paraId="368847F5" w14:textId="77777777" w:rsidR="00E66B17" w:rsidRPr="00245626" w:rsidRDefault="00E66B17" w:rsidP="00E66B17">
            <w:pPr>
              <w:pStyle w:val="af9"/>
            </w:pPr>
            <w:r w:rsidRPr="00245626">
              <w:t>Линейный объект</w:t>
            </w:r>
          </w:p>
        </w:tc>
        <w:tc>
          <w:tcPr>
            <w:tcW w:w="620" w:type="pct"/>
            <w:vAlign w:val="center"/>
          </w:tcPr>
          <w:p w14:paraId="253D63DD" w14:textId="77777777" w:rsidR="00E66B17" w:rsidRPr="001B5C6D" w:rsidRDefault="00E66B17" w:rsidP="00E66B17">
            <w:pPr>
              <w:pStyle w:val="af9"/>
            </w:pPr>
            <w:r w:rsidRPr="001B5C6D">
              <w:t>ЗАТО Железногорск, д. Шивера</w:t>
            </w:r>
          </w:p>
        </w:tc>
        <w:tc>
          <w:tcPr>
            <w:tcW w:w="476" w:type="pct"/>
            <w:vAlign w:val="center"/>
          </w:tcPr>
          <w:p w14:paraId="3F2CD14E" w14:textId="77777777" w:rsidR="00E66B17" w:rsidRPr="00245626" w:rsidRDefault="00E66B17" w:rsidP="00E66B17">
            <w:pPr>
              <w:pStyle w:val="af9"/>
            </w:pPr>
            <w:r w:rsidRPr="00245626">
              <w:t>-</w:t>
            </w:r>
          </w:p>
        </w:tc>
        <w:tc>
          <w:tcPr>
            <w:tcW w:w="524" w:type="pct"/>
          </w:tcPr>
          <w:p w14:paraId="356663C5" w14:textId="2B355DB3" w:rsidR="00E66B17" w:rsidRPr="00245626" w:rsidRDefault="00BA7787" w:rsidP="00E66B17">
            <w:pPr>
              <w:pStyle w:val="af9"/>
            </w:pPr>
            <w:r w:rsidRPr="00BC270C">
              <w:t>Планируемы</w:t>
            </w:r>
            <w:r>
              <w:t>й</w:t>
            </w:r>
            <w:r w:rsidRPr="00BC270C">
              <w:t xml:space="preserve"> к размещению</w:t>
            </w:r>
          </w:p>
        </w:tc>
        <w:tc>
          <w:tcPr>
            <w:tcW w:w="572" w:type="pct"/>
            <w:vAlign w:val="center"/>
          </w:tcPr>
          <w:p w14:paraId="340E4C84" w14:textId="77777777" w:rsidR="00E66B17" w:rsidRPr="00245626" w:rsidRDefault="00E66B17" w:rsidP="00E66B17">
            <w:pPr>
              <w:pStyle w:val="af9"/>
            </w:pPr>
            <w:r w:rsidRPr="00245626">
              <w:t>Санитарно-защитная полоса водовода 20 м</w:t>
            </w:r>
          </w:p>
        </w:tc>
      </w:tr>
      <w:tr w:rsidR="00F87CDE" w:rsidRPr="00764552" w14:paraId="67C0BFD6" w14:textId="77777777" w:rsidTr="004774ED">
        <w:trPr>
          <w:trHeight w:val="20"/>
        </w:trPr>
        <w:tc>
          <w:tcPr>
            <w:tcW w:w="189" w:type="pct"/>
            <w:vAlign w:val="center"/>
          </w:tcPr>
          <w:p w14:paraId="6E2A92F6" w14:textId="77777777" w:rsidR="00E32586" w:rsidRPr="00764552" w:rsidRDefault="00E32586" w:rsidP="00731FC5">
            <w:pPr>
              <w:pStyle w:val="af9"/>
              <w:numPr>
                <w:ilvl w:val="0"/>
                <w:numId w:val="9"/>
              </w:numPr>
            </w:pPr>
          </w:p>
        </w:tc>
        <w:tc>
          <w:tcPr>
            <w:tcW w:w="667" w:type="pct"/>
            <w:vAlign w:val="center"/>
          </w:tcPr>
          <w:p w14:paraId="7254D0DD" w14:textId="77777777" w:rsidR="00E32586" w:rsidRPr="00764552" w:rsidRDefault="00E32586" w:rsidP="0035176E">
            <w:pPr>
              <w:pStyle w:val="af9"/>
            </w:pPr>
            <w:r w:rsidRPr="00764552">
              <w:t>Объекты водоотведения</w:t>
            </w:r>
          </w:p>
        </w:tc>
        <w:tc>
          <w:tcPr>
            <w:tcW w:w="381" w:type="pct"/>
            <w:vAlign w:val="center"/>
          </w:tcPr>
          <w:p w14:paraId="3ADDA4E6" w14:textId="77777777" w:rsidR="00E32586" w:rsidRPr="00764552" w:rsidRDefault="00E32586" w:rsidP="0035176E">
            <w:pPr>
              <w:pStyle w:val="af9"/>
            </w:pPr>
            <w:r w:rsidRPr="00764552">
              <w:t>Отвод бытовых с токов</w:t>
            </w:r>
          </w:p>
        </w:tc>
        <w:tc>
          <w:tcPr>
            <w:tcW w:w="524" w:type="pct"/>
            <w:vAlign w:val="center"/>
          </w:tcPr>
          <w:p w14:paraId="640BD3B5" w14:textId="77777777" w:rsidR="00E32586" w:rsidRPr="00764552" w:rsidRDefault="00E32586" w:rsidP="0035176E">
            <w:pPr>
              <w:pStyle w:val="af9"/>
            </w:pPr>
            <w:r w:rsidRPr="00764552">
              <w:t xml:space="preserve">Канализационная насосная </w:t>
            </w:r>
            <w:r w:rsidRPr="00764552">
              <w:lastRenderedPageBreak/>
              <w:t>станция (КНС- 51)</w:t>
            </w:r>
          </w:p>
        </w:tc>
        <w:tc>
          <w:tcPr>
            <w:tcW w:w="476" w:type="pct"/>
            <w:vAlign w:val="center"/>
          </w:tcPr>
          <w:p w14:paraId="34C5C3E3" w14:textId="77777777" w:rsidR="00E32586" w:rsidRPr="00764552" w:rsidRDefault="00E32586" w:rsidP="0035176E">
            <w:pPr>
              <w:pStyle w:val="af9"/>
            </w:pPr>
            <w:r w:rsidRPr="00764552">
              <w:lastRenderedPageBreak/>
              <w:t>120 м</w:t>
            </w:r>
            <w:r w:rsidRPr="00764552">
              <w:rPr>
                <w:vertAlign w:val="superscript"/>
              </w:rPr>
              <w:t>3</w:t>
            </w:r>
            <w:r w:rsidRPr="00764552">
              <w:t>/час</w:t>
            </w:r>
          </w:p>
        </w:tc>
        <w:tc>
          <w:tcPr>
            <w:tcW w:w="571" w:type="pct"/>
            <w:vAlign w:val="center"/>
          </w:tcPr>
          <w:p w14:paraId="21F89BFB" w14:textId="77777777" w:rsidR="00E32586" w:rsidRPr="00764552" w:rsidRDefault="00E32586" w:rsidP="0035176E">
            <w:pPr>
              <w:pStyle w:val="af9"/>
            </w:pPr>
            <w:r w:rsidRPr="00764552">
              <w:t>Зона инженерной инфраструктуры</w:t>
            </w:r>
          </w:p>
        </w:tc>
        <w:tc>
          <w:tcPr>
            <w:tcW w:w="620" w:type="pct"/>
            <w:vAlign w:val="center"/>
          </w:tcPr>
          <w:p w14:paraId="5984AEB8" w14:textId="77777777" w:rsidR="00E32586" w:rsidRPr="001B5C6D" w:rsidRDefault="00E32586" w:rsidP="0035176E">
            <w:pPr>
              <w:pStyle w:val="af9"/>
            </w:pPr>
            <w:r w:rsidRPr="001B5C6D">
              <w:t>г. Железногорск, ул. Верхняя Саянская, 48</w:t>
            </w:r>
          </w:p>
        </w:tc>
        <w:tc>
          <w:tcPr>
            <w:tcW w:w="476" w:type="pct"/>
            <w:vAlign w:val="center"/>
          </w:tcPr>
          <w:p w14:paraId="522FAE12" w14:textId="7485BA6F" w:rsidR="00E32586" w:rsidRPr="00764552" w:rsidRDefault="00E32586" w:rsidP="0035176E">
            <w:pPr>
              <w:pStyle w:val="af9"/>
            </w:pPr>
            <w:r w:rsidRPr="00764552">
              <w:t>Планируем</w:t>
            </w:r>
            <w:r w:rsidR="002D7732">
              <w:t>ый</w:t>
            </w:r>
            <w:r w:rsidRPr="00764552">
              <w:t xml:space="preserve"> к реконструкции</w:t>
            </w:r>
          </w:p>
        </w:tc>
        <w:tc>
          <w:tcPr>
            <w:tcW w:w="524" w:type="pct"/>
            <w:vAlign w:val="center"/>
          </w:tcPr>
          <w:p w14:paraId="0A35D198" w14:textId="77777777" w:rsidR="00E32586" w:rsidRPr="00764552" w:rsidRDefault="00E32586" w:rsidP="0035176E">
            <w:pPr>
              <w:pStyle w:val="af9"/>
            </w:pPr>
            <w:r w:rsidRPr="00764552">
              <w:t>-</w:t>
            </w:r>
          </w:p>
        </w:tc>
        <w:tc>
          <w:tcPr>
            <w:tcW w:w="572" w:type="pct"/>
            <w:vAlign w:val="center"/>
          </w:tcPr>
          <w:p w14:paraId="4DB65AA8" w14:textId="77777777" w:rsidR="00E32586" w:rsidRPr="00764552" w:rsidRDefault="00E32586" w:rsidP="0035176E">
            <w:pPr>
              <w:pStyle w:val="af9"/>
            </w:pPr>
            <w:r w:rsidRPr="00764552">
              <w:t>Санитарно-защитная зона производстве</w:t>
            </w:r>
            <w:r w:rsidRPr="00764552">
              <w:lastRenderedPageBreak/>
              <w:t xml:space="preserve">нного объекта </w:t>
            </w:r>
            <w:r w:rsidRPr="00764552">
              <w:rPr>
                <w:lang w:val="en-US"/>
              </w:rPr>
              <w:t>V</w:t>
            </w:r>
            <w:r w:rsidRPr="00764552">
              <w:t xml:space="preserve"> класса 20 м</w:t>
            </w:r>
          </w:p>
        </w:tc>
      </w:tr>
      <w:tr w:rsidR="00E66B17" w:rsidRPr="00764552" w14:paraId="2833400A" w14:textId="77777777" w:rsidTr="004774ED">
        <w:trPr>
          <w:trHeight w:val="20"/>
        </w:trPr>
        <w:tc>
          <w:tcPr>
            <w:tcW w:w="189" w:type="pct"/>
            <w:vAlign w:val="center"/>
          </w:tcPr>
          <w:p w14:paraId="688C68A7" w14:textId="77777777" w:rsidR="00E66B17" w:rsidRPr="00764552" w:rsidRDefault="00E66B17" w:rsidP="00E66B17">
            <w:pPr>
              <w:pStyle w:val="af9"/>
              <w:numPr>
                <w:ilvl w:val="0"/>
                <w:numId w:val="9"/>
              </w:numPr>
            </w:pPr>
          </w:p>
        </w:tc>
        <w:tc>
          <w:tcPr>
            <w:tcW w:w="667" w:type="pct"/>
            <w:vAlign w:val="center"/>
          </w:tcPr>
          <w:p w14:paraId="6D97CECB" w14:textId="77777777" w:rsidR="00E66B17" w:rsidRPr="00764552" w:rsidRDefault="00E66B17" w:rsidP="00E66B17">
            <w:pPr>
              <w:pStyle w:val="af9"/>
            </w:pPr>
            <w:r w:rsidRPr="00764552">
              <w:t>Объекты водоотведения</w:t>
            </w:r>
          </w:p>
        </w:tc>
        <w:tc>
          <w:tcPr>
            <w:tcW w:w="381" w:type="pct"/>
          </w:tcPr>
          <w:p w14:paraId="73E532CF" w14:textId="77777777" w:rsidR="00E66B17" w:rsidRPr="00764552" w:rsidRDefault="00E66B17" w:rsidP="00E66B17">
            <w:pPr>
              <w:pStyle w:val="af9"/>
            </w:pPr>
            <w:r w:rsidRPr="00764552">
              <w:t>Отвод бытовых с токов</w:t>
            </w:r>
          </w:p>
        </w:tc>
        <w:tc>
          <w:tcPr>
            <w:tcW w:w="524" w:type="pct"/>
            <w:vAlign w:val="center"/>
          </w:tcPr>
          <w:p w14:paraId="3ADB3326" w14:textId="77777777" w:rsidR="00E66B17" w:rsidRPr="00764552" w:rsidRDefault="00E66B17" w:rsidP="00E66B17">
            <w:pPr>
              <w:pStyle w:val="af9"/>
            </w:pPr>
            <w:r w:rsidRPr="00764552">
              <w:t>Канализационная насосная станция</w:t>
            </w:r>
          </w:p>
        </w:tc>
        <w:tc>
          <w:tcPr>
            <w:tcW w:w="476" w:type="pct"/>
            <w:vAlign w:val="center"/>
          </w:tcPr>
          <w:p w14:paraId="06460DB4" w14:textId="77777777" w:rsidR="00E66B17" w:rsidRPr="00764552" w:rsidRDefault="00E66B17" w:rsidP="00E66B17">
            <w:pPr>
              <w:pStyle w:val="af9"/>
            </w:pPr>
            <w:r w:rsidRPr="00764552">
              <w:t>213 м</w:t>
            </w:r>
            <w:r w:rsidRPr="00764552">
              <w:rPr>
                <w:vertAlign w:val="superscript"/>
              </w:rPr>
              <w:t>3</w:t>
            </w:r>
            <w:r w:rsidRPr="00764552">
              <w:t>/сут</w:t>
            </w:r>
          </w:p>
        </w:tc>
        <w:tc>
          <w:tcPr>
            <w:tcW w:w="571" w:type="pct"/>
            <w:vAlign w:val="center"/>
          </w:tcPr>
          <w:p w14:paraId="48885E26" w14:textId="77777777" w:rsidR="00E66B17" w:rsidRPr="00764552" w:rsidRDefault="00E66B17" w:rsidP="00E66B17">
            <w:pPr>
              <w:pStyle w:val="af9"/>
            </w:pPr>
            <w:r>
              <w:t>Зона инженерной инфраструктуры</w:t>
            </w:r>
          </w:p>
        </w:tc>
        <w:tc>
          <w:tcPr>
            <w:tcW w:w="620" w:type="pct"/>
            <w:vAlign w:val="center"/>
          </w:tcPr>
          <w:p w14:paraId="3290B4A4" w14:textId="77777777" w:rsidR="00E66B17" w:rsidRPr="001B5C6D" w:rsidRDefault="00E66B17" w:rsidP="00E66B17">
            <w:pPr>
              <w:pStyle w:val="af9"/>
            </w:pPr>
            <w:r w:rsidRPr="001B5C6D">
              <w:t>ЗАТО Железногорск п. Додоново</w:t>
            </w:r>
          </w:p>
        </w:tc>
        <w:tc>
          <w:tcPr>
            <w:tcW w:w="476" w:type="pct"/>
            <w:vAlign w:val="center"/>
          </w:tcPr>
          <w:p w14:paraId="746ED370" w14:textId="77777777" w:rsidR="00E66B17" w:rsidRPr="00764552" w:rsidRDefault="00E66B17" w:rsidP="00E66B17">
            <w:pPr>
              <w:pStyle w:val="af9"/>
            </w:pPr>
            <w:r w:rsidRPr="00764552">
              <w:t>-</w:t>
            </w:r>
          </w:p>
        </w:tc>
        <w:tc>
          <w:tcPr>
            <w:tcW w:w="524" w:type="pct"/>
          </w:tcPr>
          <w:p w14:paraId="5AB2640D" w14:textId="1194B87D" w:rsidR="00E66B17" w:rsidRPr="00764552" w:rsidRDefault="00BA7787" w:rsidP="00E66B17">
            <w:pPr>
              <w:pStyle w:val="af9"/>
            </w:pPr>
            <w:r w:rsidRPr="00BC270C">
              <w:t>Планируемы</w:t>
            </w:r>
            <w:r>
              <w:t>й</w:t>
            </w:r>
            <w:r w:rsidRPr="00BC270C">
              <w:t xml:space="preserve"> к размещению</w:t>
            </w:r>
          </w:p>
        </w:tc>
        <w:tc>
          <w:tcPr>
            <w:tcW w:w="572" w:type="pct"/>
            <w:vAlign w:val="center"/>
          </w:tcPr>
          <w:p w14:paraId="08B52403" w14:textId="77777777" w:rsidR="00E66B17" w:rsidRPr="00764552" w:rsidRDefault="00E66B17" w:rsidP="00E66B17">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E66B17" w:rsidRPr="00764552" w14:paraId="6FD41C34" w14:textId="77777777" w:rsidTr="004774ED">
        <w:trPr>
          <w:trHeight w:val="20"/>
        </w:trPr>
        <w:tc>
          <w:tcPr>
            <w:tcW w:w="189" w:type="pct"/>
            <w:vAlign w:val="center"/>
          </w:tcPr>
          <w:p w14:paraId="512C74E8" w14:textId="77777777" w:rsidR="00E66B17" w:rsidRPr="00764552" w:rsidRDefault="00E66B17" w:rsidP="00E66B17">
            <w:pPr>
              <w:pStyle w:val="af9"/>
              <w:numPr>
                <w:ilvl w:val="0"/>
                <w:numId w:val="9"/>
              </w:numPr>
            </w:pPr>
          </w:p>
        </w:tc>
        <w:tc>
          <w:tcPr>
            <w:tcW w:w="667" w:type="pct"/>
            <w:vAlign w:val="center"/>
          </w:tcPr>
          <w:p w14:paraId="318DC7BE" w14:textId="77777777" w:rsidR="00E66B17" w:rsidRPr="00764552" w:rsidRDefault="00E66B17" w:rsidP="00E66B17">
            <w:pPr>
              <w:pStyle w:val="af9"/>
            </w:pPr>
            <w:r w:rsidRPr="00764552">
              <w:t>Объекты водоотведения</w:t>
            </w:r>
          </w:p>
        </w:tc>
        <w:tc>
          <w:tcPr>
            <w:tcW w:w="381" w:type="pct"/>
          </w:tcPr>
          <w:p w14:paraId="2734873C" w14:textId="77777777" w:rsidR="00E66B17" w:rsidRPr="00764552" w:rsidRDefault="00E66B17" w:rsidP="00E66B17">
            <w:pPr>
              <w:pStyle w:val="af9"/>
            </w:pPr>
            <w:r w:rsidRPr="00764552">
              <w:t>Отвод бытовых с токов</w:t>
            </w:r>
          </w:p>
        </w:tc>
        <w:tc>
          <w:tcPr>
            <w:tcW w:w="524" w:type="pct"/>
            <w:vAlign w:val="center"/>
          </w:tcPr>
          <w:p w14:paraId="2534E004" w14:textId="77777777" w:rsidR="00E66B17" w:rsidRPr="00764552" w:rsidRDefault="00E66B17" w:rsidP="00E66B17">
            <w:pPr>
              <w:pStyle w:val="af9"/>
            </w:pPr>
            <w:r w:rsidRPr="00764552">
              <w:t>Канализационная насосная станция</w:t>
            </w:r>
          </w:p>
        </w:tc>
        <w:tc>
          <w:tcPr>
            <w:tcW w:w="476" w:type="pct"/>
            <w:vAlign w:val="center"/>
          </w:tcPr>
          <w:p w14:paraId="7882BD69" w14:textId="77777777" w:rsidR="00E66B17" w:rsidRPr="00764552" w:rsidRDefault="00E66B17" w:rsidP="00E66B17">
            <w:pPr>
              <w:pStyle w:val="af9"/>
            </w:pPr>
            <w:r w:rsidRPr="00764552">
              <w:t>200 м</w:t>
            </w:r>
            <w:r w:rsidRPr="00764552">
              <w:rPr>
                <w:vertAlign w:val="superscript"/>
              </w:rPr>
              <w:t>3</w:t>
            </w:r>
            <w:r w:rsidRPr="00764552">
              <w:t>/сут</w:t>
            </w:r>
          </w:p>
        </w:tc>
        <w:tc>
          <w:tcPr>
            <w:tcW w:w="571" w:type="pct"/>
            <w:vAlign w:val="center"/>
          </w:tcPr>
          <w:p w14:paraId="4AA95BAE" w14:textId="77777777" w:rsidR="00E66B17" w:rsidRPr="00764552" w:rsidRDefault="00E66B17" w:rsidP="00E66B17">
            <w:pPr>
              <w:pStyle w:val="af9"/>
            </w:pPr>
            <w:r w:rsidRPr="00764552">
              <w:t>Зона специализированной общественной застройки</w:t>
            </w:r>
          </w:p>
        </w:tc>
        <w:tc>
          <w:tcPr>
            <w:tcW w:w="620" w:type="pct"/>
            <w:vAlign w:val="center"/>
          </w:tcPr>
          <w:p w14:paraId="5E2F09D6" w14:textId="77777777" w:rsidR="00E66B17" w:rsidRPr="001B5C6D" w:rsidRDefault="00E66B17" w:rsidP="00E66B17">
            <w:pPr>
              <w:pStyle w:val="af9"/>
            </w:pPr>
            <w:r w:rsidRPr="001B5C6D">
              <w:t>г. Железногорск ул. Кантатская, 1Ж</w:t>
            </w:r>
          </w:p>
        </w:tc>
        <w:tc>
          <w:tcPr>
            <w:tcW w:w="476" w:type="pct"/>
            <w:vAlign w:val="center"/>
          </w:tcPr>
          <w:p w14:paraId="4D993899" w14:textId="77777777" w:rsidR="00E66B17" w:rsidRPr="00764552" w:rsidRDefault="00E66B17" w:rsidP="00E66B17">
            <w:pPr>
              <w:pStyle w:val="af9"/>
            </w:pPr>
            <w:r w:rsidRPr="00764552">
              <w:t>-</w:t>
            </w:r>
          </w:p>
        </w:tc>
        <w:tc>
          <w:tcPr>
            <w:tcW w:w="524" w:type="pct"/>
          </w:tcPr>
          <w:p w14:paraId="0A1D27F7" w14:textId="0148271E" w:rsidR="00E66B17" w:rsidRPr="00764552" w:rsidRDefault="00BA7787" w:rsidP="00E66B17">
            <w:pPr>
              <w:pStyle w:val="af9"/>
            </w:pPr>
            <w:r w:rsidRPr="00BC270C">
              <w:t>Планируемы</w:t>
            </w:r>
            <w:r>
              <w:t>й</w:t>
            </w:r>
            <w:r w:rsidRPr="00BC270C">
              <w:t xml:space="preserve"> к размещению</w:t>
            </w:r>
          </w:p>
        </w:tc>
        <w:tc>
          <w:tcPr>
            <w:tcW w:w="572" w:type="pct"/>
            <w:vAlign w:val="center"/>
          </w:tcPr>
          <w:p w14:paraId="1B92F52A" w14:textId="77777777" w:rsidR="00E66B17" w:rsidRPr="00764552" w:rsidRDefault="00E66B17" w:rsidP="00E66B17">
            <w:pPr>
              <w:pStyle w:val="af9"/>
            </w:pPr>
            <w:r w:rsidRPr="00764552">
              <w:t xml:space="preserve">Санитарно-защитная зона производственного объекта </w:t>
            </w:r>
            <w:r w:rsidRPr="00764552">
              <w:rPr>
                <w:lang w:val="en-US"/>
              </w:rPr>
              <w:t>V</w:t>
            </w:r>
            <w:r w:rsidRPr="00764552">
              <w:t xml:space="preserve"> класса 15 м</w:t>
            </w:r>
          </w:p>
        </w:tc>
      </w:tr>
      <w:tr w:rsidR="00E66B17" w:rsidRPr="00764552" w14:paraId="7E714B08" w14:textId="77777777" w:rsidTr="004774ED">
        <w:trPr>
          <w:trHeight w:val="982"/>
        </w:trPr>
        <w:tc>
          <w:tcPr>
            <w:tcW w:w="189" w:type="pct"/>
            <w:vAlign w:val="center"/>
          </w:tcPr>
          <w:p w14:paraId="374AEFD3" w14:textId="77777777" w:rsidR="00E66B17" w:rsidRPr="00764552" w:rsidRDefault="00E66B17" w:rsidP="00E66B17">
            <w:pPr>
              <w:pStyle w:val="af9"/>
              <w:numPr>
                <w:ilvl w:val="0"/>
                <w:numId w:val="9"/>
              </w:numPr>
            </w:pPr>
          </w:p>
        </w:tc>
        <w:tc>
          <w:tcPr>
            <w:tcW w:w="667" w:type="pct"/>
            <w:vAlign w:val="center"/>
          </w:tcPr>
          <w:p w14:paraId="50DF5216" w14:textId="77777777" w:rsidR="00E66B17" w:rsidRPr="00764552" w:rsidRDefault="00E66B17" w:rsidP="00E66B17">
            <w:pPr>
              <w:pStyle w:val="af9"/>
            </w:pPr>
            <w:r w:rsidRPr="00764552">
              <w:t>Объекты водоотведения</w:t>
            </w:r>
          </w:p>
        </w:tc>
        <w:tc>
          <w:tcPr>
            <w:tcW w:w="381" w:type="pct"/>
            <w:vAlign w:val="center"/>
          </w:tcPr>
          <w:p w14:paraId="225CE711" w14:textId="77777777" w:rsidR="00E66B17" w:rsidRPr="00764552" w:rsidRDefault="00E66B17" w:rsidP="00E66B17">
            <w:pPr>
              <w:pStyle w:val="af9"/>
            </w:pPr>
            <w:r w:rsidRPr="00764552">
              <w:t>Отвод бытовых с токов</w:t>
            </w:r>
          </w:p>
        </w:tc>
        <w:tc>
          <w:tcPr>
            <w:tcW w:w="524" w:type="pct"/>
            <w:vAlign w:val="center"/>
          </w:tcPr>
          <w:p w14:paraId="61193F2E" w14:textId="77777777" w:rsidR="00E66B17" w:rsidRPr="00764552" w:rsidRDefault="00E66B17" w:rsidP="00E66B17">
            <w:pPr>
              <w:pStyle w:val="af9"/>
            </w:pPr>
            <w:r w:rsidRPr="00764552">
              <w:t>Канализационная насосная станция</w:t>
            </w:r>
          </w:p>
        </w:tc>
        <w:tc>
          <w:tcPr>
            <w:tcW w:w="476" w:type="pct"/>
            <w:vAlign w:val="center"/>
          </w:tcPr>
          <w:p w14:paraId="2099B6E8" w14:textId="77777777" w:rsidR="00E66B17" w:rsidRPr="00764552" w:rsidRDefault="00E66B17" w:rsidP="00E66B17">
            <w:pPr>
              <w:pStyle w:val="af9"/>
            </w:pPr>
            <w:r w:rsidRPr="00764552">
              <w:t>213 м</w:t>
            </w:r>
            <w:r w:rsidRPr="00764552">
              <w:rPr>
                <w:vertAlign w:val="superscript"/>
              </w:rPr>
              <w:t>3</w:t>
            </w:r>
            <w:r w:rsidRPr="00764552">
              <w:t>/сут</w:t>
            </w:r>
          </w:p>
        </w:tc>
        <w:tc>
          <w:tcPr>
            <w:tcW w:w="571" w:type="pct"/>
            <w:vAlign w:val="center"/>
          </w:tcPr>
          <w:p w14:paraId="440AAB09" w14:textId="77777777" w:rsidR="00E66B17" w:rsidRPr="00764552" w:rsidRDefault="00E66B17" w:rsidP="00E66B17">
            <w:pPr>
              <w:pStyle w:val="af9"/>
            </w:pPr>
            <w:r w:rsidRPr="00764552">
              <w:t>Зона инженерной инфраструктуры</w:t>
            </w:r>
          </w:p>
        </w:tc>
        <w:tc>
          <w:tcPr>
            <w:tcW w:w="620" w:type="pct"/>
            <w:vAlign w:val="center"/>
          </w:tcPr>
          <w:p w14:paraId="6850606B" w14:textId="77777777" w:rsidR="00E66B17" w:rsidRPr="001B5C6D" w:rsidRDefault="00E66B17" w:rsidP="00E66B17">
            <w:pPr>
              <w:pStyle w:val="af9"/>
            </w:pPr>
            <w:r w:rsidRPr="001B5C6D">
              <w:t>ЗАТО Железногорск п. Тартат</w:t>
            </w:r>
          </w:p>
        </w:tc>
        <w:tc>
          <w:tcPr>
            <w:tcW w:w="476" w:type="pct"/>
            <w:vAlign w:val="center"/>
          </w:tcPr>
          <w:p w14:paraId="6E8FD524" w14:textId="77777777" w:rsidR="00E66B17" w:rsidRPr="00764552" w:rsidRDefault="00E66B17" w:rsidP="00E66B17">
            <w:pPr>
              <w:pStyle w:val="af9"/>
            </w:pPr>
            <w:r w:rsidRPr="00764552">
              <w:t>-</w:t>
            </w:r>
          </w:p>
        </w:tc>
        <w:tc>
          <w:tcPr>
            <w:tcW w:w="524" w:type="pct"/>
          </w:tcPr>
          <w:p w14:paraId="1EF0B1FA" w14:textId="5A1BC15F" w:rsidR="00E66B17" w:rsidRPr="00764552" w:rsidRDefault="00BA7787" w:rsidP="00E66B17">
            <w:pPr>
              <w:pStyle w:val="af9"/>
            </w:pPr>
            <w:r w:rsidRPr="00BC270C">
              <w:t>Планируемы</w:t>
            </w:r>
            <w:r>
              <w:t>й</w:t>
            </w:r>
            <w:r w:rsidRPr="00BC270C">
              <w:t xml:space="preserve"> к размещению</w:t>
            </w:r>
          </w:p>
        </w:tc>
        <w:tc>
          <w:tcPr>
            <w:tcW w:w="572" w:type="pct"/>
            <w:vAlign w:val="center"/>
          </w:tcPr>
          <w:p w14:paraId="12E88CE1" w14:textId="77777777" w:rsidR="00E66B17" w:rsidRPr="00764552" w:rsidRDefault="00E66B17" w:rsidP="00E66B17">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F87CDE" w:rsidRPr="00764552" w14:paraId="2BED82F5" w14:textId="77777777" w:rsidTr="004774ED">
        <w:trPr>
          <w:trHeight w:val="20"/>
        </w:trPr>
        <w:tc>
          <w:tcPr>
            <w:tcW w:w="189" w:type="pct"/>
            <w:vAlign w:val="center"/>
          </w:tcPr>
          <w:p w14:paraId="5B58740E" w14:textId="77777777" w:rsidR="00E32586" w:rsidRPr="00764552" w:rsidRDefault="00E32586" w:rsidP="00731FC5">
            <w:pPr>
              <w:pStyle w:val="af9"/>
              <w:numPr>
                <w:ilvl w:val="0"/>
                <w:numId w:val="9"/>
              </w:numPr>
            </w:pPr>
          </w:p>
        </w:tc>
        <w:tc>
          <w:tcPr>
            <w:tcW w:w="667" w:type="pct"/>
            <w:vAlign w:val="center"/>
          </w:tcPr>
          <w:p w14:paraId="6B692A8E" w14:textId="77777777" w:rsidR="00E32586" w:rsidRPr="00764552" w:rsidRDefault="00E32586" w:rsidP="0035176E">
            <w:pPr>
              <w:pStyle w:val="af9"/>
            </w:pPr>
            <w:r w:rsidRPr="00764552">
              <w:t>Объекты водоотведения</w:t>
            </w:r>
          </w:p>
        </w:tc>
        <w:tc>
          <w:tcPr>
            <w:tcW w:w="381" w:type="pct"/>
          </w:tcPr>
          <w:p w14:paraId="3C9271E3" w14:textId="77777777" w:rsidR="00E32586" w:rsidRPr="00764552" w:rsidRDefault="00E32586" w:rsidP="0035176E">
            <w:pPr>
              <w:pStyle w:val="af9"/>
            </w:pPr>
            <w:r w:rsidRPr="00764552">
              <w:t>Очистка бытовых стоков</w:t>
            </w:r>
          </w:p>
        </w:tc>
        <w:tc>
          <w:tcPr>
            <w:tcW w:w="524" w:type="pct"/>
            <w:vAlign w:val="center"/>
          </w:tcPr>
          <w:p w14:paraId="5927E54F" w14:textId="5B16EC3A" w:rsidR="00E32586" w:rsidRPr="00764552" w:rsidRDefault="00686EF4" w:rsidP="0035176E">
            <w:pPr>
              <w:pStyle w:val="af9"/>
            </w:pPr>
            <w:r w:rsidRPr="005B2A52">
              <w:t>Очистные сооружения (КОС)</w:t>
            </w:r>
          </w:p>
        </w:tc>
        <w:tc>
          <w:tcPr>
            <w:tcW w:w="476" w:type="pct"/>
            <w:vAlign w:val="center"/>
          </w:tcPr>
          <w:p w14:paraId="6A94EB5A" w14:textId="77777777" w:rsidR="00E32586" w:rsidRPr="00764552" w:rsidRDefault="00E32586" w:rsidP="0035176E">
            <w:pPr>
              <w:pStyle w:val="af9"/>
            </w:pPr>
            <w:r w:rsidRPr="00764552">
              <w:t>3468,3 м</w:t>
            </w:r>
            <w:r w:rsidRPr="00764552">
              <w:rPr>
                <w:vertAlign w:val="superscript"/>
              </w:rPr>
              <w:t>3</w:t>
            </w:r>
            <w:r w:rsidRPr="00764552">
              <w:t>/сут</w:t>
            </w:r>
          </w:p>
        </w:tc>
        <w:tc>
          <w:tcPr>
            <w:tcW w:w="571" w:type="pct"/>
            <w:vAlign w:val="center"/>
          </w:tcPr>
          <w:p w14:paraId="6E15CBDC" w14:textId="77777777" w:rsidR="00E32586" w:rsidRPr="00764552" w:rsidRDefault="00E32586" w:rsidP="0035176E">
            <w:pPr>
              <w:pStyle w:val="af9"/>
            </w:pPr>
            <w:r w:rsidRPr="00764552">
              <w:t>Зона инженерной инфраструктуры</w:t>
            </w:r>
          </w:p>
        </w:tc>
        <w:tc>
          <w:tcPr>
            <w:tcW w:w="620" w:type="pct"/>
            <w:vAlign w:val="center"/>
          </w:tcPr>
          <w:p w14:paraId="553AB3E7" w14:textId="77777777" w:rsidR="00E32586" w:rsidRPr="001B5C6D" w:rsidRDefault="00E32586" w:rsidP="0035176E">
            <w:pPr>
              <w:pStyle w:val="af9"/>
            </w:pPr>
            <w:r w:rsidRPr="001B5C6D">
              <w:t>ЗАТО Железногорск п. Подгорный</w:t>
            </w:r>
          </w:p>
        </w:tc>
        <w:tc>
          <w:tcPr>
            <w:tcW w:w="476" w:type="pct"/>
            <w:vAlign w:val="center"/>
          </w:tcPr>
          <w:p w14:paraId="48147DDC" w14:textId="4F3770D1" w:rsidR="00E32586" w:rsidRPr="00764552" w:rsidRDefault="00E32586" w:rsidP="0035176E">
            <w:pPr>
              <w:pStyle w:val="af9"/>
            </w:pPr>
            <w:r w:rsidRPr="00764552">
              <w:t>Планируемы</w:t>
            </w:r>
            <w:r w:rsidR="00BA7787">
              <w:t>й</w:t>
            </w:r>
            <w:r w:rsidRPr="00764552">
              <w:t xml:space="preserve"> к реконструкции</w:t>
            </w:r>
          </w:p>
        </w:tc>
        <w:tc>
          <w:tcPr>
            <w:tcW w:w="524" w:type="pct"/>
            <w:vAlign w:val="center"/>
          </w:tcPr>
          <w:p w14:paraId="552D2BB3" w14:textId="77777777" w:rsidR="00E32586" w:rsidRPr="00764552" w:rsidRDefault="00E32586" w:rsidP="0035176E">
            <w:pPr>
              <w:pStyle w:val="af9"/>
            </w:pPr>
            <w:r w:rsidRPr="00764552">
              <w:t>-</w:t>
            </w:r>
          </w:p>
        </w:tc>
        <w:tc>
          <w:tcPr>
            <w:tcW w:w="572" w:type="pct"/>
            <w:vAlign w:val="center"/>
          </w:tcPr>
          <w:p w14:paraId="40F25682"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IV</w:t>
            </w:r>
            <w:r w:rsidRPr="00764552">
              <w:t xml:space="preserve"> класса 100 м</w:t>
            </w:r>
          </w:p>
        </w:tc>
      </w:tr>
      <w:tr w:rsidR="00F87CDE" w:rsidRPr="00764552" w14:paraId="1515BF1E" w14:textId="77777777" w:rsidTr="004774ED">
        <w:trPr>
          <w:trHeight w:val="20"/>
        </w:trPr>
        <w:tc>
          <w:tcPr>
            <w:tcW w:w="189" w:type="pct"/>
            <w:vAlign w:val="center"/>
          </w:tcPr>
          <w:p w14:paraId="51C5C0A7" w14:textId="77777777" w:rsidR="00E32586" w:rsidRPr="00764552" w:rsidRDefault="00E32586" w:rsidP="00731FC5">
            <w:pPr>
              <w:pStyle w:val="af9"/>
              <w:numPr>
                <w:ilvl w:val="0"/>
                <w:numId w:val="9"/>
              </w:numPr>
            </w:pPr>
          </w:p>
        </w:tc>
        <w:tc>
          <w:tcPr>
            <w:tcW w:w="667" w:type="pct"/>
            <w:vAlign w:val="center"/>
          </w:tcPr>
          <w:p w14:paraId="2A7CA3BB" w14:textId="77777777" w:rsidR="00E32586" w:rsidRPr="00764552" w:rsidRDefault="00E32586" w:rsidP="0035176E">
            <w:pPr>
              <w:pStyle w:val="af9"/>
            </w:pPr>
            <w:r w:rsidRPr="00764552">
              <w:t>Объекты водоотведения</w:t>
            </w:r>
          </w:p>
        </w:tc>
        <w:tc>
          <w:tcPr>
            <w:tcW w:w="381" w:type="pct"/>
          </w:tcPr>
          <w:p w14:paraId="0AA20757" w14:textId="77777777" w:rsidR="00E32586" w:rsidRPr="00764552" w:rsidRDefault="00E32586" w:rsidP="0035176E">
            <w:pPr>
              <w:pStyle w:val="af9"/>
            </w:pPr>
            <w:r w:rsidRPr="00764552">
              <w:t>Очистка бытовых стоков</w:t>
            </w:r>
          </w:p>
        </w:tc>
        <w:tc>
          <w:tcPr>
            <w:tcW w:w="524" w:type="pct"/>
            <w:vAlign w:val="center"/>
          </w:tcPr>
          <w:p w14:paraId="0500563F" w14:textId="604C7DF2" w:rsidR="00E32586" w:rsidRPr="00764552" w:rsidRDefault="00686EF4" w:rsidP="0035176E">
            <w:pPr>
              <w:pStyle w:val="af9"/>
            </w:pPr>
            <w:r w:rsidRPr="005B2A52">
              <w:t>Очистные сооружения (КОС)</w:t>
            </w:r>
          </w:p>
        </w:tc>
        <w:tc>
          <w:tcPr>
            <w:tcW w:w="476" w:type="pct"/>
            <w:vAlign w:val="center"/>
          </w:tcPr>
          <w:p w14:paraId="78F966DB" w14:textId="77777777" w:rsidR="00E32586" w:rsidRPr="00764552" w:rsidRDefault="00E32586" w:rsidP="0035176E">
            <w:pPr>
              <w:pStyle w:val="af9"/>
            </w:pPr>
            <w:r w:rsidRPr="00764552">
              <w:t>200 м</w:t>
            </w:r>
            <w:r w:rsidRPr="00764552">
              <w:rPr>
                <w:vertAlign w:val="superscript"/>
              </w:rPr>
              <w:t>3</w:t>
            </w:r>
            <w:r w:rsidRPr="00764552">
              <w:t>/сут</w:t>
            </w:r>
          </w:p>
        </w:tc>
        <w:tc>
          <w:tcPr>
            <w:tcW w:w="571" w:type="pct"/>
            <w:vAlign w:val="center"/>
          </w:tcPr>
          <w:p w14:paraId="12EBD3B3" w14:textId="01A1C7E7" w:rsidR="00E32586" w:rsidRPr="00764552" w:rsidRDefault="00A957E4" w:rsidP="0035176E">
            <w:pPr>
              <w:pStyle w:val="af9"/>
            </w:pPr>
            <w:r>
              <w:t>Зона инженерной инфраструктуры</w:t>
            </w:r>
          </w:p>
        </w:tc>
        <w:tc>
          <w:tcPr>
            <w:tcW w:w="620" w:type="pct"/>
            <w:vAlign w:val="center"/>
          </w:tcPr>
          <w:p w14:paraId="7C25427B" w14:textId="77777777" w:rsidR="00E32586" w:rsidRPr="001B5C6D" w:rsidRDefault="00E32586" w:rsidP="0035176E">
            <w:pPr>
              <w:pStyle w:val="af9"/>
            </w:pPr>
            <w:r w:rsidRPr="001B5C6D">
              <w:t>ЗАТО Железногорск д. Шивера</w:t>
            </w:r>
          </w:p>
        </w:tc>
        <w:tc>
          <w:tcPr>
            <w:tcW w:w="476" w:type="pct"/>
            <w:vAlign w:val="center"/>
          </w:tcPr>
          <w:p w14:paraId="3C745B53" w14:textId="3C555744" w:rsidR="00E32586" w:rsidRPr="00764552" w:rsidRDefault="00E66B17" w:rsidP="0035176E">
            <w:pPr>
              <w:pStyle w:val="af9"/>
            </w:pPr>
            <w:r w:rsidRPr="00245626">
              <w:t>Планируемы</w:t>
            </w:r>
            <w:r w:rsidR="00BA7787">
              <w:t>й</w:t>
            </w:r>
            <w:r w:rsidRPr="00245626">
              <w:t xml:space="preserve"> к размещению</w:t>
            </w:r>
          </w:p>
        </w:tc>
        <w:tc>
          <w:tcPr>
            <w:tcW w:w="524" w:type="pct"/>
            <w:vAlign w:val="center"/>
          </w:tcPr>
          <w:p w14:paraId="56E055B2" w14:textId="77777777" w:rsidR="00E32586" w:rsidRPr="00764552" w:rsidRDefault="00E32586" w:rsidP="0035176E">
            <w:pPr>
              <w:pStyle w:val="af9"/>
            </w:pPr>
            <w:r w:rsidRPr="00764552">
              <w:t>-</w:t>
            </w:r>
          </w:p>
        </w:tc>
        <w:tc>
          <w:tcPr>
            <w:tcW w:w="572" w:type="pct"/>
            <w:vAlign w:val="center"/>
          </w:tcPr>
          <w:p w14:paraId="77445FA2"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50 м</w:t>
            </w:r>
          </w:p>
        </w:tc>
      </w:tr>
      <w:tr w:rsidR="00F87CDE" w:rsidRPr="00764552" w14:paraId="4C7C1B37" w14:textId="77777777" w:rsidTr="004774ED">
        <w:trPr>
          <w:trHeight w:val="20"/>
        </w:trPr>
        <w:tc>
          <w:tcPr>
            <w:tcW w:w="189" w:type="pct"/>
            <w:vAlign w:val="center"/>
          </w:tcPr>
          <w:p w14:paraId="7E519FB6" w14:textId="77777777" w:rsidR="00E32586" w:rsidRPr="00764552" w:rsidRDefault="00E32586" w:rsidP="00731FC5">
            <w:pPr>
              <w:pStyle w:val="af9"/>
              <w:numPr>
                <w:ilvl w:val="0"/>
                <w:numId w:val="9"/>
              </w:numPr>
            </w:pPr>
          </w:p>
        </w:tc>
        <w:tc>
          <w:tcPr>
            <w:tcW w:w="667" w:type="pct"/>
            <w:vAlign w:val="center"/>
          </w:tcPr>
          <w:p w14:paraId="1C6903B4" w14:textId="77777777" w:rsidR="00E32586" w:rsidRPr="00764552" w:rsidRDefault="00E32586" w:rsidP="0035176E">
            <w:pPr>
              <w:pStyle w:val="af9"/>
            </w:pPr>
            <w:r w:rsidRPr="00764552">
              <w:t>Объекты водоотведения</w:t>
            </w:r>
          </w:p>
        </w:tc>
        <w:tc>
          <w:tcPr>
            <w:tcW w:w="381" w:type="pct"/>
          </w:tcPr>
          <w:p w14:paraId="03BFCA2A" w14:textId="77777777" w:rsidR="00E32586" w:rsidRPr="00764552" w:rsidRDefault="00E32586" w:rsidP="0035176E">
            <w:pPr>
              <w:pStyle w:val="af9"/>
            </w:pPr>
            <w:r w:rsidRPr="00764552">
              <w:t>Очистка бытовых стоков</w:t>
            </w:r>
          </w:p>
        </w:tc>
        <w:tc>
          <w:tcPr>
            <w:tcW w:w="524" w:type="pct"/>
            <w:vAlign w:val="center"/>
          </w:tcPr>
          <w:p w14:paraId="6FBB6274" w14:textId="4E67F46C" w:rsidR="00E32586" w:rsidRPr="00764552" w:rsidRDefault="00686EF4" w:rsidP="0035176E">
            <w:pPr>
              <w:pStyle w:val="af9"/>
            </w:pPr>
            <w:r w:rsidRPr="005B2A52">
              <w:t>Очистные сооружения (КОС)</w:t>
            </w:r>
          </w:p>
        </w:tc>
        <w:tc>
          <w:tcPr>
            <w:tcW w:w="476" w:type="pct"/>
            <w:vAlign w:val="center"/>
          </w:tcPr>
          <w:p w14:paraId="02BCFB00" w14:textId="7F7480B7" w:rsidR="00E32586" w:rsidRPr="00764552" w:rsidRDefault="005D7230" w:rsidP="0035176E">
            <w:pPr>
              <w:pStyle w:val="af9"/>
            </w:pPr>
            <w:r w:rsidRPr="00764552">
              <w:t>200 м</w:t>
            </w:r>
            <w:r w:rsidRPr="00764552">
              <w:rPr>
                <w:vertAlign w:val="superscript"/>
              </w:rPr>
              <w:t>3</w:t>
            </w:r>
            <w:r w:rsidRPr="00764552">
              <w:t>/сут</w:t>
            </w:r>
          </w:p>
        </w:tc>
        <w:tc>
          <w:tcPr>
            <w:tcW w:w="571" w:type="pct"/>
            <w:vAlign w:val="center"/>
          </w:tcPr>
          <w:p w14:paraId="26F5D00C" w14:textId="77777777" w:rsidR="00E32586" w:rsidRPr="00764552" w:rsidRDefault="00E32586" w:rsidP="0035176E">
            <w:pPr>
              <w:pStyle w:val="af9"/>
            </w:pPr>
            <w:r>
              <w:t>Зона инженерной инфраструктуры</w:t>
            </w:r>
          </w:p>
        </w:tc>
        <w:tc>
          <w:tcPr>
            <w:tcW w:w="620" w:type="pct"/>
            <w:vAlign w:val="center"/>
          </w:tcPr>
          <w:p w14:paraId="3F3B13CF" w14:textId="77777777" w:rsidR="00E32586" w:rsidRPr="001B5C6D" w:rsidRDefault="00E32586" w:rsidP="0035176E">
            <w:pPr>
              <w:pStyle w:val="af9"/>
            </w:pPr>
            <w:r w:rsidRPr="001B5C6D">
              <w:t>ЗАТО Железногорск д. Шивера</w:t>
            </w:r>
          </w:p>
        </w:tc>
        <w:tc>
          <w:tcPr>
            <w:tcW w:w="476" w:type="pct"/>
            <w:vAlign w:val="center"/>
          </w:tcPr>
          <w:p w14:paraId="5873C690" w14:textId="28B40619" w:rsidR="00E32586" w:rsidRPr="00764552" w:rsidRDefault="00E32586" w:rsidP="0035176E">
            <w:pPr>
              <w:pStyle w:val="af9"/>
            </w:pPr>
            <w:r w:rsidRPr="00764552">
              <w:t>Планируемы</w:t>
            </w:r>
            <w:r w:rsidR="00BA7787">
              <w:t>й</w:t>
            </w:r>
            <w:r w:rsidRPr="00764552">
              <w:t xml:space="preserve"> к ликвидации</w:t>
            </w:r>
          </w:p>
        </w:tc>
        <w:tc>
          <w:tcPr>
            <w:tcW w:w="524" w:type="pct"/>
            <w:vAlign w:val="center"/>
          </w:tcPr>
          <w:p w14:paraId="6C955E66" w14:textId="77777777" w:rsidR="00E32586" w:rsidRPr="00764552" w:rsidRDefault="00E32586" w:rsidP="0035176E">
            <w:pPr>
              <w:pStyle w:val="af9"/>
            </w:pPr>
            <w:r w:rsidRPr="00764552">
              <w:t>-</w:t>
            </w:r>
          </w:p>
        </w:tc>
        <w:tc>
          <w:tcPr>
            <w:tcW w:w="572" w:type="pct"/>
            <w:vAlign w:val="center"/>
          </w:tcPr>
          <w:p w14:paraId="395351F6" w14:textId="77777777" w:rsidR="00E32586" w:rsidRPr="00764552" w:rsidRDefault="00E32586" w:rsidP="0035176E">
            <w:pPr>
              <w:pStyle w:val="af9"/>
            </w:pPr>
            <w:r w:rsidRPr="00764552">
              <w:t>Не устанавливается</w:t>
            </w:r>
          </w:p>
        </w:tc>
      </w:tr>
      <w:tr w:rsidR="00F87CDE" w:rsidRPr="00764552" w14:paraId="37B8D639" w14:textId="77777777" w:rsidTr="004774ED">
        <w:trPr>
          <w:trHeight w:val="20"/>
        </w:trPr>
        <w:tc>
          <w:tcPr>
            <w:tcW w:w="189" w:type="pct"/>
            <w:vAlign w:val="center"/>
          </w:tcPr>
          <w:p w14:paraId="502CE672" w14:textId="77777777" w:rsidR="00E32586" w:rsidRPr="00764552" w:rsidRDefault="00E32586" w:rsidP="00731FC5">
            <w:pPr>
              <w:pStyle w:val="af9"/>
              <w:numPr>
                <w:ilvl w:val="0"/>
                <w:numId w:val="9"/>
              </w:numPr>
            </w:pPr>
          </w:p>
        </w:tc>
        <w:tc>
          <w:tcPr>
            <w:tcW w:w="667" w:type="pct"/>
            <w:vAlign w:val="center"/>
          </w:tcPr>
          <w:p w14:paraId="6591789B" w14:textId="77777777" w:rsidR="00E32586" w:rsidRPr="00764552" w:rsidRDefault="00E32586" w:rsidP="0035176E">
            <w:pPr>
              <w:pStyle w:val="af9"/>
            </w:pPr>
            <w:r w:rsidRPr="00764552">
              <w:t>Объекты водоотведения</w:t>
            </w:r>
          </w:p>
        </w:tc>
        <w:tc>
          <w:tcPr>
            <w:tcW w:w="381" w:type="pct"/>
          </w:tcPr>
          <w:p w14:paraId="18CCC04E" w14:textId="77777777" w:rsidR="00E32586" w:rsidRPr="00764552" w:rsidRDefault="00E32586" w:rsidP="0035176E">
            <w:pPr>
              <w:pStyle w:val="af9"/>
            </w:pPr>
            <w:r w:rsidRPr="00764552">
              <w:t>Очистка бытовых стоков</w:t>
            </w:r>
          </w:p>
        </w:tc>
        <w:tc>
          <w:tcPr>
            <w:tcW w:w="524" w:type="pct"/>
            <w:vAlign w:val="center"/>
          </w:tcPr>
          <w:p w14:paraId="01FA3CB1" w14:textId="26E3D528" w:rsidR="00E32586" w:rsidRPr="00764552" w:rsidRDefault="00686EF4" w:rsidP="0035176E">
            <w:pPr>
              <w:pStyle w:val="af9"/>
            </w:pPr>
            <w:r w:rsidRPr="005B2A52">
              <w:t>Очистные сооружения (КОС)</w:t>
            </w:r>
          </w:p>
        </w:tc>
        <w:tc>
          <w:tcPr>
            <w:tcW w:w="476" w:type="pct"/>
            <w:vAlign w:val="center"/>
          </w:tcPr>
          <w:p w14:paraId="77F7094C" w14:textId="77777777" w:rsidR="00E32586" w:rsidRPr="00764552" w:rsidRDefault="00E32586" w:rsidP="0035176E">
            <w:pPr>
              <w:pStyle w:val="af9"/>
            </w:pPr>
            <w:r w:rsidRPr="00764552">
              <w:t>200 м</w:t>
            </w:r>
            <w:r w:rsidRPr="00764552">
              <w:rPr>
                <w:vertAlign w:val="superscript"/>
              </w:rPr>
              <w:t>3</w:t>
            </w:r>
            <w:r w:rsidRPr="00764552">
              <w:t>/сут</w:t>
            </w:r>
          </w:p>
        </w:tc>
        <w:tc>
          <w:tcPr>
            <w:tcW w:w="571" w:type="pct"/>
            <w:vAlign w:val="center"/>
          </w:tcPr>
          <w:p w14:paraId="5B2C8EE3" w14:textId="77777777" w:rsidR="00E32586" w:rsidRPr="00764552" w:rsidRDefault="00E32586" w:rsidP="0035176E">
            <w:pPr>
              <w:pStyle w:val="af9"/>
            </w:pPr>
            <w:r w:rsidRPr="00764552">
              <w:t xml:space="preserve">Зона специализированной </w:t>
            </w:r>
            <w:r w:rsidRPr="00764552">
              <w:lastRenderedPageBreak/>
              <w:t>общественной застройки</w:t>
            </w:r>
          </w:p>
        </w:tc>
        <w:tc>
          <w:tcPr>
            <w:tcW w:w="620" w:type="pct"/>
            <w:vAlign w:val="center"/>
          </w:tcPr>
          <w:p w14:paraId="577288FC" w14:textId="77777777" w:rsidR="00E32586" w:rsidRPr="001B5C6D" w:rsidRDefault="00E32586" w:rsidP="0035176E">
            <w:pPr>
              <w:pStyle w:val="af9"/>
            </w:pPr>
            <w:r w:rsidRPr="001B5C6D">
              <w:lastRenderedPageBreak/>
              <w:t xml:space="preserve">г. Железногорск </w:t>
            </w:r>
            <w:r w:rsidRPr="001B5C6D">
              <w:lastRenderedPageBreak/>
              <w:t>ул. Кантатская, 1Ж</w:t>
            </w:r>
          </w:p>
        </w:tc>
        <w:tc>
          <w:tcPr>
            <w:tcW w:w="476" w:type="pct"/>
            <w:vAlign w:val="center"/>
          </w:tcPr>
          <w:p w14:paraId="5FFE0250" w14:textId="3D746A15" w:rsidR="00E32586" w:rsidRPr="00764552" w:rsidRDefault="00E32586" w:rsidP="0035176E">
            <w:pPr>
              <w:pStyle w:val="af9"/>
            </w:pPr>
            <w:r w:rsidRPr="00764552">
              <w:lastRenderedPageBreak/>
              <w:t>Планируемы</w:t>
            </w:r>
            <w:r w:rsidR="00BA7787">
              <w:t>й</w:t>
            </w:r>
            <w:r w:rsidRPr="00764552">
              <w:t xml:space="preserve"> к </w:t>
            </w:r>
            <w:r w:rsidRPr="00764552">
              <w:lastRenderedPageBreak/>
              <w:t>реконструкции</w:t>
            </w:r>
          </w:p>
        </w:tc>
        <w:tc>
          <w:tcPr>
            <w:tcW w:w="524" w:type="pct"/>
            <w:vAlign w:val="center"/>
          </w:tcPr>
          <w:p w14:paraId="2EAB9DF1" w14:textId="77777777" w:rsidR="00E32586" w:rsidRPr="00764552" w:rsidRDefault="00E32586" w:rsidP="0035176E">
            <w:pPr>
              <w:pStyle w:val="af9"/>
            </w:pPr>
            <w:r w:rsidRPr="00764552">
              <w:lastRenderedPageBreak/>
              <w:t>-</w:t>
            </w:r>
          </w:p>
        </w:tc>
        <w:tc>
          <w:tcPr>
            <w:tcW w:w="572" w:type="pct"/>
            <w:vAlign w:val="center"/>
          </w:tcPr>
          <w:p w14:paraId="08D6E917" w14:textId="77777777" w:rsidR="00E32586" w:rsidRPr="00764552" w:rsidRDefault="00E32586" w:rsidP="0035176E">
            <w:pPr>
              <w:pStyle w:val="af9"/>
            </w:pPr>
            <w:r w:rsidRPr="00764552">
              <w:t>Санитарно-защитная зона производстве</w:t>
            </w:r>
            <w:r w:rsidRPr="00764552">
              <w:lastRenderedPageBreak/>
              <w:t xml:space="preserve">нного объекта </w:t>
            </w:r>
            <w:r w:rsidRPr="00764552">
              <w:rPr>
                <w:lang w:val="en-US"/>
              </w:rPr>
              <w:t>V</w:t>
            </w:r>
            <w:r w:rsidRPr="00764552">
              <w:t xml:space="preserve"> класса 50 м</w:t>
            </w:r>
          </w:p>
        </w:tc>
      </w:tr>
      <w:tr w:rsidR="00F87CDE" w:rsidRPr="00764552" w14:paraId="4138EB5C" w14:textId="77777777" w:rsidTr="004774ED">
        <w:trPr>
          <w:trHeight w:val="20"/>
        </w:trPr>
        <w:tc>
          <w:tcPr>
            <w:tcW w:w="189" w:type="pct"/>
            <w:vAlign w:val="center"/>
          </w:tcPr>
          <w:p w14:paraId="48FF0B65" w14:textId="77777777" w:rsidR="00E32586" w:rsidRPr="00764552" w:rsidRDefault="00E32586" w:rsidP="00731FC5">
            <w:pPr>
              <w:pStyle w:val="af9"/>
              <w:numPr>
                <w:ilvl w:val="0"/>
                <w:numId w:val="9"/>
              </w:numPr>
            </w:pPr>
          </w:p>
        </w:tc>
        <w:tc>
          <w:tcPr>
            <w:tcW w:w="667" w:type="pct"/>
            <w:vAlign w:val="center"/>
          </w:tcPr>
          <w:p w14:paraId="7B64EE7D" w14:textId="77777777" w:rsidR="00E32586" w:rsidRPr="00764552" w:rsidRDefault="00E32586" w:rsidP="0035176E">
            <w:pPr>
              <w:pStyle w:val="af9"/>
            </w:pPr>
            <w:r w:rsidRPr="00764552">
              <w:t>Объекты водоотведения</w:t>
            </w:r>
          </w:p>
        </w:tc>
        <w:tc>
          <w:tcPr>
            <w:tcW w:w="381" w:type="pct"/>
          </w:tcPr>
          <w:p w14:paraId="6A1E3894" w14:textId="77777777" w:rsidR="00E32586" w:rsidRPr="00764552" w:rsidRDefault="00E32586" w:rsidP="0035176E">
            <w:pPr>
              <w:pStyle w:val="af9"/>
            </w:pPr>
            <w:r w:rsidRPr="00764552">
              <w:t>Отвод бытовых с токов</w:t>
            </w:r>
          </w:p>
        </w:tc>
        <w:tc>
          <w:tcPr>
            <w:tcW w:w="524" w:type="pct"/>
            <w:vAlign w:val="center"/>
          </w:tcPr>
          <w:p w14:paraId="246D79AF" w14:textId="77777777" w:rsidR="00E32586" w:rsidRPr="00764552" w:rsidRDefault="00E32586" w:rsidP="0035176E">
            <w:pPr>
              <w:pStyle w:val="af9"/>
            </w:pPr>
            <w:r w:rsidRPr="00764552">
              <w:t>Канализационная насосная станция (КНС- 3)</w:t>
            </w:r>
          </w:p>
        </w:tc>
        <w:tc>
          <w:tcPr>
            <w:tcW w:w="476" w:type="pct"/>
            <w:vAlign w:val="center"/>
          </w:tcPr>
          <w:p w14:paraId="16E1E1FA" w14:textId="77777777" w:rsidR="00E32586" w:rsidRPr="00764552" w:rsidRDefault="00E32586" w:rsidP="0035176E">
            <w:pPr>
              <w:pStyle w:val="af9"/>
            </w:pPr>
            <w:r w:rsidRPr="00764552">
              <w:t>240 м</w:t>
            </w:r>
            <w:r w:rsidRPr="00764552">
              <w:rPr>
                <w:vertAlign w:val="superscript"/>
              </w:rPr>
              <w:t>3</w:t>
            </w:r>
            <w:r w:rsidRPr="00764552">
              <w:t>/сут</w:t>
            </w:r>
          </w:p>
        </w:tc>
        <w:tc>
          <w:tcPr>
            <w:tcW w:w="571" w:type="pct"/>
            <w:vAlign w:val="center"/>
          </w:tcPr>
          <w:p w14:paraId="72A6FE85" w14:textId="77777777" w:rsidR="00E32586" w:rsidRPr="00764552" w:rsidRDefault="00E32586" w:rsidP="0035176E">
            <w:pPr>
              <w:pStyle w:val="af9"/>
            </w:pPr>
            <w:r w:rsidRPr="00764552">
              <w:t>Производственная зона</w:t>
            </w:r>
          </w:p>
        </w:tc>
        <w:tc>
          <w:tcPr>
            <w:tcW w:w="620" w:type="pct"/>
            <w:vAlign w:val="center"/>
          </w:tcPr>
          <w:p w14:paraId="0B7F3832" w14:textId="77777777" w:rsidR="00E32586" w:rsidRPr="001B5C6D" w:rsidRDefault="00E32586" w:rsidP="0035176E">
            <w:pPr>
              <w:pStyle w:val="af9"/>
            </w:pPr>
            <w:r w:rsidRPr="001B5C6D">
              <w:t>г. Железногорск, ул. Южная, 18/1</w:t>
            </w:r>
          </w:p>
        </w:tc>
        <w:tc>
          <w:tcPr>
            <w:tcW w:w="476" w:type="pct"/>
            <w:vAlign w:val="center"/>
          </w:tcPr>
          <w:p w14:paraId="2A9B7DA7" w14:textId="07673736"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2A303EF2" w14:textId="77777777" w:rsidR="00E32586" w:rsidRPr="00764552" w:rsidRDefault="00E32586" w:rsidP="0035176E">
            <w:pPr>
              <w:pStyle w:val="af9"/>
            </w:pPr>
            <w:r w:rsidRPr="00764552">
              <w:t>-</w:t>
            </w:r>
          </w:p>
        </w:tc>
        <w:tc>
          <w:tcPr>
            <w:tcW w:w="572" w:type="pct"/>
            <w:vAlign w:val="center"/>
          </w:tcPr>
          <w:p w14:paraId="17EB8423"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IV</w:t>
            </w:r>
            <w:r w:rsidRPr="00764552">
              <w:t xml:space="preserve"> класса 100 м</w:t>
            </w:r>
          </w:p>
        </w:tc>
      </w:tr>
      <w:tr w:rsidR="00F87CDE" w:rsidRPr="00764552" w14:paraId="79554366" w14:textId="77777777" w:rsidTr="004774ED">
        <w:trPr>
          <w:trHeight w:val="20"/>
        </w:trPr>
        <w:tc>
          <w:tcPr>
            <w:tcW w:w="189" w:type="pct"/>
            <w:vAlign w:val="center"/>
          </w:tcPr>
          <w:p w14:paraId="3FAA0E8D" w14:textId="77777777" w:rsidR="00E32586" w:rsidRPr="00764552" w:rsidRDefault="00E32586" w:rsidP="00731FC5">
            <w:pPr>
              <w:pStyle w:val="af9"/>
              <w:numPr>
                <w:ilvl w:val="0"/>
                <w:numId w:val="9"/>
              </w:numPr>
            </w:pPr>
          </w:p>
        </w:tc>
        <w:tc>
          <w:tcPr>
            <w:tcW w:w="667" w:type="pct"/>
            <w:vAlign w:val="center"/>
          </w:tcPr>
          <w:p w14:paraId="79FD00CD" w14:textId="77777777" w:rsidR="00E32586" w:rsidRPr="00764552" w:rsidRDefault="00E32586" w:rsidP="0035176E">
            <w:pPr>
              <w:pStyle w:val="af9"/>
            </w:pPr>
            <w:r w:rsidRPr="00764552">
              <w:t>Объекты водоотведения</w:t>
            </w:r>
          </w:p>
        </w:tc>
        <w:tc>
          <w:tcPr>
            <w:tcW w:w="381" w:type="pct"/>
          </w:tcPr>
          <w:p w14:paraId="7A14A08B" w14:textId="77777777" w:rsidR="00E32586" w:rsidRPr="00764552" w:rsidRDefault="00E32586" w:rsidP="0035176E">
            <w:pPr>
              <w:pStyle w:val="af9"/>
            </w:pPr>
            <w:r w:rsidRPr="00764552">
              <w:t>Отвод бытовых с токов</w:t>
            </w:r>
          </w:p>
        </w:tc>
        <w:tc>
          <w:tcPr>
            <w:tcW w:w="524" w:type="pct"/>
            <w:vAlign w:val="center"/>
          </w:tcPr>
          <w:p w14:paraId="0460003E" w14:textId="77777777" w:rsidR="00E32586" w:rsidRPr="00764552" w:rsidRDefault="00E32586" w:rsidP="0035176E">
            <w:pPr>
              <w:pStyle w:val="af9"/>
            </w:pPr>
            <w:r w:rsidRPr="00764552">
              <w:t>Канализационная насосная станция (КНС- 12)</w:t>
            </w:r>
          </w:p>
        </w:tc>
        <w:tc>
          <w:tcPr>
            <w:tcW w:w="476" w:type="pct"/>
            <w:vAlign w:val="center"/>
          </w:tcPr>
          <w:p w14:paraId="71F5F4DB" w14:textId="77777777" w:rsidR="00E32586" w:rsidRPr="00764552" w:rsidRDefault="00E32586" w:rsidP="0035176E">
            <w:pPr>
              <w:pStyle w:val="af9"/>
            </w:pPr>
            <w:r w:rsidRPr="00764552">
              <w:t>1100 м</w:t>
            </w:r>
            <w:r w:rsidRPr="00764552">
              <w:rPr>
                <w:vertAlign w:val="superscript"/>
              </w:rPr>
              <w:t>3</w:t>
            </w:r>
            <w:r w:rsidRPr="00764552">
              <w:t>/сут</w:t>
            </w:r>
          </w:p>
        </w:tc>
        <w:tc>
          <w:tcPr>
            <w:tcW w:w="571" w:type="pct"/>
            <w:vAlign w:val="center"/>
          </w:tcPr>
          <w:p w14:paraId="03BF6774" w14:textId="77777777" w:rsidR="00E32586" w:rsidRPr="00764552" w:rsidRDefault="00E32586" w:rsidP="0035176E">
            <w:pPr>
              <w:pStyle w:val="af9"/>
            </w:pPr>
            <w:r w:rsidRPr="00764552">
              <w:t>Зона инженерной инфраструктуры</w:t>
            </w:r>
          </w:p>
        </w:tc>
        <w:tc>
          <w:tcPr>
            <w:tcW w:w="620" w:type="pct"/>
            <w:vAlign w:val="center"/>
          </w:tcPr>
          <w:p w14:paraId="60F08436" w14:textId="77777777" w:rsidR="00E32586" w:rsidRPr="001B5C6D" w:rsidRDefault="00E32586" w:rsidP="0035176E">
            <w:pPr>
              <w:pStyle w:val="af9"/>
            </w:pPr>
            <w:r w:rsidRPr="001B5C6D">
              <w:t>г. Железногорск, ул. Школьная, 50Г</w:t>
            </w:r>
          </w:p>
        </w:tc>
        <w:tc>
          <w:tcPr>
            <w:tcW w:w="476" w:type="pct"/>
            <w:vAlign w:val="center"/>
          </w:tcPr>
          <w:p w14:paraId="060CF8DE" w14:textId="4BC5204D"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3AB409AE" w14:textId="77777777" w:rsidR="00E32586" w:rsidRPr="00764552" w:rsidRDefault="00E32586" w:rsidP="0035176E">
            <w:pPr>
              <w:pStyle w:val="af9"/>
            </w:pPr>
            <w:r w:rsidRPr="00764552">
              <w:t>-</w:t>
            </w:r>
          </w:p>
        </w:tc>
        <w:tc>
          <w:tcPr>
            <w:tcW w:w="572" w:type="pct"/>
            <w:vAlign w:val="center"/>
          </w:tcPr>
          <w:p w14:paraId="27E4386C"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F87CDE" w:rsidRPr="00764552" w14:paraId="3794E4B0" w14:textId="77777777" w:rsidTr="004774ED">
        <w:trPr>
          <w:trHeight w:val="20"/>
        </w:trPr>
        <w:tc>
          <w:tcPr>
            <w:tcW w:w="189" w:type="pct"/>
            <w:vAlign w:val="center"/>
          </w:tcPr>
          <w:p w14:paraId="57079AC9" w14:textId="77777777" w:rsidR="00E32586" w:rsidRPr="00764552" w:rsidRDefault="00E32586" w:rsidP="00731FC5">
            <w:pPr>
              <w:pStyle w:val="af9"/>
              <w:numPr>
                <w:ilvl w:val="0"/>
                <w:numId w:val="9"/>
              </w:numPr>
            </w:pPr>
          </w:p>
        </w:tc>
        <w:tc>
          <w:tcPr>
            <w:tcW w:w="667" w:type="pct"/>
            <w:vAlign w:val="center"/>
          </w:tcPr>
          <w:p w14:paraId="59C9FF3D" w14:textId="77777777" w:rsidR="00E32586" w:rsidRPr="00764552" w:rsidRDefault="00E32586" w:rsidP="0035176E">
            <w:pPr>
              <w:pStyle w:val="af9"/>
            </w:pPr>
            <w:r w:rsidRPr="00764552">
              <w:t>Объекты водоотведения</w:t>
            </w:r>
          </w:p>
        </w:tc>
        <w:tc>
          <w:tcPr>
            <w:tcW w:w="381" w:type="pct"/>
          </w:tcPr>
          <w:p w14:paraId="3551A86B" w14:textId="77777777" w:rsidR="00E32586" w:rsidRPr="00764552" w:rsidRDefault="00E32586" w:rsidP="0035176E">
            <w:pPr>
              <w:pStyle w:val="af9"/>
            </w:pPr>
            <w:r w:rsidRPr="00764552">
              <w:t>Отвод бытовых с токов</w:t>
            </w:r>
          </w:p>
        </w:tc>
        <w:tc>
          <w:tcPr>
            <w:tcW w:w="524" w:type="pct"/>
            <w:vAlign w:val="center"/>
          </w:tcPr>
          <w:p w14:paraId="18B6E1DF" w14:textId="77777777" w:rsidR="00E32586" w:rsidRPr="00764552" w:rsidRDefault="00E32586" w:rsidP="0035176E">
            <w:pPr>
              <w:pStyle w:val="af9"/>
            </w:pPr>
            <w:r w:rsidRPr="00764552">
              <w:t>Канализационная насосная станция (КНС- 1)</w:t>
            </w:r>
          </w:p>
        </w:tc>
        <w:tc>
          <w:tcPr>
            <w:tcW w:w="476" w:type="pct"/>
            <w:vAlign w:val="center"/>
          </w:tcPr>
          <w:p w14:paraId="3B03E90D" w14:textId="77777777" w:rsidR="00E32586" w:rsidRPr="00764552" w:rsidRDefault="00E32586" w:rsidP="0035176E">
            <w:pPr>
              <w:pStyle w:val="af9"/>
            </w:pPr>
            <w:r w:rsidRPr="00764552">
              <w:t>2050 м</w:t>
            </w:r>
            <w:r w:rsidRPr="00764552">
              <w:rPr>
                <w:vertAlign w:val="superscript"/>
              </w:rPr>
              <w:t>3</w:t>
            </w:r>
            <w:r w:rsidRPr="00764552">
              <w:t>/сут</w:t>
            </w:r>
          </w:p>
        </w:tc>
        <w:tc>
          <w:tcPr>
            <w:tcW w:w="571" w:type="pct"/>
            <w:vAlign w:val="center"/>
          </w:tcPr>
          <w:p w14:paraId="201064AD" w14:textId="77777777" w:rsidR="00E32586" w:rsidRPr="00764552" w:rsidRDefault="00E32586" w:rsidP="0035176E">
            <w:pPr>
              <w:pStyle w:val="af9"/>
            </w:pPr>
            <w:r w:rsidRPr="00764552">
              <w:t>Зона транспортной инфраструктуры</w:t>
            </w:r>
          </w:p>
        </w:tc>
        <w:tc>
          <w:tcPr>
            <w:tcW w:w="620" w:type="pct"/>
            <w:vAlign w:val="center"/>
          </w:tcPr>
          <w:p w14:paraId="2FF3093B" w14:textId="77777777" w:rsidR="00E32586" w:rsidRPr="001B5C6D" w:rsidRDefault="00E32586" w:rsidP="0035176E">
            <w:pPr>
              <w:pStyle w:val="af9"/>
            </w:pPr>
            <w:r w:rsidRPr="001B5C6D">
              <w:t>г. Железногорск,</w:t>
            </w:r>
          </w:p>
          <w:p w14:paraId="19B5E1BF" w14:textId="77777777" w:rsidR="00E32586" w:rsidRPr="001B5C6D" w:rsidRDefault="00E32586" w:rsidP="0035176E">
            <w:pPr>
              <w:pStyle w:val="af9"/>
            </w:pPr>
            <w:r w:rsidRPr="001B5C6D">
              <w:t>ул. Школьная, 48б</w:t>
            </w:r>
          </w:p>
        </w:tc>
        <w:tc>
          <w:tcPr>
            <w:tcW w:w="476" w:type="pct"/>
            <w:vAlign w:val="center"/>
          </w:tcPr>
          <w:p w14:paraId="71A21089" w14:textId="1934B672"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716141CA" w14:textId="77777777" w:rsidR="00E32586" w:rsidRPr="00764552" w:rsidRDefault="00E32586" w:rsidP="0035176E">
            <w:pPr>
              <w:pStyle w:val="af9"/>
            </w:pPr>
            <w:r w:rsidRPr="00764552">
              <w:t>-</w:t>
            </w:r>
          </w:p>
        </w:tc>
        <w:tc>
          <w:tcPr>
            <w:tcW w:w="572" w:type="pct"/>
            <w:vAlign w:val="center"/>
          </w:tcPr>
          <w:p w14:paraId="3B25E37C"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F87CDE" w:rsidRPr="00764552" w14:paraId="41C190C9" w14:textId="77777777" w:rsidTr="004774ED">
        <w:trPr>
          <w:trHeight w:val="20"/>
        </w:trPr>
        <w:tc>
          <w:tcPr>
            <w:tcW w:w="189" w:type="pct"/>
            <w:vAlign w:val="center"/>
          </w:tcPr>
          <w:p w14:paraId="66160934" w14:textId="77777777" w:rsidR="00E32586" w:rsidRPr="00764552" w:rsidRDefault="00E32586" w:rsidP="00731FC5">
            <w:pPr>
              <w:pStyle w:val="af9"/>
              <w:numPr>
                <w:ilvl w:val="0"/>
                <w:numId w:val="9"/>
              </w:numPr>
            </w:pPr>
          </w:p>
        </w:tc>
        <w:tc>
          <w:tcPr>
            <w:tcW w:w="667" w:type="pct"/>
            <w:vAlign w:val="center"/>
          </w:tcPr>
          <w:p w14:paraId="766C04DA" w14:textId="77777777" w:rsidR="00E32586" w:rsidRPr="00764552" w:rsidRDefault="00E32586" w:rsidP="0035176E">
            <w:pPr>
              <w:pStyle w:val="af9"/>
            </w:pPr>
            <w:r w:rsidRPr="00764552">
              <w:t>Объекты водоотведения</w:t>
            </w:r>
          </w:p>
        </w:tc>
        <w:tc>
          <w:tcPr>
            <w:tcW w:w="381" w:type="pct"/>
          </w:tcPr>
          <w:p w14:paraId="29030DCB" w14:textId="77777777" w:rsidR="00E32586" w:rsidRPr="00764552" w:rsidRDefault="00E32586" w:rsidP="0035176E">
            <w:pPr>
              <w:pStyle w:val="af9"/>
            </w:pPr>
            <w:r w:rsidRPr="00764552">
              <w:t>Отвод бытовых с токов</w:t>
            </w:r>
          </w:p>
        </w:tc>
        <w:tc>
          <w:tcPr>
            <w:tcW w:w="524" w:type="pct"/>
            <w:vAlign w:val="center"/>
          </w:tcPr>
          <w:p w14:paraId="7534DC1D" w14:textId="77777777" w:rsidR="00E32586" w:rsidRPr="00764552" w:rsidRDefault="00E32586" w:rsidP="0035176E">
            <w:pPr>
              <w:pStyle w:val="af9"/>
            </w:pPr>
            <w:r w:rsidRPr="00764552">
              <w:t>Канализационная насосная станция (КНС- 5)</w:t>
            </w:r>
          </w:p>
        </w:tc>
        <w:tc>
          <w:tcPr>
            <w:tcW w:w="476" w:type="pct"/>
            <w:vAlign w:val="center"/>
          </w:tcPr>
          <w:p w14:paraId="07ED4DA8" w14:textId="77777777" w:rsidR="00E32586" w:rsidRPr="00764552" w:rsidRDefault="00E32586" w:rsidP="0035176E">
            <w:pPr>
              <w:pStyle w:val="af9"/>
            </w:pPr>
            <w:r w:rsidRPr="00764552">
              <w:t>1350 м</w:t>
            </w:r>
            <w:r w:rsidRPr="00764552">
              <w:rPr>
                <w:vertAlign w:val="superscript"/>
              </w:rPr>
              <w:t>3</w:t>
            </w:r>
            <w:r w:rsidRPr="00764552">
              <w:t>/сут</w:t>
            </w:r>
          </w:p>
        </w:tc>
        <w:tc>
          <w:tcPr>
            <w:tcW w:w="571" w:type="pct"/>
            <w:vAlign w:val="center"/>
          </w:tcPr>
          <w:p w14:paraId="35C8E918" w14:textId="77777777" w:rsidR="00E32586" w:rsidRPr="00764552" w:rsidRDefault="00E32586" w:rsidP="0035176E">
            <w:pPr>
              <w:pStyle w:val="af9"/>
            </w:pPr>
            <w:r w:rsidRPr="00764552">
              <w:t>Зона транспортной инфраструктуры</w:t>
            </w:r>
          </w:p>
        </w:tc>
        <w:tc>
          <w:tcPr>
            <w:tcW w:w="620" w:type="pct"/>
            <w:vAlign w:val="center"/>
          </w:tcPr>
          <w:p w14:paraId="77A306FF" w14:textId="77777777" w:rsidR="00E32586" w:rsidRPr="001B5C6D" w:rsidRDefault="00E32586" w:rsidP="0035176E">
            <w:pPr>
              <w:pStyle w:val="af9"/>
            </w:pPr>
            <w:r w:rsidRPr="001B5C6D">
              <w:t>г. Железногорск, пр-т Курчатова, 43</w:t>
            </w:r>
          </w:p>
        </w:tc>
        <w:tc>
          <w:tcPr>
            <w:tcW w:w="476" w:type="pct"/>
            <w:vAlign w:val="center"/>
          </w:tcPr>
          <w:p w14:paraId="44505734" w14:textId="11CA3DA2"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592E3563" w14:textId="77777777" w:rsidR="00E32586" w:rsidRPr="00764552" w:rsidRDefault="00E32586" w:rsidP="0035176E">
            <w:pPr>
              <w:pStyle w:val="af9"/>
            </w:pPr>
            <w:r w:rsidRPr="00764552">
              <w:t>-</w:t>
            </w:r>
          </w:p>
        </w:tc>
        <w:tc>
          <w:tcPr>
            <w:tcW w:w="572" w:type="pct"/>
            <w:vAlign w:val="center"/>
          </w:tcPr>
          <w:p w14:paraId="5CC30C73"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F87CDE" w:rsidRPr="00764552" w14:paraId="31108AF1" w14:textId="77777777" w:rsidTr="004774ED">
        <w:trPr>
          <w:trHeight w:val="20"/>
        </w:trPr>
        <w:tc>
          <w:tcPr>
            <w:tcW w:w="189" w:type="pct"/>
            <w:vAlign w:val="center"/>
          </w:tcPr>
          <w:p w14:paraId="39DC5645" w14:textId="77777777" w:rsidR="00E32586" w:rsidRPr="00764552" w:rsidRDefault="00E32586" w:rsidP="00731FC5">
            <w:pPr>
              <w:pStyle w:val="af9"/>
              <w:numPr>
                <w:ilvl w:val="0"/>
                <w:numId w:val="9"/>
              </w:numPr>
            </w:pPr>
          </w:p>
        </w:tc>
        <w:tc>
          <w:tcPr>
            <w:tcW w:w="667" w:type="pct"/>
            <w:vAlign w:val="center"/>
          </w:tcPr>
          <w:p w14:paraId="54E67A72" w14:textId="77777777" w:rsidR="00E32586" w:rsidRPr="00764552" w:rsidRDefault="00E32586" w:rsidP="0035176E">
            <w:pPr>
              <w:pStyle w:val="af9"/>
            </w:pPr>
            <w:r w:rsidRPr="00764552">
              <w:t>Объекты водоотведения</w:t>
            </w:r>
          </w:p>
        </w:tc>
        <w:tc>
          <w:tcPr>
            <w:tcW w:w="381" w:type="pct"/>
          </w:tcPr>
          <w:p w14:paraId="28F4380A" w14:textId="77777777" w:rsidR="00E32586" w:rsidRPr="00764552" w:rsidRDefault="00E32586" w:rsidP="0035176E">
            <w:pPr>
              <w:pStyle w:val="af9"/>
            </w:pPr>
            <w:r w:rsidRPr="00764552">
              <w:t>Отвод бытовых с токов</w:t>
            </w:r>
          </w:p>
        </w:tc>
        <w:tc>
          <w:tcPr>
            <w:tcW w:w="524" w:type="pct"/>
            <w:vAlign w:val="center"/>
          </w:tcPr>
          <w:p w14:paraId="3C169C31" w14:textId="77777777" w:rsidR="00E32586" w:rsidRPr="00764552" w:rsidRDefault="00E32586" w:rsidP="0035176E">
            <w:pPr>
              <w:pStyle w:val="af9"/>
            </w:pPr>
            <w:r w:rsidRPr="00764552">
              <w:t>Канализационная насосная станция (КНС- 6)</w:t>
            </w:r>
          </w:p>
        </w:tc>
        <w:tc>
          <w:tcPr>
            <w:tcW w:w="476" w:type="pct"/>
            <w:vAlign w:val="center"/>
          </w:tcPr>
          <w:p w14:paraId="4A72E55B" w14:textId="77777777" w:rsidR="00E32586" w:rsidRPr="00764552" w:rsidRDefault="00E32586" w:rsidP="0035176E">
            <w:pPr>
              <w:pStyle w:val="af9"/>
            </w:pPr>
            <w:r w:rsidRPr="00764552">
              <w:t>600 м</w:t>
            </w:r>
            <w:r w:rsidRPr="00764552">
              <w:rPr>
                <w:vertAlign w:val="superscript"/>
              </w:rPr>
              <w:t>3</w:t>
            </w:r>
            <w:r w:rsidRPr="00764552">
              <w:t>/сут</w:t>
            </w:r>
          </w:p>
        </w:tc>
        <w:tc>
          <w:tcPr>
            <w:tcW w:w="571" w:type="pct"/>
            <w:vAlign w:val="center"/>
          </w:tcPr>
          <w:p w14:paraId="34D5C0EE" w14:textId="77777777" w:rsidR="00E32586" w:rsidRPr="00764552" w:rsidRDefault="00E32586" w:rsidP="0035176E">
            <w:pPr>
              <w:pStyle w:val="af9"/>
            </w:pPr>
            <w:r w:rsidRPr="00764552">
              <w:t>Зона застройки малоэтажными жилыми домами (до 4 этажей, включая мансардный)</w:t>
            </w:r>
          </w:p>
        </w:tc>
        <w:tc>
          <w:tcPr>
            <w:tcW w:w="620" w:type="pct"/>
            <w:vAlign w:val="center"/>
          </w:tcPr>
          <w:p w14:paraId="07574162" w14:textId="77777777" w:rsidR="00E32586" w:rsidRPr="001B5C6D" w:rsidRDefault="00E32586" w:rsidP="0035176E">
            <w:pPr>
              <w:pStyle w:val="af9"/>
            </w:pPr>
            <w:r w:rsidRPr="001B5C6D">
              <w:t xml:space="preserve">г. Железногорск, </w:t>
            </w:r>
          </w:p>
          <w:p w14:paraId="3973F4B0" w14:textId="77777777" w:rsidR="00E32586" w:rsidRPr="001B5C6D" w:rsidRDefault="00E32586" w:rsidP="0035176E">
            <w:pPr>
              <w:pStyle w:val="af9"/>
            </w:pPr>
            <w:r w:rsidRPr="001B5C6D">
              <w:t>ул. Советской Армии, 21а</w:t>
            </w:r>
          </w:p>
        </w:tc>
        <w:tc>
          <w:tcPr>
            <w:tcW w:w="476" w:type="pct"/>
            <w:vAlign w:val="center"/>
          </w:tcPr>
          <w:p w14:paraId="307EE499" w14:textId="5929CB75"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0F148133" w14:textId="77777777" w:rsidR="00E32586" w:rsidRPr="00764552" w:rsidRDefault="00E32586" w:rsidP="0035176E">
            <w:pPr>
              <w:pStyle w:val="af9"/>
            </w:pPr>
            <w:r w:rsidRPr="00764552">
              <w:t>-</w:t>
            </w:r>
          </w:p>
        </w:tc>
        <w:tc>
          <w:tcPr>
            <w:tcW w:w="572" w:type="pct"/>
            <w:vAlign w:val="center"/>
          </w:tcPr>
          <w:p w14:paraId="20AD3D2C"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F87CDE" w:rsidRPr="00764552" w14:paraId="2AB7DB67" w14:textId="77777777" w:rsidTr="004774ED">
        <w:trPr>
          <w:trHeight w:val="20"/>
        </w:trPr>
        <w:tc>
          <w:tcPr>
            <w:tcW w:w="189" w:type="pct"/>
            <w:vAlign w:val="center"/>
          </w:tcPr>
          <w:p w14:paraId="62AEFDBD" w14:textId="77777777" w:rsidR="00E32586" w:rsidRPr="00764552" w:rsidRDefault="00E32586" w:rsidP="00731FC5">
            <w:pPr>
              <w:pStyle w:val="af9"/>
              <w:numPr>
                <w:ilvl w:val="0"/>
                <w:numId w:val="9"/>
              </w:numPr>
            </w:pPr>
          </w:p>
        </w:tc>
        <w:tc>
          <w:tcPr>
            <w:tcW w:w="667" w:type="pct"/>
            <w:vAlign w:val="center"/>
          </w:tcPr>
          <w:p w14:paraId="6E4932B8" w14:textId="77777777" w:rsidR="00E32586" w:rsidRPr="00764552" w:rsidRDefault="00E32586" w:rsidP="0035176E">
            <w:pPr>
              <w:pStyle w:val="af9"/>
            </w:pPr>
            <w:r w:rsidRPr="00764552">
              <w:t>Объекты водоотведения</w:t>
            </w:r>
          </w:p>
        </w:tc>
        <w:tc>
          <w:tcPr>
            <w:tcW w:w="381" w:type="pct"/>
          </w:tcPr>
          <w:p w14:paraId="092BAEBD" w14:textId="77777777" w:rsidR="00E32586" w:rsidRPr="00764552" w:rsidRDefault="00E32586" w:rsidP="0035176E">
            <w:pPr>
              <w:pStyle w:val="af9"/>
            </w:pPr>
            <w:r w:rsidRPr="00764552">
              <w:t>Отвод бытовых с токов</w:t>
            </w:r>
          </w:p>
        </w:tc>
        <w:tc>
          <w:tcPr>
            <w:tcW w:w="524" w:type="pct"/>
            <w:vAlign w:val="center"/>
          </w:tcPr>
          <w:p w14:paraId="6BDB3FBB" w14:textId="77777777" w:rsidR="00E32586" w:rsidRPr="00764552" w:rsidRDefault="00E32586" w:rsidP="0035176E">
            <w:pPr>
              <w:pStyle w:val="af9"/>
            </w:pPr>
            <w:r w:rsidRPr="00764552">
              <w:t>Канализационная насосная станция</w:t>
            </w:r>
          </w:p>
        </w:tc>
        <w:tc>
          <w:tcPr>
            <w:tcW w:w="476" w:type="pct"/>
            <w:vAlign w:val="center"/>
          </w:tcPr>
          <w:p w14:paraId="5528D62E" w14:textId="77777777" w:rsidR="00E32586" w:rsidRPr="00764552" w:rsidRDefault="00E32586" w:rsidP="0035176E">
            <w:pPr>
              <w:pStyle w:val="af9"/>
            </w:pPr>
            <w:r w:rsidRPr="00764552">
              <w:t>5000 м</w:t>
            </w:r>
            <w:r w:rsidRPr="00764552">
              <w:rPr>
                <w:vertAlign w:val="superscript"/>
              </w:rPr>
              <w:t>3</w:t>
            </w:r>
            <w:r w:rsidRPr="00764552">
              <w:t>/сут</w:t>
            </w:r>
          </w:p>
        </w:tc>
        <w:tc>
          <w:tcPr>
            <w:tcW w:w="571" w:type="pct"/>
            <w:vAlign w:val="center"/>
          </w:tcPr>
          <w:p w14:paraId="1AAD7642" w14:textId="77777777" w:rsidR="00E32586" w:rsidRPr="00764552" w:rsidRDefault="00E32586" w:rsidP="0035176E">
            <w:pPr>
              <w:pStyle w:val="af9"/>
            </w:pPr>
            <w:r w:rsidRPr="00764552">
              <w:t xml:space="preserve">Зона застройки многоэтажными жилыми </w:t>
            </w:r>
            <w:r w:rsidRPr="00764552">
              <w:lastRenderedPageBreak/>
              <w:t>домами (9 этажей и более)</w:t>
            </w:r>
          </w:p>
        </w:tc>
        <w:tc>
          <w:tcPr>
            <w:tcW w:w="620" w:type="pct"/>
            <w:vAlign w:val="center"/>
          </w:tcPr>
          <w:p w14:paraId="0B9E89C3" w14:textId="77777777" w:rsidR="00E32586" w:rsidRPr="001B5C6D" w:rsidRDefault="00E32586" w:rsidP="0035176E">
            <w:pPr>
              <w:pStyle w:val="af9"/>
            </w:pPr>
            <w:r w:rsidRPr="001B5C6D">
              <w:lastRenderedPageBreak/>
              <w:t>г. Железногорск, 5 мкр.</w:t>
            </w:r>
          </w:p>
        </w:tc>
        <w:tc>
          <w:tcPr>
            <w:tcW w:w="476" w:type="pct"/>
            <w:vAlign w:val="center"/>
          </w:tcPr>
          <w:p w14:paraId="5C17B1C4" w14:textId="61F1420D" w:rsidR="00E32586" w:rsidRPr="00764552" w:rsidRDefault="00E32586" w:rsidP="0035176E">
            <w:pPr>
              <w:pStyle w:val="af9"/>
            </w:pPr>
            <w:r w:rsidRPr="00764552">
              <w:t>Планируем</w:t>
            </w:r>
            <w:r w:rsidR="00BA7787">
              <w:t>ый</w:t>
            </w:r>
            <w:r w:rsidRPr="00764552">
              <w:t xml:space="preserve"> к размещению</w:t>
            </w:r>
          </w:p>
        </w:tc>
        <w:tc>
          <w:tcPr>
            <w:tcW w:w="524" w:type="pct"/>
            <w:vAlign w:val="center"/>
          </w:tcPr>
          <w:p w14:paraId="140B8153" w14:textId="77777777" w:rsidR="00E32586" w:rsidRPr="00764552" w:rsidRDefault="00E32586" w:rsidP="0035176E">
            <w:pPr>
              <w:pStyle w:val="af9"/>
            </w:pPr>
            <w:r w:rsidRPr="00764552">
              <w:t>-</w:t>
            </w:r>
          </w:p>
        </w:tc>
        <w:tc>
          <w:tcPr>
            <w:tcW w:w="572" w:type="pct"/>
            <w:vAlign w:val="center"/>
          </w:tcPr>
          <w:p w14:paraId="186D0DD1" w14:textId="77777777" w:rsidR="00E32586" w:rsidRPr="00764552" w:rsidRDefault="00E32586" w:rsidP="0035176E">
            <w:pPr>
              <w:pStyle w:val="af9"/>
            </w:pPr>
            <w:r w:rsidRPr="00764552">
              <w:t>Санитарно-защитная зона производстве</w:t>
            </w:r>
            <w:r w:rsidRPr="00764552">
              <w:lastRenderedPageBreak/>
              <w:t xml:space="preserve">нного объекта </w:t>
            </w:r>
            <w:r w:rsidRPr="00764552">
              <w:rPr>
                <w:lang w:val="en-US"/>
              </w:rPr>
              <w:t>V</w:t>
            </w:r>
            <w:r w:rsidRPr="00764552">
              <w:t xml:space="preserve"> класса 20 м</w:t>
            </w:r>
          </w:p>
        </w:tc>
      </w:tr>
      <w:tr w:rsidR="00F87CDE" w:rsidRPr="00764552" w14:paraId="5C65699E" w14:textId="77777777" w:rsidTr="004774ED">
        <w:trPr>
          <w:trHeight w:val="20"/>
        </w:trPr>
        <w:tc>
          <w:tcPr>
            <w:tcW w:w="189" w:type="pct"/>
            <w:vAlign w:val="center"/>
          </w:tcPr>
          <w:p w14:paraId="6A68B50A" w14:textId="77777777" w:rsidR="00E32586" w:rsidRPr="00764552" w:rsidRDefault="00E32586" w:rsidP="00731FC5">
            <w:pPr>
              <w:pStyle w:val="af9"/>
              <w:numPr>
                <w:ilvl w:val="0"/>
                <w:numId w:val="9"/>
              </w:numPr>
            </w:pPr>
          </w:p>
        </w:tc>
        <w:tc>
          <w:tcPr>
            <w:tcW w:w="667" w:type="pct"/>
            <w:vAlign w:val="center"/>
          </w:tcPr>
          <w:p w14:paraId="4DF62A6E" w14:textId="77777777" w:rsidR="00E32586" w:rsidRPr="00764552" w:rsidRDefault="00E32586" w:rsidP="0035176E">
            <w:pPr>
              <w:pStyle w:val="af9"/>
            </w:pPr>
            <w:r w:rsidRPr="00764552">
              <w:t>Объекты водоотведения</w:t>
            </w:r>
          </w:p>
        </w:tc>
        <w:tc>
          <w:tcPr>
            <w:tcW w:w="381" w:type="pct"/>
          </w:tcPr>
          <w:p w14:paraId="77C6AA14" w14:textId="77777777" w:rsidR="00E32586" w:rsidRPr="00764552" w:rsidRDefault="00E32586" w:rsidP="0035176E">
            <w:pPr>
              <w:pStyle w:val="af9"/>
            </w:pPr>
            <w:r w:rsidRPr="00764552">
              <w:t>Отвод бытовых с токов</w:t>
            </w:r>
          </w:p>
        </w:tc>
        <w:tc>
          <w:tcPr>
            <w:tcW w:w="524" w:type="pct"/>
            <w:vAlign w:val="center"/>
          </w:tcPr>
          <w:p w14:paraId="1B77C597" w14:textId="77777777" w:rsidR="00E32586" w:rsidRPr="00764552" w:rsidRDefault="00E32586" w:rsidP="0035176E">
            <w:pPr>
              <w:pStyle w:val="af9"/>
            </w:pPr>
            <w:r w:rsidRPr="00764552">
              <w:t>Канализационная насосная станция</w:t>
            </w:r>
          </w:p>
        </w:tc>
        <w:tc>
          <w:tcPr>
            <w:tcW w:w="476" w:type="pct"/>
            <w:vAlign w:val="center"/>
          </w:tcPr>
          <w:p w14:paraId="5CE4034D" w14:textId="77777777" w:rsidR="00E32586" w:rsidRPr="00764552" w:rsidRDefault="00E32586" w:rsidP="0035176E">
            <w:pPr>
              <w:pStyle w:val="af9"/>
            </w:pPr>
            <w:r w:rsidRPr="00764552">
              <w:t>3200 м3/сут</w:t>
            </w:r>
          </w:p>
        </w:tc>
        <w:tc>
          <w:tcPr>
            <w:tcW w:w="571" w:type="pct"/>
            <w:vAlign w:val="center"/>
          </w:tcPr>
          <w:p w14:paraId="325F8BD2" w14:textId="77777777" w:rsidR="00E32586" w:rsidRPr="00764552" w:rsidRDefault="00E32586" w:rsidP="0035176E">
            <w:pPr>
              <w:pStyle w:val="af9"/>
            </w:pPr>
            <w:r w:rsidRPr="00764552">
              <w:t>Зона инженерной инфраструктуры</w:t>
            </w:r>
          </w:p>
        </w:tc>
        <w:tc>
          <w:tcPr>
            <w:tcW w:w="620" w:type="pct"/>
            <w:vAlign w:val="center"/>
          </w:tcPr>
          <w:p w14:paraId="1683D1E1" w14:textId="77777777" w:rsidR="00E32586" w:rsidRPr="001B5C6D" w:rsidRDefault="00E32586" w:rsidP="0035176E">
            <w:pPr>
              <w:pStyle w:val="af9"/>
            </w:pPr>
            <w:r w:rsidRPr="001B5C6D">
              <w:t>ЗАТО Железногорск, п. Подгорный,</w:t>
            </w:r>
          </w:p>
          <w:p w14:paraId="5A176F5E" w14:textId="77777777" w:rsidR="00E32586" w:rsidRPr="001B5C6D" w:rsidRDefault="00E32586" w:rsidP="0035176E">
            <w:pPr>
              <w:pStyle w:val="af9"/>
            </w:pPr>
            <w:r w:rsidRPr="001B5C6D">
              <w:t>Дальняя д.2</w:t>
            </w:r>
          </w:p>
        </w:tc>
        <w:tc>
          <w:tcPr>
            <w:tcW w:w="476" w:type="pct"/>
            <w:vAlign w:val="center"/>
          </w:tcPr>
          <w:p w14:paraId="50183FB1" w14:textId="06A5AA4B" w:rsidR="00E32586" w:rsidRPr="00764552" w:rsidRDefault="00E32586" w:rsidP="0035176E">
            <w:pPr>
              <w:pStyle w:val="af9"/>
            </w:pPr>
            <w:r w:rsidRPr="00764552">
              <w:t>Планируем</w:t>
            </w:r>
            <w:r w:rsidR="00BA7787">
              <w:t>ый</w:t>
            </w:r>
            <w:r w:rsidRPr="00764552">
              <w:t xml:space="preserve"> к реконструкции</w:t>
            </w:r>
          </w:p>
        </w:tc>
        <w:tc>
          <w:tcPr>
            <w:tcW w:w="524" w:type="pct"/>
            <w:vAlign w:val="center"/>
          </w:tcPr>
          <w:p w14:paraId="4D503B46" w14:textId="77777777" w:rsidR="00E32586" w:rsidRPr="00764552" w:rsidRDefault="00E32586" w:rsidP="0035176E">
            <w:pPr>
              <w:pStyle w:val="af9"/>
            </w:pPr>
            <w:r w:rsidRPr="00764552">
              <w:t>-</w:t>
            </w:r>
          </w:p>
        </w:tc>
        <w:tc>
          <w:tcPr>
            <w:tcW w:w="572" w:type="pct"/>
            <w:vAlign w:val="center"/>
          </w:tcPr>
          <w:p w14:paraId="19FEBB55" w14:textId="77777777" w:rsidR="00E32586" w:rsidRPr="00764552" w:rsidRDefault="00E32586" w:rsidP="0035176E">
            <w:pPr>
              <w:pStyle w:val="af9"/>
            </w:pPr>
            <w:r w:rsidRPr="00764552">
              <w:t xml:space="preserve">Санитарно-защитная зона производственного объекта </w:t>
            </w:r>
            <w:r w:rsidRPr="00764552">
              <w:rPr>
                <w:lang w:val="en-US"/>
              </w:rPr>
              <w:t>V</w:t>
            </w:r>
            <w:r w:rsidRPr="00764552">
              <w:t xml:space="preserve"> класса 20 м</w:t>
            </w:r>
          </w:p>
        </w:tc>
      </w:tr>
      <w:tr w:rsidR="00E66B17" w:rsidRPr="007D6488" w14:paraId="5394FA97" w14:textId="77777777" w:rsidTr="004774ED">
        <w:trPr>
          <w:trHeight w:val="20"/>
        </w:trPr>
        <w:tc>
          <w:tcPr>
            <w:tcW w:w="189" w:type="pct"/>
            <w:vAlign w:val="center"/>
          </w:tcPr>
          <w:p w14:paraId="3991C603" w14:textId="77777777" w:rsidR="00E66B17" w:rsidRPr="00764552" w:rsidRDefault="00E66B17" w:rsidP="00E66B17">
            <w:pPr>
              <w:pStyle w:val="af9"/>
              <w:numPr>
                <w:ilvl w:val="0"/>
                <w:numId w:val="9"/>
              </w:numPr>
            </w:pPr>
          </w:p>
        </w:tc>
        <w:tc>
          <w:tcPr>
            <w:tcW w:w="667" w:type="pct"/>
            <w:vAlign w:val="center"/>
          </w:tcPr>
          <w:p w14:paraId="28664558" w14:textId="77777777" w:rsidR="00E66B17" w:rsidRPr="00BE25E4" w:rsidRDefault="00E66B17" w:rsidP="00A635A3">
            <w:pPr>
              <w:pStyle w:val="af9"/>
            </w:pPr>
            <w:r w:rsidRPr="00BE25E4">
              <w:t>Объекты водоотведения</w:t>
            </w:r>
          </w:p>
        </w:tc>
        <w:tc>
          <w:tcPr>
            <w:tcW w:w="381" w:type="pct"/>
            <w:vAlign w:val="center"/>
          </w:tcPr>
          <w:p w14:paraId="767F1C27" w14:textId="77777777" w:rsidR="00E66B17" w:rsidRPr="00BE25E4" w:rsidRDefault="00E66B17" w:rsidP="00E66B17">
            <w:pPr>
              <w:pStyle w:val="af9"/>
            </w:pPr>
            <w:r w:rsidRPr="00BE25E4">
              <w:t>Отвод дождевых стоков</w:t>
            </w:r>
          </w:p>
        </w:tc>
        <w:tc>
          <w:tcPr>
            <w:tcW w:w="524" w:type="pct"/>
            <w:vAlign w:val="center"/>
          </w:tcPr>
          <w:p w14:paraId="0568068C"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02CFDE70" w14:textId="0D98719A" w:rsidR="00E66B17" w:rsidRPr="00BE25E4" w:rsidRDefault="00BC7EEF" w:rsidP="00E66B17">
            <w:pPr>
              <w:pStyle w:val="af9"/>
              <w:rPr>
                <w:color w:val="FF0000"/>
              </w:rPr>
            </w:pPr>
            <w:r w:rsidRPr="00BE25E4">
              <w:t>1230 м</w:t>
            </w:r>
            <w:r w:rsidRPr="00BE25E4">
              <w:rPr>
                <w:vertAlign w:val="superscript"/>
              </w:rPr>
              <w:t>3</w:t>
            </w:r>
            <w:r w:rsidRPr="00BE25E4">
              <w:t>/сут</w:t>
            </w:r>
          </w:p>
        </w:tc>
        <w:tc>
          <w:tcPr>
            <w:tcW w:w="571" w:type="pct"/>
            <w:vAlign w:val="center"/>
          </w:tcPr>
          <w:p w14:paraId="7B951D4A" w14:textId="77777777" w:rsidR="00E66B17" w:rsidRPr="00BE25E4" w:rsidRDefault="00E66B17" w:rsidP="00E66B17">
            <w:pPr>
              <w:pStyle w:val="af9"/>
            </w:pPr>
            <w:r w:rsidRPr="00BE25E4">
              <w:t>Зона инженерной инфраструктуры</w:t>
            </w:r>
          </w:p>
        </w:tc>
        <w:tc>
          <w:tcPr>
            <w:tcW w:w="620" w:type="pct"/>
            <w:vAlign w:val="center"/>
          </w:tcPr>
          <w:p w14:paraId="22919F57" w14:textId="231BF793" w:rsidR="00E66B17" w:rsidRPr="00BE25E4" w:rsidRDefault="00E66B17" w:rsidP="00E66B17">
            <w:pPr>
              <w:pStyle w:val="af9"/>
            </w:pPr>
            <w:r w:rsidRPr="00BE25E4">
              <w:t>г. Железногорск,</w:t>
            </w:r>
          </w:p>
          <w:p w14:paraId="479A95F6" w14:textId="77777777" w:rsidR="00E66B17" w:rsidRPr="00BE25E4" w:rsidRDefault="00E66B17" w:rsidP="00E66B17">
            <w:pPr>
              <w:pStyle w:val="af9"/>
            </w:pPr>
            <w:r w:rsidRPr="00BE25E4">
              <w:t>мкр. 8</w:t>
            </w:r>
          </w:p>
        </w:tc>
        <w:tc>
          <w:tcPr>
            <w:tcW w:w="476" w:type="pct"/>
            <w:vAlign w:val="center"/>
          </w:tcPr>
          <w:p w14:paraId="1077D18A" w14:textId="77777777" w:rsidR="00E66B17" w:rsidRPr="00BE25E4" w:rsidRDefault="00E66B17" w:rsidP="00E66B17">
            <w:pPr>
              <w:pStyle w:val="af9"/>
            </w:pPr>
            <w:r w:rsidRPr="00BE25E4">
              <w:t>-</w:t>
            </w:r>
          </w:p>
        </w:tc>
        <w:tc>
          <w:tcPr>
            <w:tcW w:w="524" w:type="pct"/>
          </w:tcPr>
          <w:p w14:paraId="5FAE666F" w14:textId="5AEFED52" w:rsidR="00E66B17" w:rsidRPr="00BE25E4" w:rsidRDefault="00BA7787" w:rsidP="00E66B17">
            <w:pPr>
              <w:pStyle w:val="af9"/>
            </w:pPr>
            <w:r w:rsidRPr="00BE25E4">
              <w:t>Планируемый к размещению</w:t>
            </w:r>
          </w:p>
        </w:tc>
        <w:tc>
          <w:tcPr>
            <w:tcW w:w="572" w:type="pct"/>
            <w:vAlign w:val="center"/>
          </w:tcPr>
          <w:p w14:paraId="409C9F38"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06B1C0DA" w14:textId="77777777" w:rsidTr="004774ED">
        <w:trPr>
          <w:trHeight w:val="20"/>
        </w:trPr>
        <w:tc>
          <w:tcPr>
            <w:tcW w:w="189" w:type="pct"/>
            <w:vAlign w:val="center"/>
          </w:tcPr>
          <w:p w14:paraId="155E4521" w14:textId="77777777" w:rsidR="00E66B17" w:rsidRPr="00764552" w:rsidRDefault="00E66B17" w:rsidP="00E66B17">
            <w:pPr>
              <w:pStyle w:val="af9"/>
              <w:numPr>
                <w:ilvl w:val="0"/>
                <w:numId w:val="9"/>
              </w:numPr>
            </w:pPr>
          </w:p>
        </w:tc>
        <w:tc>
          <w:tcPr>
            <w:tcW w:w="667" w:type="pct"/>
            <w:vAlign w:val="center"/>
          </w:tcPr>
          <w:p w14:paraId="5C8EC765" w14:textId="77777777" w:rsidR="00E66B17" w:rsidRPr="00BE25E4" w:rsidRDefault="00E66B17" w:rsidP="00A635A3">
            <w:pPr>
              <w:pStyle w:val="af9"/>
            </w:pPr>
            <w:r w:rsidRPr="00BE25E4">
              <w:t>Объекты водоотведения</w:t>
            </w:r>
          </w:p>
        </w:tc>
        <w:tc>
          <w:tcPr>
            <w:tcW w:w="381" w:type="pct"/>
            <w:vAlign w:val="center"/>
          </w:tcPr>
          <w:p w14:paraId="6C8467AC" w14:textId="77777777" w:rsidR="00E66B17" w:rsidRPr="00BE25E4" w:rsidRDefault="00E66B17" w:rsidP="00E66B17">
            <w:pPr>
              <w:pStyle w:val="af9"/>
            </w:pPr>
            <w:r w:rsidRPr="00BE25E4">
              <w:t>Отвод дождевых стоков</w:t>
            </w:r>
          </w:p>
        </w:tc>
        <w:tc>
          <w:tcPr>
            <w:tcW w:w="524" w:type="pct"/>
            <w:vAlign w:val="center"/>
          </w:tcPr>
          <w:p w14:paraId="2E8A2699"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04F791D4" w14:textId="7F33AE07" w:rsidR="00E66B17" w:rsidRPr="00BE25E4" w:rsidRDefault="008E25F9" w:rsidP="00E66B17">
            <w:pPr>
              <w:pStyle w:val="af9"/>
              <w:rPr>
                <w:color w:val="FF0000"/>
              </w:rPr>
            </w:pPr>
            <w:r w:rsidRPr="00BE25E4">
              <w:t>620 м</w:t>
            </w:r>
            <w:r w:rsidRPr="00BE25E4">
              <w:rPr>
                <w:vertAlign w:val="superscript"/>
              </w:rPr>
              <w:t>3</w:t>
            </w:r>
            <w:r w:rsidRPr="00BE25E4">
              <w:t>/сум</w:t>
            </w:r>
          </w:p>
        </w:tc>
        <w:tc>
          <w:tcPr>
            <w:tcW w:w="571" w:type="pct"/>
            <w:vAlign w:val="center"/>
          </w:tcPr>
          <w:p w14:paraId="28A2281E" w14:textId="77777777" w:rsidR="00E66B17" w:rsidRPr="00BE25E4" w:rsidRDefault="00E66B17" w:rsidP="00E66B17">
            <w:pPr>
              <w:pStyle w:val="af9"/>
            </w:pPr>
            <w:r w:rsidRPr="00BE25E4">
              <w:t>Зона инженерной инфраструктуры</w:t>
            </w:r>
          </w:p>
        </w:tc>
        <w:tc>
          <w:tcPr>
            <w:tcW w:w="620" w:type="pct"/>
            <w:vAlign w:val="center"/>
          </w:tcPr>
          <w:p w14:paraId="6FE9BFEB" w14:textId="02F57FEC" w:rsidR="00E66B17" w:rsidRPr="00BE25E4" w:rsidRDefault="00E66B17" w:rsidP="00E66B17">
            <w:pPr>
              <w:pStyle w:val="af9"/>
            </w:pPr>
            <w:r w:rsidRPr="00BE25E4">
              <w:t>г. Железногорск,</w:t>
            </w:r>
          </w:p>
          <w:p w14:paraId="75747CF9" w14:textId="2B38357F" w:rsidR="00E66B17" w:rsidRPr="00BE25E4" w:rsidRDefault="00845E9A" w:rsidP="00E66B17">
            <w:pPr>
              <w:pStyle w:val="af9"/>
            </w:pPr>
            <w:r w:rsidRPr="00BE25E4">
              <w:t xml:space="preserve">ул. </w:t>
            </w:r>
            <w:r w:rsidR="00E66B17" w:rsidRPr="00BE25E4">
              <w:t>Транзитная</w:t>
            </w:r>
          </w:p>
        </w:tc>
        <w:tc>
          <w:tcPr>
            <w:tcW w:w="476" w:type="pct"/>
            <w:vAlign w:val="center"/>
          </w:tcPr>
          <w:p w14:paraId="10EB5E29" w14:textId="77777777" w:rsidR="00E66B17" w:rsidRPr="00BE25E4" w:rsidRDefault="00E66B17" w:rsidP="00E66B17">
            <w:pPr>
              <w:pStyle w:val="af9"/>
            </w:pPr>
            <w:r w:rsidRPr="00BE25E4">
              <w:t>-</w:t>
            </w:r>
          </w:p>
        </w:tc>
        <w:tc>
          <w:tcPr>
            <w:tcW w:w="524" w:type="pct"/>
          </w:tcPr>
          <w:p w14:paraId="30880E8E" w14:textId="23D1A5FF" w:rsidR="00E66B17" w:rsidRPr="00BE25E4" w:rsidRDefault="00E66B17" w:rsidP="00E66B17">
            <w:pPr>
              <w:pStyle w:val="af9"/>
            </w:pPr>
            <w:r w:rsidRPr="00BE25E4">
              <w:t>Планируемы</w:t>
            </w:r>
            <w:r w:rsidR="00BA7787" w:rsidRPr="00BE25E4">
              <w:t xml:space="preserve">й </w:t>
            </w:r>
            <w:r w:rsidRPr="00BE25E4">
              <w:t>к размещению</w:t>
            </w:r>
          </w:p>
        </w:tc>
        <w:tc>
          <w:tcPr>
            <w:tcW w:w="572" w:type="pct"/>
            <w:vAlign w:val="center"/>
          </w:tcPr>
          <w:p w14:paraId="6EA3383F"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4C3E8AEA" w14:textId="77777777" w:rsidTr="004774ED">
        <w:trPr>
          <w:trHeight w:val="20"/>
        </w:trPr>
        <w:tc>
          <w:tcPr>
            <w:tcW w:w="189" w:type="pct"/>
            <w:vAlign w:val="center"/>
          </w:tcPr>
          <w:p w14:paraId="6C401753" w14:textId="77777777" w:rsidR="00E66B17" w:rsidRPr="00764552" w:rsidRDefault="00E66B17" w:rsidP="00E66B17">
            <w:pPr>
              <w:pStyle w:val="af9"/>
              <w:numPr>
                <w:ilvl w:val="0"/>
                <w:numId w:val="9"/>
              </w:numPr>
            </w:pPr>
          </w:p>
        </w:tc>
        <w:tc>
          <w:tcPr>
            <w:tcW w:w="667" w:type="pct"/>
            <w:vAlign w:val="center"/>
          </w:tcPr>
          <w:p w14:paraId="71CBCAD4" w14:textId="77777777" w:rsidR="00E66B17" w:rsidRPr="00BE25E4" w:rsidRDefault="00E66B17" w:rsidP="00A635A3">
            <w:pPr>
              <w:pStyle w:val="af9"/>
            </w:pPr>
            <w:r w:rsidRPr="00BE25E4">
              <w:t>Объекты водоотведения</w:t>
            </w:r>
          </w:p>
        </w:tc>
        <w:tc>
          <w:tcPr>
            <w:tcW w:w="381" w:type="pct"/>
            <w:vAlign w:val="center"/>
          </w:tcPr>
          <w:p w14:paraId="323114A3" w14:textId="77777777" w:rsidR="00E66B17" w:rsidRPr="00BE25E4" w:rsidRDefault="00E66B17" w:rsidP="00E66B17">
            <w:pPr>
              <w:pStyle w:val="af9"/>
            </w:pPr>
            <w:r w:rsidRPr="00BE25E4">
              <w:t>Отвод дождевых стоков</w:t>
            </w:r>
          </w:p>
        </w:tc>
        <w:tc>
          <w:tcPr>
            <w:tcW w:w="524" w:type="pct"/>
            <w:vAlign w:val="center"/>
          </w:tcPr>
          <w:p w14:paraId="1FF1812A"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0EF4FAD5" w14:textId="5D6FC65F" w:rsidR="00E66B17" w:rsidRPr="00BE25E4" w:rsidRDefault="008E25F9" w:rsidP="00E66B17">
            <w:pPr>
              <w:pStyle w:val="af9"/>
              <w:rPr>
                <w:color w:val="FF0000"/>
              </w:rPr>
            </w:pPr>
            <w:r w:rsidRPr="00BE25E4">
              <w:t>620 м</w:t>
            </w:r>
            <w:r w:rsidRPr="00BE25E4">
              <w:rPr>
                <w:vertAlign w:val="superscript"/>
              </w:rPr>
              <w:t>3</w:t>
            </w:r>
            <w:r w:rsidRPr="00BE25E4">
              <w:t>/сум</w:t>
            </w:r>
          </w:p>
        </w:tc>
        <w:tc>
          <w:tcPr>
            <w:tcW w:w="571" w:type="pct"/>
            <w:vAlign w:val="center"/>
          </w:tcPr>
          <w:p w14:paraId="6747774C" w14:textId="77777777" w:rsidR="00E66B17" w:rsidRPr="00BE25E4" w:rsidRDefault="00E66B17" w:rsidP="00E66B17">
            <w:pPr>
              <w:pStyle w:val="af9"/>
            </w:pPr>
            <w:r w:rsidRPr="00BE25E4">
              <w:t>Производственная зона</w:t>
            </w:r>
          </w:p>
        </w:tc>
        <w:tc>
          <w:tcPr>
            <w:tcW w:w="620" w:type="pct"/>
            <w:vAlign w:val="center"/>
          </w:tcPr>
          <w:p w14:paraId="3BB8881C" w14:textId="1F393915" w:rsidR="00E66B17" w:rsidRPr="00BE25E4" w:rsidRDefault="00E66B17" w:rsidP="00E66B17">
            <w:pPr>
              <w:pStyle w:val="af9"/>
            </w:pPr>
            <w:r w:rsidRPr="00BE25E4">
              <w:t>г. Железногорск,</w:t>
            </w:r>
          </w:p>
          <w:p w14:paraId="314A6A6C" w14:textId="77777777" w:rsidR="00E66B17" w:rsidRPr="00BE25E4" w:rsidRDefault="00E66B17" w:rsidP="00E66B17">
            <w:pPr>
              <w:pStyle w:val="af9"/>
            </w:pPr>
            <w:r w:rsidRPr="00BE25E4">
              <w:t>ул. Транзитная</w:t>
            </w:r>
          </w:p>
        </w:tc>
        <w:tc>
          <w:tcPr>
            <w:tcW w:w="476" w:type="pct"/>
            <w:vAlign w:val="center"/>
          </w:tcPr>
          <w:p w14:paraId="0EE17952" w14:textId="77777777" w:rsidR="00E66B17" w:rsidRPr="00BE25E4" w:rsidRDefault="00E66B17" w:rsidP="00E66B17">
            <w:pPr>
              <w:pStyle w:val="af9"/>
            </w:pPr>
            <w:r w:rsidRPr="00BE25E4">
              <w:t>-</w:t>
            </w:r>
          </w:p>
        </w:tc>
        <w:tc>
          <w:tcPr>
            <w:tcW w:w="524" w:type="pct"/>
          </w:tcPr>
          <w:p w14:paraId="7AF7E839" w14:textId="0D97EF1F"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1394BDB5"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2AE724F4" w14:textId="77777777" w:rsidTr="004774ED">
        <w:trPr>
          <w:trHeight w:val="20"/>
        </w:trPr>
        <w:tc>
          <w:tcPr>
            <w:tcW w:w="189" w:type="pct"/>
            <w:vAlign w:val="center"/>
          </w:tcPr>
          <w:p w14:paraId="16641BC3" w14:textId="77777777" w:rsidR="00E66B17" w:rsidRPr="00764552" w:rsidRDefault="00E66B17" w:rsidP="00E66B17">
            <w:pPr>
              <w:pStyle w:val="af9"/>
              <w:numPr>
                <w:ilvl w:val="0"/>
                <w:numId w:val="9"/>
              </w:numPr>
            </w:pPr>
          </w:p>
        </w:tc>
        <w:tc>
          <w:tcPr>
            <w:tcW w:w="667" w:type="pct"/>
            <w:vAlign w:val="center"/>
          </w:tcPr>
          <w:p w14:paraId="1989B8C5" w14:textId="77777777" w:rsidR="00E66B17" w:rsidRPr="00BE25E4" w:rsidRDefault="00E66B17" w:rsidP="00A635A3">
            <w:pPr>
              <w:pStyle w:val="af9"/>
            </w:pPr>
            <w:r w:rsidRPr="00BE25E4">
              <w:t>Объекты водоотведения</w:t>
            </w:r>
          </w:p>
        </w:tc>
        <w:tc>
          <w:tcPr>
            <w:tcW w:w="381" w:type="pct"/>
            <w:vAlign w:val="center"/>
          </w:tcPr>
          <w:p w14:paraId="5382287E" w14:textId="77777777" w:rsidR="00E66B17" w:rsidRPr="00BE25E4" w:rsidRDefault="00E66B17" w:rsidP="00E66B17">
            <w:pPr>
              <w:pStyle w:val="af9"/>
            </w:pPr>
            <w:r w:rsidRPr="00BE25E4">
              <w:t>Отвод дождевых стоков</w:t>
            </w:r>
          </w:p>
        </w:tc>
        <w:tc>
          <w:tcPr>
            <w:tcW w:w="524" w:type="pct"/>
            <w:vAlign w:val="center"/>
          </w:tcPr>
          <w:p w14:paraId="43585C30"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2FD5854A" w14:textId="11E3117C" w:rsidR="00E66B17" w:rsidRPr="00BE25E4" w:rsidRDefault="00E469B0" w:rsidP="00E66B17">
            <w:pPr>
              <w:pStyle w:val="af9"/>
              <w:rPr>
                <w:color w:val="FF0000"/>
              </w:rPr>
            </w:pPr>
            <w:r w:rsidRPr="00BE25E4">
              <w:t>230 м</w:t>
            </w:r>
            <w:r w:rsidRPr="00BE25E4">
              <w:rPr>
                <w:vertAlign w:val="superscript"/>
              </w:rPr>
              <w:t>3</w:t>
            </w:r>
            <w:r w:rsidRPr="00BE25E4">
              <w:t>/сут</w:t>
            </w:r>
          </w:p>
        </w:tc>
        <w:tc>
          <w:tcPr>
            <w:tcW w:w="571" w:type="pct"/>
            <w:vAlign w:val="center"/>
          </w:tcPr>
          <w:p w14:paraId="2D673848" w14:textId="77777777" w:rsidR="00E66B17" w:rsidRPr="00BE25E4" w:rsidRDefault="00E66B17" w:rsidP="00E66B17">
            <w:pPr>
              <w:pStyle w:val="af9"/>
            </w:pPr>
            <w:r w:rsidRPr="00BE25E4">
              <w:t>Зона транспортной инфраструктуры</w:t>
            </w:r>
          </w:p>
        </w:tc>
        <w:tc>
          <w:tcPr>
            <w:tcW w:w="620" w:type="pct"/>
            <w:vAlign w:val="center"/>
          </w:tcPr>
          <w:p w14:paraId="6BE6F82C" w14:textId="77777777" w:rsidR="00E66B17" w:rsidRPr="00BE25E4" w:rsidRDefault="00E66B17" w:rsidP="00E66B17">
            <w:pPr>
              <w:pStyle w:val="af9"/>
            </w:pPr>
            <w:r w:rsidRPr="00BE25E4">
              <w:t>ЗАТО Железногорск, п. Тартат</w:t>
            </w:r>
          </w:p>
        </w:tc>
        <w:tc>
          <w:tcPr>
            <w:tcW w:w="476" w:type="pct"/>
            <w:vAlign w:val="center"/>
          </w:tcPr>
          <w:p w14:paraId="16CB9DE8" w14:textId="77777777" w:rsidR="00E66B17" w:rsidRPr="00BE25E4" w:rsidRDefault="00E66B17" w:rsidP="00E66B17">
            <w:pPr>
              <w:pStyle w:val="af9"/>
            </w:pPr>
            <w:r w:rsidRPr="00BE25E4">
              <w:t>-</w:t>
            </w:r>
          </w:p>
        </w:tc>
        <w:tc>
          <w:tcPr>
            <w:tcW w:w="524" w:type="pct"/>
          </w:tcPr>
          <w:p w14:paraId="1C7592BE" w14:textId="2FC49AFC"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658B451C"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7DD24283" w14:textId="77777777" w:rsidTr="004774ED">
        <w:trPr>
          <w:trHeight w:val="20"/>
        </w:trPr>
        <w:tc>
          <w:tcPr>
            <w:tcW w:w="189" w:type="pct"/>
            <w:vAlign w:val="center"/>
          </w:tcPr>
          <w:p w14:paraId="0081800F" w14:textId="77777777" w:rsidR="00E66B17" w:rsidRPr="00764552" w:rsidRDefault="00E66B17" w:rsidP="00E66B17">
            <w:pPr>
              <w:pStyle w:val="af9"/>
              <w:numPr>
                <w:ilvl w:val="0"/>
                <w:numId w:val="9"/>
              </w:numPr>
            </w:pPr>
          </w:p>
        </w:tc>
        <w:tc>
          <w:tcPr>
            <w:tcW w:w="667" w:type="pct"/>
            <w:vAlign w:val="center"/>
          </w:tcPr>
          <w:p w14:paraId="031A63A5" w14:textId="77777777" w:rsidR="00E66B17" w:rsidRPr="00BE25E4" w:rsidRDefault="00E66B17" w:rsidP="00A635A3">
            <w:pPr>
              <w:pStyle w:val="af9"/>
            </w:pPr>
            <w:r w:rsidRPr="00BE25E4">
              <w:t>Объекты водоотведения</w:t>
            </w:r>
          </w:p>
        </w:tc>
        <w:tc>
          <w:tcPr>
            <w:tcW w:w="381" w:type="pct"/>
            <w:vAlign w:val="center"/>
          </w:tcPr>
          <w:p w14:paraId="266D5A28" w14:textId="77777777" w:rsidR="00E66B17" w:rsidRPr="00BE25E4" w:rsidRDefault="00E66B17" w:rsidP="00E66B17">
            <w:pPr>
              <w:pStyle w:val="af9"/>
            </w:pPr>
            <w:r w:rsidRPr="00BE25E4">
              <w:t>Отвод дождевых стоков</w:t>
            </w:r>
          </w:p>
        </w:tc>
        <w:tc>
          <w:tcPr>
            <w:tcW w:w="524" w:type="pct"/>
            <w:vAlign w:val="center"/>
          </w:tcPr>
          <w:p w14:paraId="4C286BC2"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45BADE03" w14:textId="608DD756" w:rsidR="00E66B17" w:rsidRPr="00BE25E4" w:rsidRDefault="00A25C4B" w:rsidP="00E66B17">
            <w:pPr>
              <w:pStyle w:val="af9"/>
              <w:rPr>
                <w:color w:val="FF0000"/>
              </w:rPr>
            </w:pPr>
            <w:r w:rsidRPr="00BE25E4">
              <w:t>540 м</w:t>
            </w:r>
            <w:r w:rsidRPr="00BE25E4">
              <w:rPr>
                <w:vertAlign w:val="superscript"/>
              </w:rPr>
              <w:t>3</w:t>
            </w:r>
            <w:r w:rsidRPr="00BE25E4">
              <w:t>/сут</w:t>
            </w:r>
          </w:p>
        </w:tc>
        <w:tc>
          <w:tcPr>
            <w:tcW w:w="571" w:type="pct"/>
            <w:vAlign w:val="center"/>
          </w:tcPr>
          <w:p w14:paraId="2CE3E3DF" w14:textId="77777777" w:rsidR="00E66B17" w:rsidRPr="00BE25E4" w:rsidRDefault="00E66B17" w:rsidP="00E66B17">
            <w:pPr>
              <w:pStyle w:val="af9"/>
            </w:pPr>
            <w:r w:rsidRPr="00BE25E4">
              <w:t>Зона транспортной инфраструктуры</w:t>
            </w:r>
          </w:p>
        </w:tc>
        <w:tc>
          <w:tcPr>
            <w:tcW w:w="620" w:type="pct"/>
            <w:vAlign w:val="center"/>
          </w:tcPr>
          <w:p w14:paraId="3DA9A021" w14:textId="77777777" w:rsidR="00E66B17" w:rsidRPr="00BE25E4" w:rsidRDefault="00E66B17" w:rsidP="00E66B17">
            <w:pPr>
              <w:pStyle w:val="af9"/>
            </w:pPr>
            <w:r w:rsidRPr="00BE25E4">
              <w:t>г. Железногорск</w:t>
            </w:r>
          </w:p>
          <w:p w14:paraId="2F70DBB8" w14:textId="77777777" w:rsidR="00E66B17" w:rsidRPr="00BE25E4" w:rsidRDefault="00E66B17" w:rsidP="00E66B17">
            <w:pPr>
              <w:pStyle w:val="af9"/>
            </w:pPr>
            <w:r w:rsidRPr="00BE25E4">
              <w:t>ул. Железнодорожная</w:t>
            </w:r>
          </w:p>
        </w:tc>
        <w:tc>
          <w:tcPr>
            <w:tcW w:w="476" w:type="pct"/>
            <w:vAlign w:val="center"/>
          </w:tcPr>
          <w:p w14:paraId="17A9F17F" w14:textId="77777777" w:rsidR="00E66B17" w:rsidRPr="00BE25E4" w:rsidRDefault="00E66B17" w:rsidP="00E66B17">
            <w:pPr>
              <w:pStyle w:val="af9"/>
            </w:pPr>
            <w:r w:rsidRPr="00BE25E4">
              <w:t>-</w:t>
            </w:r>
          </w:p>
        </w:tc>
        <w:tc>
          <w:tcPr>
            <w:tcW w:w="524" w:type="pct"/>
          </w:tcPr>
          <w:p w14:paraId="6DA24BD5" w14:textId="09D37D8F"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06441B26"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554C3F28" w14:textId="77777777" w:rsidTr="004774ED">
        <w:trPr>
          <w:trHeight w:val="20"/>
        </w:trPr>
        <w:tc>
          <w:tcPr>
            <w:tcW w:w="189" w:type="pct"/>
            <w:vAlign w:val="center"/>
          </w:tcPr>
          <w:p w14:paraId="064EA743" w14:textId="77777777" w:rsidR="00E66B17" w:rsidRPr="00764552" w:rsidRDefault="00E66B17" w:rsidP="00E66B17">
            <w:pPr>
              <w:pStyle w:val="af9"/>
              <w:numPr>
                <w:ilvl w:val="0"/>
                <w:numId w:val="9"/>
              </w:numPr>
            </w:pPr>
          </w:p>
        </w:tc>
        <w:tc>
          <w:tcPr>
            <w:tcW w:w="667" w:type="pct"/>
            <w:vAlign w:val="center"/>
          </w:tcPr>
          <w:p w14:paraId="127358A2" w14:textId="77777777" w:rsidR="00E66B17" w:rsidRPr="00BE25E4" w:rsidRDefault="00E66B17" w:rsidP="00A635A3">
            <w:pPr>
              <w:pStyle w:val="af9"/>
            </w:pPr>
            <w:r w:rsidRPr="00BE25E4">
              <w:t>Объекты водоотведения</w:t>
            </w:r>
          </w:p>
        </w:tc>
        <w:tc>
          <w:tcPr>
            <w:tcW w:w="381" w:type="pct"/>
            <w:vAlign w:val="center"/>
          </w:tcPr>
          <w:p w14:paraId="6E1C0788" w14:textId="77777777" w:rsidR="00E66B17" w:rsidRPr="00BE25E4" w:rsidRDefault="00E66B17" w:rsidP="00E66B17">
            <w:pPr>
              <w:pStyle w:val="af9"/>
            </w:pPr>
            <w:r w:rsidRPr="00BE25E4">
              <w:t>Отвод дождевых стоков</w:t>
            </w:r>
          </w:p>
        </w:tc>
        <w:tc>
          <w:tcPr>
            <w:tcW w:w="524" w:type="pct"/>
            <w:vAlign w:val="center"/>
          </w:tcPr>
          <w:p w14:paraId="4459CD97"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4430E3F6" w14:textId="49A453FF" w:rsidR="00E66B17" w:rsidRPr="00BE25E4" w:rsidRDefault="00DA7B15" w:rsidP="00E66B17">
            <w:pPr>
              <w:pStyle w:val="af9"/>
              <w:rPr>
                <w:color w:val="FF0000"/>
              </w:rPr>
            </w:pPr>
            <w:r w:rsidRPr="00BE25E4">
              <w:t>200 м3/сут</w:t>
            </w:r>
          </w:p>
        </w:tc>
        <w:tc>
          <w:tcPr>
            <w:tcW w:w="571" w:type="pct"/>
            <w:vAlign w:val="center"/>
          </w:tcPr>
          <w:p w14:paraId="22A6207F" w14:textId="77777777" w:rsidR="00E66B17" w:rsidRPr="00BE25E4" w:rsidRDefault="00E66B17" w:rsidP="00E66B17">
            <w:pPr>
              <w:pStyle w:val="af9"/>
            </w:pPr>
            <w:r w:rsidRPr="00BE25E4">
              <w:t>Зона инженерной инфраструктуры</w:t>
            </w:r>
          </w:p>
        </w:tc>
        <w:tc>
          <w:tcPr>
            <w:tcW w:w="620" w:type="pct"/>
            <w:vAlign w:val="center"/>
          </w:tcPr>
          <w:p w14:paraId="5A397097" w14:textId="77777777" w:rsidR="00E66B17" w:rsidRPr="00BE25E4" w:rsidRDefault="00E66B17" w:rsidP="00E66B17">
            <w:pPr>
              <w:pStyle w:val="af9"/>
            </w:pPr>
            <w:r w:rsidRPr="00BE25E4">
              <w:t>ЗАТО Железногорск</w:t>
            </w:r>
          </w:p>
          <w:p w14:paraId="68A1437E" w14:textId="77777777" w:rsidR="00E66B17" w:rsidRPr="00BE25E4" w:rsidRDefault="00E66B17" w:rsidP="00E66B17">
            <w:pPr>
              <w:pStyle w:val="af9"/>
            </w:pPr>
            <w:r w:rsidRPr="00BE25E4">
              <w:t>п. Додоново ул. Речная</w:t>
            </w:r>
          </w:p>
        </w:tc>
        <w:tc>
          <w:tcPr>
            <w:tcW w:w="476" w:type="pct"/>
            <w:vAlign w:val="center"/>
          </w:tcPr>
          <w:p w14:paraId="0DA73588" w14:textId="77777777" w:rsidR="00E66B17" w:rsidRPr="00BE25E4" w:rsidRDefault="00E66B17" w:rsidP="00E66B17">
            <w:pPr>
              <w:pStyle w:val="af9"/>
            </w:pPr>
            <w:r w:rsidRPr="00BE25E4">
              <w:t>-</w:t>
            </w:r>
          </w:p>
        </w:tc>
        <w:tc>
          <w:tcPr>
            <w:tcW w:w="524" w:type="pct"/>
          </w:tcPr>
          <w:p w14:paraId="62BD6670" w14:textId="24B3C9CA"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170FD432"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77F811D8" w14:textId="77777777" w:rsidTr="004774ED">
        <w:trPr>
          <w:trHeight w:val="20"/>
        </w:trPr>
        <w:tc>
          <w:tcPr>
            <w:tcW w:w="189" w:type="pct"/>
            <w:vAlign w:val="center"/>
          </w:tcPr>
          <w:p w14:paraId="691FB5D3" w14:textId="77777777" w:rsidR="00E66B17" w:rsidRPr="00764552" w:rsidRDefault="00E66B17" w:rsidP="00E66B17">
            <w:pPr>
              <w:pStyle w:val="af9"/>
              <w:numPr>
                <w:ilvl w:val="0"/>
                <w:numId w:val="9"/>
              </w:numPr>
            </w:pPr>
          </w:p>
        </w:tc>
        <w:tc>
          <w:tcPr>
            <w:tcW w:w="667" w:type="pct"/>
            <w:vAlign w:val="center"/>
          </w:tcPr>
          <w:p w14:paraId="008F46C2" w14:textId="77777777" w:rsidR="00E66B17" w:rsidRPr="00BE25E4" w:rsidRDefault="00E66B17" w:rsidP="00A635A3">
            <w:pPr>
              <w:pStyle w:val="af9"/>
            </w:pPr>
            <w:r w:rsidRPr="00BE25E4">
              <w:t>Объекты водоотведения</w:t>
            </w:r>
          </w:p>
        </w:tc>
        <w:tc>
          <w:tcPr>
            <w:tcW w:w="381" w:type="pct"/>
            <w:vAlign w:val="center"/>
          </w:tcPr>
          <w:p w14:paraId="139A318F" w14:textId="77777777" w:rsidR="00E66B17" w:rsidRPr="00BE25E4" w:rsidRDefault="00E66B17" w:rsidP="00E66B17">
            <w:pPr>
              <w:pStyle w:val="af9"/>
            </w:pPr>
            <w:r w:rsidRPr="00BE25E4">
              <w:t>Отвод дождевых стоков</w:t>
            </w:r>
          </w:p>
        </w:tc>
        <w:tc>
          <w:tcPr>
            <w:tcW w:w="524" w:type="pct"/>
            <w:vAlign w:val="center"/>
          </w:tcPr>
          <w:p w14:paraId="1D6BED74"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50814A74" w14:textId="35DDBA11" w:rsidR="00E66B17" w:rsidRPr="00BE25E4" w:rsidRDefault="00DA7B15" w:rsidP="00E66B17">
            <w:pPr>
              <w:pStyle w:val="af9"/>
              <w:rPr>
                <w:color w:val="FF0000"/>
              </w:rPr>
            </w:pPr>
            <w:r w:rsidRPr="00BE25E4">
              <w:t>320 м3/сут</w:t>
            </w:r>
          </w:p>
        </w:tc>
        <w:tc>
          <w:tcPr>
            <w:tcW w:w="571" w:type="pct"/>
            <w:vAlign w:val="center"/>
          </w:tcPr>
          <w:p w14:paraId="0B121507" w14:textId="77777777" w:rsidR="00E66B17" w:rsidRPr="00BE25E4" w:rsidRDefault="00E66B17" w:rsidP="00E66B17">
            <w:pPr>
              <w:pStyle w:val="af9"/>
            </w:pPr>
            <w:r w:rsidRPr="00BE25E4">
              <w:t>Зона инженерной инфраструктуры</w:t>
            </w:r>
          </w:p>
        </w:tc>
        <w:tc>
          <w:tcPr>
            <w:tcW w:w="620" w:type="pct"/>
            <w:vAlign w:val="center"/>
          </w:tcPr>
          <w:p w14:paraId="4FBD7746" w14:textId="77777777" w:rsidR="00E66B17" w:rsidRPr="00BE25E4" w:rsidRDefault="00E66B17" w:rsidP="00E66B17">
            <w:pPr>
              <w:pStyle w:val="af9"/>
            </w:pPr>
            <w:r w:rsidRPr="00BE25E4">
              <w:t>ЗАТО Железногорск</w:t>
            </w:r>
          </w:p>
          <w:p w14:paraId="32958814" w14:textId="77777777" w:rsidR="00E66B17" w:rsidRPr="00BE25E4" w:rsidRDefault="00E66B17" w:rsidP="00E66B17">
            <w:pPr>
              <w:pStyle w:val="af9"/>
            </w:pPr>
            <w:r w:rsidRPr="00BE25E4">
              <w:t>п. Додоново ул. Луговая</w:t>
            </w:r>
          </w:p>
        </w:tc>
        <w:tc>
          <w:tcPr>
            <w:tcW w:w="476" w:type="pct"/>
            <w:vAlign w:val="center"/>
          </w:tcPr>
          <w:p w14:paraId="2D924454" w14:textId="77777777" w:rsidR="00E66B17" w:rsidRPr="00BE25E4" w:rsidRDefault="00E66B17" w:rsidP="00E66B17">
            <w:pPr>
              <w:pStyle w:val="af9"/>
            </w:pPr>
            <w:r w:rsidRPr="00BE25E4">
              <w:t>--</w:t>
            </w:r>
          </w:p>
        </w:tc>
        <w:tc>
          <w:tcPr>
            <w:tcW w:w="524" w:type="pct"/>
          </w:tcPr>
          <w:p w14:paraId="5F5414EB" w14:textId="608ED6EB"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37B3635F"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207AA8D2" w14:textId="77777777" w:rsidTr="004774ED">
        <w:trPr>
          <w:trHeight w:val="20"/>
        </w:trPr>
        <w:tc>
          <w:tcPr>
            <w:tcW w:w="189" w:type="pct"/>
            <w:vAlign w:val="center"/>
          </w:tcPr>
          <w:p w14:paraId="02D17F9D" w14:textId="77777777" w:rsidR="00E66B17" w:rsidRPr="00764552" w:rsidRDefault="00E66B17" w:rsidP="00E66B17">
            <w:pPr>
              <w:pStyle w:val="af9"/>
              <w:numPr>
                <w:ilvl w:val="0"/>
                <w:numId w:val="9"/>
              </w:numPr>
            </w:pPr>
          </w:p>
        </w:tc>
        <w:tc>
          <w:tcPr>
            <w:tcW w:w="667" w:type="pct"/>
            <w:vAlign w:val="center"/>
          </w:tcPr>
          <w:p w14:paraId="3A194C21" w14:textId="77777777" w:rsidR="00E66B17" w:rsidRPr="00BE25E4" w:rsidRDefault="00E66B17" w:rsidP="00A635A3">
            <w:pPr>
              <w:pStyle w:val="af9"/>
            </w:pPr>
            <w:r w:rsidRPr="00BE25E4">
              <w:t>Объекты водоотведения</w:t>
            </w:r>
          </w:p>
        </w:tc>
        <w:tc>
          <w:tcPr>
            <w:tcW w:w="381" w:type="pct"/>
            <w:vAlign w:val="center"/>
          </w:tcPr>
          <w:p w14:paraId="778A5A44" w14:textId="77777777" w:rsidR="00E66B17" w:rsidRPr="00BE25E4" w:rsidRDefault="00E66B17" w:rsidP="00E66B17">
            <w:pPr>
              <w:pStyle w:val="af9"/>
            </w:pPr>
            <w:r w:rsidRPr="00BE25E4">
              <w:t>Отвод дождевых стоков</w:t>
            </w:r>
          </w:p>
        </w:tc>
        <w:tc>
          <w:tcPr>
            <w:tcW w:w="524" w:type="pct"/>
            <w:vAlign w:val="center"/>
          </w:tcPr>
          <w:p w14:paraId="11B5D01A"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06FD306B" w14:textId="735E9080" w:rsidR="00E66B17" w:rsidRPr="00BE25E4" w:rsidRDefault="008E25F9" w:rsidP="00E66B17">
            <w:pPr>
              <w:pStyle w:val="af9"/>
              <w:rPr>
                <w:color w:val="FF0000"/>
              </w:rPr>
            </w:pPr>
            <w:r w:rsidRPr="00BE25E4">
              <w:t>260 м3/сут</w:t>
            </w:r>
          </w:p>
        </w:tc>
        <w:tc>
          <w:tcPr>
            <w:tcW w:w="571" w:type="pct"/>
            <w:vAlign w:val="center"/>
          </w:tcPr>
          <w:p w14:paraId="3A372A79" w14:textId="77777777" w:rsidR="00E66B17" w:rsidRPr="00BE25E4" w:rsidRDefault="00E66B17" w:rsidP="00E66B17">
            <w:pPr>
              <w:pStyle w:val="af9"/>
            </w:pPr>
            <w:r w:rsidRPr="00BE25E4">
              <w:t>Зона инженерной инфраструктуры</w:t>
            </w:r>
          </w:p>
        </w:tc>
        <w:tc>
          <w:tcPr>
            <w:tcW w:w="620" w:type="pct"/>
            <w:vAlign w:val="center"/>
          </w:tcPr>
          <w:p w14:paraId="7165473C" w14:textId="77777777" w:rsidR="00E66B17" w:rsidRPr="00BE25E4" w:rsidRDefault="00E66B17" w:rsidP="00E66B17">
            <w:pPr>
              <w:pStyle w:val="af9"/>
            </w:pPr>
            <w:r w:rsidRPr="00BE25E4">
              <w:t>ЗАТО Железногорск</w:t>
            </w:r>
          </w:p>
          <w:p w14:paraId="556ABC7C" w14:textId="77777777" w:rsidR="00E66B17" w:rsidRPr="00BE25E4" w:rsidRDefault="00E66B17" w:rsidP="00E66B17">
            <w:pPr>
              <w:pStyle w:val="af9"/>
            </w:pPr>
            <w:r w:rsidRPr="00BE25E4">
              <w:t>д. Шивера, ул. Заречная</w:t>
            </w:r>
          </w:p>
        </w:tc>
        <w:tc>
          <w:tcPr>
            <w:tcW w:w="476" w:type="pct"/>
            <w:vAlign w:val="center"/>
          </w:tcPr>
          <w:p w14:paraId="7ACDCC44" w14:textId="77777777" w:rsidR="00E66B17" w:rsidRPr="00BE25E4" w:rsidRDefault="00E66B17" w:rsidP="00E66B17">
            <w:pPr>
              <w:pStyle w:val="af9"/>
            </w:pPr>
            <w:r w:rsidRPr="00BE25E4">
              <w:t>-</w:t>
            </w:r>
          </w:p>
        </w:tc>
        <w:tc>
          <w:tcPr>
            <w:tcW w:w="524" w:type="pct"/>
          </w:tcPr>
          <w:p w14:paraId="44224A22" w14:textId="0C351C4B"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7282D6E3"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0F2A2510" w14:textId="77777777" w:rsidTr="004774ED">
        <w:trPr>
          <w:trHeight w:val="20"/>
        </w:trPr>
        <w:tc>
          <w:tcPr>
            <w:tcW w:w="189" w:type="pct"/>
            <w:vAlign w:val="center"/>
          </w:tcPr>
          <w:p w14:paraId="1CAB3890" w14:textId="77777777" w:rsidR="00E66B17" w:rsidRPr="00764552" w:rsidRDefault="00E66B17" w:rsidP="00E66B17">
            <w:pPr>
              <w:pStyle w:val="af9"/>
              <w:numPr>
                <w:ilvl w:val="0"/>
                <w:numId w:val="9"/>
              </w:numPr>
            </w:pPr>
          </w:p>
        </w:tc>
        <w:tc>
          <w:tcPr>
            <w:tcW w:w="667" w:type="pct"/>
            <w:vAlign w:val="center"/>
          </w:tcPr>
          <w:p w14:paraId="6FA5AF98" w14:textId="77777777" w:rsidR="00E66B17" w:rsidRPr="00BE25E4" w:rsidRDefault="00E66B17" w:rsidP="00A635A3">
            <w:pPr>
              <w:pStyle w:val="af9"/>
            </w:pPr>
            <w:r w:rsidRPr="00BE25E4">
              <w:t>Объекты водоотведения</w:t>
            </w:r>
          </w:p>
        </w:tc>
        <w:tc>
          <w:tcPr>
            <w:tcW w:w="381" w:type="pct"/>
            <w:vAlign w:val="center"/>
          </w:tcPr>
          <w:p w14:paraId="424E5EC4" w14:textId="77777777" w:rsidR="00E66B17" w:rsidRPr="00BE25E4" w:rsidRDefault="00E66B17" w:rsidP="00E66B17">
            <w:pPr>
              <w:pStyle w:val="af9"/>
            </w:pPr>
            <w:r w:rsidRPr="00BE25E4">
              <w:t>Отвод дождевых стоков</w:t>
            </w:r>
          </w:p>
        </w:tc>
        <w:tc>
          <w:tcPr>
            <w:tcW w:w="524" w:type="pct"/>
            <w:vAlign w:val="center"/>
          </w:tcPr>
          <w:p w14:paraId="53966B7B"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4CA62533" w14:textId="507C2E22" w:rsidR="00E66B17" w:rsidRPr="00BE25E4" w:rsidRDefault="008E25F9" w:rsidP="00E66B17">
            <w:pPr>
              <w:pStyle w:val="af9"/>
              <w:rPr>
                <w:color w:val="FF0000"/>
              </w:rPr>
            </w:pPr>
            <w:r w:rsidRPr="00BE25E4">
              <w:t>620 м</w:t>
            </w:r>
            <w:r w:rsidRPr="00BE25E4">
              <w:rPr>
                <w:vertAlign w:val="superscript"/>
              </w:rPr>
              <w:t>3</w:t>
            </w:r>
            <w:r w:rsidRPr="00BE25E4">
              <w:t>/сум</w:t>
            </w:r>
          </w:p>
        </w:tc>
        <w:tc>
          <w:tcPr>
            <w:tcW w:w="571" w:type="pct"/>
            <w:vAlign w:val="center"/>
          </w:tcPr>
          <w:p w14:paraId="1CEDF55D" w14:textId="77777777" w:rsidR="00E66B17" w:rsidRPr="00BE25E4" w:rsidRDefault="00E66B17" w:rsidP="00E66B17">
            <w:pPr>
              <w:pStyle w:val="af9"/>
            </w:pPr>
            <w:r w:rsidRPr="00BE25E4">
              <w:t>Зона транспортной инфраструктуры</w:t>
            </w:r>
          </w:p>
        </w:tc>
        <w:tc>
          <w:tcPr>
            <w:tcW w:w="620" w:type="pct"/>
            <w:vAlign w:val="center"/>
          </w:tcPr>
          <w:p w14:paraId="6FEAB079" w14:textId="77777777" w:rsidR="00E66B17" w:rsidRPr="00BE25E4" w:rsidRDefault="00E66B17" w:rsidP="00E66B17">
            <w:pPr>
              <w:pStyle w:val="af9"/>
            </w:pPr>
            <w:r w:rsidRPr="00BE25E4">
              <w:t>г. Железногорск</w:t>
            </w:r>
          </w:p>
          <w:p w14:paraId="1980FAEF" w14:textId="77777777" w:rsidR="00E66B17" w:rsidRPr="00BE25E4" w:rsidRDefault="00E66B17" w:rsidP="00E66B17">
            <w:pPr>
              <w:pStyle w:val="af9"/>
            </w:pPr>
            <w:r w:rsidRPr="00BE25E4">
              <w:t>ул. Транзитная</w:t>
            </w:r>
          </w:p>
        </w:tc>
        <w:tc>
          <w:tcPr>
            <w:tcW w:w="476" w:type="pct"/>
            <w:vAlign w:val="center"/>
          </w:tcPr>
          <w:p w14:paraId="042768BC" w14:textId="77777777" w:rsidR="00E66B17" w:rsidRPr="00BE25E4" w:rsidRDefault="00E66B17" w:rsidP="00E66B17">
            <w:pPr>
              <w:pStyle w:val="af9"/>
            </w:pPr>
            <w:r w:rsidRPr="00BE25E4">
              <w:t>-</w:t>
            </w:r>
          </w:p>
        </w:tc>
        <w:tc>
          <w:tcPr>
            <w:tcW w:w="524" w:type="pct"/>
          </w:tcPr>
          <w:p w14:paraId="76E9B9D4" w14:textId="2FC877A8"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7F8AE96E"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715E8C45" w14:textId="77777777" w:rsidTr="004774ED">
        <w:trPr>
          <w:trHeight w:val="20"/>
        </w:trPr>
        <w:tc>
          <w:tcPr>
            <w:tcW w:w="189" w:type="pct"/>
            <w:vAlign w:val="center"/>
          </w:tcPr>
          <w:p w14:paraId="5EDC9347" w14:textId="77777777" w:rsidR="00E66B17" w:rsidRPr="00764552" w:rsidRDefault="00E66B17" w:rsidP="00E66B17">
            <w:pPr>
              <w:pStyle w:val="af9"/>
              <w:numPr>
                <w:ilvl w:val="0"/>
                <w:numId w:val="9"/>
              </w:numPr>
            </w:pPr>
          </w:p>
        </w:tc>
        <w:tc>
          <w:tcPr>
            <w:tcW w:w="667" w:type="pct"/>
            <w:vAlign w:val="center"/>
          </w:tcPr>
          <w:p w14:paraId="4F0AFB09" w14:textId="77777777" w:rsidR="00E66B17" w:rsidRPr="00BE25E4" w:rsidRDefault="00E66B17" w:rsidP="00A635A3">
            <w:pPr>
              <w:pStyle w:val="af9"/>
            </w:pPr>
            <w:r w:rsidRPr="00BE25E4">
              <w:t>Объекты водоотведения</w:t>
            </w:r>
          </w:p>
        </w:tc>
        <w:tc>
          <w:tcPr>
            <w:tcW w:w="381" w:type="pct"/>
            <w:vAlign w:val="center"/>
          </w:tcPr>
          <w:p w14:paraId="734D65DA" w14:textId="77777777" w:rsidR="00E66B17" w:rsidRPr="00BE25E4" w:rsidRDefault="00E66B17" w:rsidP="00E66B17">
            <w:pPr>
              <w:pStyle w:val="af9"/>
            </w:pPr>
            <w:r w:rsidRPr="00BE25E4">
              <w:t>Отвод дождевых стоков</w:t>
            </w:r>
          </w:p>
        </w:tc>
        <w:tc>
          <w:tcPr>
            <w:tcW w:w="524" w:type="pct"/>
            <w:vAlign w:val="center"/>
          </w:tcPr>
          <w:p w14:paraId="7B495760"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47A9EF64" w14:textId="151B71A6" w:rsidR="00E66B17" w:rsidRPr="00BE25E4" w:rsidRDefault="00AD1CBC" w:rsidP="00E66B17">
            <w:pPr>
              <w:pStyle w:val="af9"/>
              <w:rPr>
                <w:color w:val="FF0000"/>
              </w:rPr>
            </w:pPr>
            <w:r w:rsidRPr="00BE25E4">
              <w:t>600 м</w:t>
            </w:r>
            <w:r w:rsidRPr="00BE25E4">
              <w:rPr>
                <w:vertAlign w:val="superscript"/>
              </w:rPr>
              <w:t>3</w:t>
            </w:r>
            <w:r w:rsidRPr="00BE25E4">
              <w:t>/сут</w:t>
            </w:r>
          </w:p>
        </w:tc>
        <w:tc>
          <w:tcPr>
            <w:tcW w:w="571" w:type="pct"/>
            <w:vAlign w:val="center"/>
          </w:tcPr>
          <w:p w14:paraId="5D51B05C" w14:textId="77777777" w:rsidR="00E66B17" w:rsidRPr="00BE25E4" w:rsidRDefault="00E66B17" w:rsidP="00E66B17">
            <w:pPr>
              <w:pStyle w:val="af9"/>
            </w:pPr>
            <w:r w:rsidRPr="00BE25E4">
              <w:t>Зона инженерной инфраструктуры</w:t>
            </w:r>
          </w:p>
        </w:tc>
        <w:tc>
          <w:tcPr>
            <w:tcW w:w="620" w:type="pct"/>
            <w:vAlign w:val="center"/>
          </w:tcPr>
          <w:p w14:paraId="21E79BE1" w14:textId="77777777" w:rsidR="00E66B17" w:rsidRPr="00BE25E4" w:rsidRDefault="00E66B17" w:rsidP="00E66B17">
            <w:pPr>
              <w:pStyle w:val="af9"/>
            </w:pPr>
            <w:r w:rsidRPr="00BE25E4">
              <w:t>г. Железногорск</w:t>
            </w:r>
          </w:p>
          <w:p w14:paraId="4D53D424" w14:textId="77777777" w:rsidR="00E66B17" w:rsidRPr="00BE25E4" w:rsidRDefault="00E66B17" w:rsidP="00E66B17">
            <w:pPr>
              <w:pStyle w:val="af9"/>
            </w:pPr>
            <w:r w:rsidRPr="00BE25E4">
              <w:t>ул. Ботаническая</w:t>
            </w:r>
          </w:p>
        </w:tc>
        <w:tc>
          <w:tcPr>
            <w:tcW w:w="476" w:type="pct"/>
            <w:vAlign w:val="center"/>
          </w:tcPr>
          <w:p w14:paraId="23FE34E8" w14:textId="77777777" w:rsidR="00E66B17" w:rsidRPr="00BE25E4" w:rsidRDefault="00E66B17" w:rsidP="00E66B17">
            <w:pPr>
              <w:pStyle w:val="af9"/>
            </w:pPr>
            <w:r w:rsidRPr="00BE25E4">
              <w:t>-</w:t>
            </w:r>
          </w:p>
        </w:tc>
        <w:tc>
          <w:tcPr>
            <w:tcW w:w="524" w:type="pct"/>
          </w:tcPr>
          <w:p w14:paraId="6A407B3A" w14:textId="680671FF"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46C43CD5"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D6488" w14:paraId="05037E89" w14:textId="77777777" w:rsidTr="004774ED">
        <w:trPr>
          <w:trHeight w:val="20"/>
        </w:trPr>
        <w:tc>
          <w:tcPr>
            <w:tcW w:w="189" w:type="pct"/>
            <w:vAlign w:val="center"/>
          </w:tcPr>
          <w:p w14:paraId="53382B8D" w14:textId="77777777" w:rsidR="00E66B17" w:rsidRPr="00764552" w:rsidRDefault="00E66B17" w:rsidP="00E66B17">
            <w:pPr>
              <w:pStyle w:val="af9"/>
              <w:numPr>
                <w:ilvl w:val="0"/>
                <w:numId w:val="9"/>
              </w:numPr>
            </w:pPr>
          </w:p>
        </w:tc>
        <w:tc>
          <w:tcPr>
            <w:tcW w:w="667" w:type="pct"/>
            <w:vAlign w:val="center"/>
          </w:tcPr>
          <w:p w14:paraId="2CEB9D0F" w14:textId="77777777" w:rsidR="00E66B17" w:rsidRPr="00BE25E4" w:rsidRDefault="00E66B17" w:rsidP="00A635A3">
            <w:pPr>
              <w:pStyle w:val="af9"/>
            </w:pPr>
            <w:r w:rsidRPr="00BE25E4">
              <w:t>Объекты водоотведения</w:t>
            </w:r>
          </w:p>
        </w:tc>
        <w:tc>
          <w:tcPr>
            <w:tcW w:w="381" w:type="pct"/>
            <w:vAlign w:val="center"/>
          </w:tcPr>
          <w:p w14:paraId="65F5244F" w14:textId="77777777" w:rsidR="00E66B17" w:rsidRPr="00BE25E4" w:rsidRDefault="00E66B17" w:rsidP="00E66B17">
            <w:pPr>
              <w:pStyle w:val="af9"/>
            </w:pPr>
            <w:r w:rsidRPr="00BE25E4">
              <w:t>Отвод дождевых стоков</w:t>
            </w:r>
          </w:p>
        </w:tc>
        <w:tc>
          <w:tcPr>
            <w:tcW w:w="524" w:type="pct"/>
            <w:vAlign w:val="center"/>
          </w:tcPr>
          <w:p w14:paraId="087EDF11" w14:textId="77777777" w:rsidR="00E66B17" w:rsidRPr="00BE25E4" w:rsidRDefault="00E66B17" w:rsidP="00E66B17">
            <w:pPr>
              <w:pStyle w:val="af9"/>
            </w:pPr>
            <w:r w:rsidRPr="00BE25E4">
              <w:t>Насосная станция дождевой канализации (НСДК)</w:t>
            </w:r>
          </w:p>
        </w:tc>
        <w:tc>
          <w:tcPr>
            <w:tcW w:w="476" w:type="pct"/>
            <w:vAlign w:val="center"/>
          </w:tcPr>
          <w:p w14:paraId="06404607" w14:textId="68F4254D" w:rsidR="00E66B17" w:rsidRPr="00BE25E4" w:rsidRDefault="00851F94" w:rsidP="00E66B17">
            <w:pPr>
              <w:pStyle w:val="af9"/>
            </w:pPr>
            <w:r w:rsidRPr="00BE25E4">
              <w:t>410 м</w:t>
            </w:r>
            <w:r w:rsidRPr="00BE25E4">
              <w:rPr>
                <w:vertAlign w:val="superscript"/>
              </w:rPr>
              <w:t>3</w:t>
            </w:r>
            <w:r w:rsidRPr="00BE25E4">
              <w:t>/сут</w:t>
            </w:r>
          </w:p>
        </w:tc>
        <w:tc>
          <w:tcPr>
            <w:tcW w:w="571" w:type="pct"/>
            <w:vAlign w:val="center"/>
          </w:tcPr>
          <w:p w14:paraId="6ACB2C85" w14:textId="77777777" w:rsidR="00E66B17" w:rsidRPr="00BE25E4" w:rsidRDefault="00E66B17" w:rsidP="00E66B17">
            <w:pPr>
              <w:pStyle w:val="af9"/>
            </w:pPr>
            <w:r w:rsidRPr="00BE25E4">
              <w:t>Зона транспортной инфраструктуры</w:t>
            </w:r>
          </w:p>
        </w:tc>
        <w:tc>
          <w:tcPr>
            <w:tcW w:w="620" w:type="pct"/>
            <w:vAlign w:val="center"/>
          </w:tcPr>
          <w:p w14:paraId="0F77CA14" w14:textId="77777777" w:rsidR="00E66B17" w:rsidRPr="00BE25E4" w:rsidRDefault="00E66B17" w:rsidP="00E66B17">
            <w:pPr>
              <w:pStyle w:val="af9"/>
            </w:pPr>
            <w:r w:rsidRPr="00BE25E4">
              <w:t>ЗАТО Железногорск</w:t>
            </w:r>
          </w:p>
          <w:p w14:paraId="01901A24" w14:textId="77777777" w:rsidR="00E66B17" w:rsidRPr="00BE25E4" w:rsidRDefault="00E66B17" w:rsidP="00E66B17">
            <w:pPr>
              <w:pStyle w:val="af9"/>
            </w:pPr>
            <w:r w:rsidRPr="00BE25E4">
              <w:t>п. Подгорный</w:t>
            </w:r>
          </w:p>
        </w:tc>
        <w:tc>
          <w:tcPr>
            <w:tcW w:w="476" w:type="pct"/>
            <w:vAlign w:val="center"/>
          </w:tcPr>
          <w:p w14:paraId="10478563" w14:textId="77777777" w:rsidR="00E66B17" w:rsidRPr="00BE25E4" w:rsidRDefault="00E66B17" w:rsidP="00E66B17">
            <w:pPr>
              <w:pStyle w:val="af9"/>
            </w:pPr>
            <w:r w:rsidRPr="00BE25E4">
              <w:t>-</w:t>
            </w:r>
          </w:p>
        </w:tc>
        <w:tc>
          <w:tcPr>
            <w:tcW w:w="524" w:type="pct"/>
          </w:tcPr>
          <w:p w14:paraId="22D4E42F" w14:textId="4F95D6D6" w:rsidR="00E66B17" w:rsidRPr="00BE25E4" w:rsidRDefault="00E66B17" w:rsidP="00E66B17">
            <w:pPr>
              <w:pStyle w:val="af9"/>
            </w:pPr>
            <w:r w:rsidRPr="00BE25E4">
              <w:t>Планируемы</w:t>
            </w:r>
            <w:r w:rsidR="00BA7787" w:rsidRPr="00BE25E4">
              <w:t>й</w:t>
            </w:r>
            <w:r w:rsidRPr="00BE25E4">
              <w:t xml:space="preserve"> к размещению</w:t>
            </w:r>
          </w:p>
        </w:tc>
        <w:tc>
          <w:tcPr>
            <w:tcW w:w="572" w:type="pct"/>
            <w:vAlign w:val="center"/>
          </w:tcPr>
          <w:p w14:paraId="5C42AD69" w14:textId="77777777" w:rsidR="00E66B17" w:rsidRPr="00BE25E4" w:rsidRDefault="00E66B17" w:rsidP="00E66B17">
            <w:pPr>
              <w:pStyle w:val="af9"/>
            </w:pPr>
            <w:r w:rsidRPr="00BE25E4">
              <w:t xml:space="preserve">Санитарно-защитная зона производственного объекта </w:t>
            </w:r>
            <w:r w:rsidRPr="00BE25E4">
              <w:rPr>
                <w:lang w:val="en-US"/>
              </w:rPr>
              <w:t>V</w:t>
            </w:r>
            <w:r w:rsidRPr="00BE25E4">
              <w:t xml:space="preserve"> класса 20 м</w:t>
            </w:r>
          </w:p>
        </w:tc>
      </w:tr>
      <w:tr w:rsidR="00E66B17" w:rsidRPr="00764552" w14:paraId="13243B64" w14:textId="77777777" w:rsidTr="004774ED">
        <w:trPr>
          <w:trHeight w:val="20"/>
        </w:trPr>
        <w:tc>
          <w:tcPr>
            <w:tcW w:w="189" w:type="pct"/>
            <w:vAlign w:val="center"/>
          </w:tcPr>
          <w:p w14:paraId="721A006B" w14:textId="77777777" w:rsidR="00E66B17" w:rsidRPr="00764552" w:rsidRDefault="00E66B17" w:rsidP="00E66B17">
            <w:pPr>
              <w:pStyle w:val="af9"/>
              <w:numPr>
                <w:ilvl w:val="0"/>
                <w:numId w:val="9"/>
              </w:numPr>
            </w:pPr>
          </w:p>
        </w:tc>
        <w:tc>
          <w:tcPr>
            <w:tcW w:w="667" w:type="pct"/>
          </w:tcPr>
          <w:p w14:paraId="6A8F00FB" w14:textId="77777777" w:rsidR="00E66B17" w:rsidRPr="00764552" w:rsidRDefault="00E66B17" w:rsidP="00E66B17">
            <w:pPr>
              <w:pStyle w:val="af9"/>
            </w:pPr>
            <w:r w:rsidRPr="00764552">
              <w:t>Объекты водоотведения</w:t>
            </w:r>
          </w:p>
        </w:tc>
        <w:tc>
          <w:tcPr>
            <w:tcW w:w="381" w:type="pct"/>
            <w:vAlign w:val="center"/>
          </w:tcPr>
          <w:p w14:paraId="0B257D9F" w14:textId="77777777" w:rsidR="00E66B17" w:rsidRPr="00764552" w:rsidRDefault="00E66B17" w:rsidP="00E66B17">
            <w:pPr>
              <w:pStyle w:val="af9"/>
            </w:pPr>
            <w:r w:rsidRPr="00764552">
              <w:t>Очистка дождевых стоков</w:t>
            </w:r>
          </w:p>
        </w:tc>
        <w:tc>
          <w:tcPr>
            <w:tcW w:w="524" w:type="pct"/>
            <w:vAlign w:val="center"/>
          </w:tcPr>
          <w:p w14:paraId="3850E779" w14:textId="77777777" w:rsidR="00E66B17" w:rsidRPr="00764552" w:rsidRDefault="00E66B17" w:rsidP="00E66B17">
            <w:pPr>
              <w:pStyle w:val="af9"/>
            </w:pPr>
            <w:r w:rsidRPr="00764552">
              <w:t>Очистные сооружения дождевой канализации</w:t>
            </w:r>
          </w:p>
          <w:p w14:paraId="12CCD4F7" w14:textId="77777777" w:rsidR="00E66B17" w:rsidRPr="00764552" w:rsidRDefault="00E66B17" w:rsidP="00E66B17">
            <w:pPr>
              <w:pStyle w:val="af9"/>
            </w:pPr>
            <w:r w:rsidRPr="00764552">
              <w:t>(ЛОС 1)</w:t>
            </w:r>
          </w:p>
        </w:tc>
        <w:tc>
          <w:tcPr>
            <w:tcW w:w="476" w:type="pct"/>
            <w:vAlign w:val="center"/>
          </w:tcPr>
          <w:p w14:paraId="5712D08F" w14:textId="77777777" w:rsidR="00E66B17" w:rsidRPr="00764552" w:rsidRDefault="00E66B17" w:rsidP="00E66B17">
            <w:pPr>
              <w:pStyle w:val="af9"/>
            </w:pPr>
            <w:r w:rsidRPr="00764552">
              <w:t>50,1</w:t>
            </w:r>
          </w:p>
          <w:p w14:paraId="07D7ED12" w14:textId="77777777" w:rsidR="00E66B17" w:rsidRPr="00764552" w:rsidRDefault="00E66B17" w:rsidP="00E66B17">
            <w:pPr>
              <w:pStyle w:val="af9"/>
            </w:pPr>
            <w:r w:rsidRPr="00764552">
              <w:t>тыс. м</w:t>
            </w:r>
            <w:r w:rsidRPr="00764552">
              <w:rPr>
                <w:vertAlign w:val="superscript"/>
              </w:rPr>
              <w:t>3</w:t>
            </w:r>
            <w:r w:rsidRPr="00764552">
              <w:t>/год</w:t>
            </w:r>
          </w:p>
        </w:tc>
        <w:tc>
          <w:tcPr>
            <w:tcW w:w="571" w:type="pct"/>
            <w:vAlign w:val="center"/>
          </w:tcPr>
          <w:p w14:paraId="01AE8D55" w14:textId="77777777" w:rsidR="00E66B17" w:rsidRPr="00764552" w:rsidRDefault="00E66B17" w:rsidP="00E66B17">
            <w:pPr>
              <w:pStyle w:val="af9"/>
            </w:pPr>
            <w:r>
              <w:t>Зона инженерной инфраструктуры</w:t>
            </w:r>
          </w:p>
        </w:tc>
        <w:tc>
          <w:tcPr>
            <w:tcW w:w="620" w:type="pct"/>
            <w:vAlign w:val="center"/>
          </w:tcPr>
          <w:p w14:paraId="2070956D" w14:textId="77777777" w:rsidR="00E66B17" w:rsidRPr="001B5C6D" w:rsidRDefault="00E66B17" w:rsidP="00E66B17">
            <w:pPr>
              <w:pStyle w:val="af9"/>
            </w:pPr>
            <w:r w:rsidRPr="001B5C6D">
              <w:t>ЗАТО Железногорск</w:t>
            </w:r>
          </w:p>
          <w:p w14:paraId="1A213C23" w14:textId="77777777" w:rsidR="00E66B17" w:rsidRPr="001B5C6D" w:rsidRDefault="00E66B17" w:rsidP="00E66B17">
            <w:pPr>
              <w:pStyle w:val="af9"/>
            </w:pPr>
            <w:r w:rsidRPr="001B5C6D">
              <w:t>д. Шивера</w:t>
            </w:r>
          </w:p>
        </w:tc>
        <w:tc>
          <w:tcPr>
            <w:tcW w:w="476" w:type="pct"/>
            <w:vAlign w:val="center"/>
          </w:tcPr>
          <w:p w14:paraId="080CC46A" w14:textId="77777777" w:rsidR="00E66B17" w:rsidRPr="00764552" w:rsidRDefault="00E66B17" w:rsidP="00E66B17">
            <w:pPr>
              <w:pStyle w:val="af9"/>
            </w:pPr>
            <w:r w:rsidRPr="00764552">
              <w:t>-</w:t>
            </w:r>
          </w:p>
        </w:tc>
        <w:tc>
          <w:tcPr>
            <w:tcW w:w="524" w:type="pct"/>
          </w:tcPr>
          <w:p w14:paraId="6CD7C4BC" w14:textId="6A58920A" w:rsidR="00E66B17" w:rsidRPr="00764552" w:rsidRDefault="00E66B17" w:rsidP="00E66B17">
            <w:pPr>
              <w:pStyle w:val="af9"/>
            </w:pPr>
            <w:r w:rsidRPr="009516B0">
              <w:t>Планируемы</w:t>
            </w:r>
            <w:r w:rsidR="00BA7787">
              <w:t>й</w:t>
            </w:r>
            <w:r w:rsidRPr="009516B0">
              <w:t xml:space="preserve"> к размещению</w:t>
            </w:r>
          </w:p>
        </w:tc>
        <w:tc>
          <w:tcPr>
            <w:tcW w:w="572" w:type="pct"/>
            <w:vAlign w:val="center"/>
          </w:tcPr>
          <w:p w14:paraId="2CA36346" w14:textId="77777777" w:rsidR="00E66B17" w:rsidRPr="00764552" w:rsidRDefault="00E66B17" w:rsidP="00E66B17">
            <w:pPr>
              <w:pStyle w:val="af9"/>
            </w:pPr>
            <w:r w:rsidRPr="00764552">
              <w:t xml:space="preserve">Санитарно-защитная зона производственного объекта </w:t>
            </w:r>
            <w:r w:rsidRPr="00764552">
              <w:rPr>
                <w:lang w:val="en-US"/>
              </w:rPr>
              <w:t>V</w:t>
            </w:r>
            <w:r w:rsidRPr="00764552">
              <w:t xml:space="preserve"> класса 50 м</w:t>
            </w:r>
          </w:p>
        </w:tc>
      </w:tr>
      <w:tr w:rsidR="00E66B17" w:rsidRPr="00764552" w14:paraId="76828979" w14:textId="77777777" w:rsidTr="004774ED">
        <w:trPr>
          <w:trHeight w:val="20"/>
        </w:trPr>
        <w:tc>
          <w:tcPr>
            <w:tcW w:w="189" w:type="pct"/>
            <w:vAlign w:val="center"/>
          </w:tcPr>
          <w:p w14:paraId="70071F53" w14:textId="77777777" w:rsidR="00E66B17" w:rsidRPr="00764552" w:rsidRDefault="00E66B17" w:rsidP="00E66B17">
            <w:pPr>
              <w:pStyle w:val="af9"/>
              <w:numPr>
                <w:ilvl w:val="0"/>
                <w:numId w:val="9"/>
              </w:numPr>
            </w:pPr>
          </w:p>
        </w:tc>
        <w:tc>
          <w:tcPr>
            <w:tcW w:w="667" w:type="pct"/>
          </w:tcPr>
          <w:p w14:paraId="5C49B59A" w14:textId="77777777" w:rsidR="00E66B17" w:rsidRPr="00764552" w:rsidRDefault="00E66B17" w:rsidP="00E66B17">
            <w:pPr>
              <w:pStyle w:val="af9"/>
            </w:pPr>
            <w:r w:rsidRPr="00764552">
              <w:t>Объекты водоотведения</w:t>
            </w:r>
          </w:p>
        </w:tc>
        <w:tc>
          <w:tcPr>
            <w:tcW w:w="381" w:type="pct"/>
            <w:vAlign w:val="center"/>
          </w:tcPr>
          <w:p w14:paraId="12C8B7EE" w14:textId="77777777" w:rsidR="00E66B17" w:rsidRPr="00764552" w:rsidRDefault="00E66B17" w:rsidP="00E66B17">
            <w:pPr>
              <w:pStyle w:val="af9"/>
            </w:pPr>
            <w:r w:rsidRPr="00764552">
              <w:t>Очистка дождевых стоков</w:t>
            </w:r>
          </w:p>
        </w:tc>
        <w:tc>
          <w:tcPr>
            <w:tcW w:w="524" w:type="pct"/>
            <w:vAlign w:val="center"/>
          </w:tcPr>
          <w:p w14:paraId="3944D6EA" w14:textId="77777777" w:rsidR="00E66B17" w:rsidRPr="00764552" w:rsidRDefault="00E66B17" w:rsidP="00E66B17">
            <w:pPr>
              <w:pStyle w:val="af9"/>
            </w:pPr>
            <w:r w:rsidRPr="00764552">
              <w:t>Очистные сооружения дождевой канализации</w:t>
            </w:r>
          </w:p>
          <w:p w14:paraId="20F5A45A" w14:textId="77777777" w:rsidR="00E66B17" w:rsidRPr="00764552" w:rsidRDefault="00E66B17" w:rsidP="00E66B17">
            <w:pPr>
              <w:pStyle w:val="af9"/>
            </w:pPr>
            <w:r w:rsidRPr="00764552">
              <w:t>(ЛОС 2)</w:t>
            </w:r>
          </w:p>
        </w:tc>
        <w:tc>
          <w:tcPr>
            <w:tcW w:w="476" w:type="pct"/>
            <w:vAlign w:val="center"/>
          </w:tcPr>
          <w:p w14:paraId="0AAEE644" w14:textId="77777777" w:rsidR="00E66B17" w:rsidRPr="00764552" w:rsidRDefault="00E66B17" w:rsidP="00E66B17">
            <w:pPr>
              <w:pStyle w:val="af9"/>
            </w:pPr>
            <w:r w:rsidRPr="00764552">
              <w:t>62,3</w:t>
            </w:r>
          </w:p>
          <w:p w14:paraId="72C482CF" w14:textId="77777777" w:rsidR="00E66B17" w:rsidRPr="00764552" w:rsidRDefault="00E66B17" w:rsidP="00E66B17">
            <w:pPr>
              <w:pStyle w:val="af9"/>
            </w:pPr>
            <w:r w:rsidRPr="00764552">
              <w:t>тыс. м</w:t>
            </w:r>
            <w:r w:rsidRPr="00764552">
              <w:rPr>
                <w:vertAlign w:val="superscript"/>
              </w:rPr>
              <w:t>3</w:t>
            </w:r>
            <w:r w:rsidRPr="00764552">
              <w:t>/год</w:t>
            </w:r>
          </w:p>
        </w:tc>
        <w:tc>
          <w:tcPr>
            <w:tcW w:w="571" w:type="pct"/>
            <w:vAlign w:val="center"/>
          </w:tcPr>
          <w:p w14:paraId="77DB43AB" w14:textId="77777777" w:rsidR="00E66B17" w:rsidRPr="00764552" w:rsidRDefault="00E66B17" w:rsidP="00E66B17">
            <w:pPr>
              <w:pStyle w:val="af9"/>
            </w:pPr>
            <w:r>
              <w:t>Зона инженерной инфраструктуры</w:t>
            </w:r>
          </w:p>
        </w:tc>
        <w:tc>
          <w:tcPr>
            <w:tcW w:w="620" w:type="pct"/>
            <w:vAlign w:val="center"/>
          </w:tcPr>
          <w:p w14:paraId="31BFFCB8" w14:textId="77777777" w:rsidR="00E66B17" w:rsidRPr="001B5C6D" w:rsidRDefault="00E66B17" w:rsidP="00E66B17">
            <w:pPr>
              <w:pStyle w:val="af9"/>
            </w:pPr>
            <w:r w:rsidRPr="001B5C6D">
              <w:t>ЗАТО Железногорск</w:t>
            </w:r>
          </w:p>
          <w:p w14:paraId="2D4EF397" w14:textId="77777777" w:rsidR="00E66B17" w:rsidRPr="001B5C6D" w:rsidRDefault="00E66B17" w:rsidP="00E66B17">
            <w:pPr>
              <w:pStyle w:val="af9"/>
            </w:pPr>
            <w:r w:rsidRPr="001B5C6D">
              <w:t>п. Додоново</w:t>
            </w:r>
          </w:p>
        </w:tc>
        <w:tc>
          <w:tcPr>
            <w:tcW w:w="476" w:type="pct"/>
            <w:vAlign w:val="center"/>
          </w:tcPr>
          <w:p w14:paraId="48E3AC0A" w14:textId="77777777" w:rsidR="00E66B17" w:rsidRPr="00764552" w:rsidRDefault="00E66B17" w:rsidP="00E66B17">
            <w:pPr>
              <w:pStyle w:val="af9"/>
            </w:pPr>
            <w:r w:rsidRPr="00764552">
              <w:t>-</w:t>
            </w:r>
          </w:p>
        </w:tc>
        <w:tc>
          <w:tcPr>
            <w:tcW w:w="524" w:type="pct"/>
          </w:tcPr>
          <w:p w14:paraId="614BE0B6" w14:textId="67A56827" w:rsidR="00E66B17" w:rsidRPr="00764552" w:rsidRDefault="00E66B17" w:rsidP="00E66B17">
            <w:pPr>
              <w:pStyle w:val="af9"/>
            </w:pPr>
            <w:r w:rsidRPr="009516B0">
              <w:t>Планируемы</w:t>
            </w:r>
            <w:r w:rsidR="00BA7787">
              <w:t>й</w:t>
            </w:r>
            <w:r w:rsidRPr="009516B0">
              <w:t xml:space="preserve"> к размещению</w:t>
            </w:r>
          </w:p>
        </w:tc>
        <w:tc>
          <w:tcPr>
            <w:tcW w:w="572" w:type="pct"/>
            <w:vAlign w:val="center"/>
          </w:tcPr>
          <w:p w14:paraId="36F8813B" w14:textId="77777777" w:rsidR="00E66B17" w:rsidRPr="00764552" w:rsidRDefault="00E66B17" w:rsidP="00E66B17">
            <w:pPr>
              <w:pStyle w:val="af9"/>
            </w:pPr>
            <w:r w:rsidRPr="00764552">
              <w:t>Санитарно-защитная зона производственного объекта V класса 50 м</w:t>
            </w:r>
          </w:p>
        </w:tc>
      </w:tr>
      <w:tr w:rsidR="00E66B17" w:rsidRPr="00764552" w14:paraId="20B9E31F" w14:textId="77777777" w:rsidTr="004774ED">
        <w:trPr>
          <w:trHeight w:val="20"/>
        </w:trPr>
        <w:tc>
          <w:tcPr>
            <w:tcW w:w="189" w:type="pct"/>
            <w:vAlign w:val="center"/>
          </w:tcPr>
          <w:p w14:paraId="08E0ED62" w14:textId="77777777" w:rsidR="00E66B17" w:rsidRPr="00764552" w:rsidRDefault="00E66B17" w:rsidP="00E66B17">
            <w:pPr>
              <w:pStyle w:val="af9"/>
              <w:numPr>
                <w:ilvl w:val="0"/>
                <w:numId w:val="9"/>
              </w:numPr>
            </w:pPr>
          </w:p>
        </w:tc>
        <w:tc>
          <w:tcPr>
            <w:tcW w:w="667" w:type="pct"/>
          </w:tcPr>
          <w:p w14:paraId="37FF76FC" w14:textId="77777777" w:rsidR="00E66B17" w:rsidRPr="00764552" w:rsidRDefault="00E66B17" w:rsidP="00E66B17">
            <w:pPr>
              <w:pStyle w:val="af9"/>
            </w:pPr>
            <w:r w:rsidRPr="00764552">
              <w:t>Объекты водоотведения</w:t>
            </w:r>
          </w:p>
        </w:tc>
        <w:tc>
          <w:tcPr>
            <w:tcW w:w="381" w:type="pct"/>
            <w:vAlign w:val="center"/>
          </w:tcPr>
          <w:p w14:paraId="5E8465BB" w14:textId="77777777" w:rsidR="00E66B17" w:rsidRPr="00764552" w:rsidRDefault="00E66B17" w:rsidP="00E66B17">
            <w:pPr>
              <w:pStyle w:val="af9"/>
            </w:pPr>
            <w:r w:rsidRPr="00764552">
              <w:t>Очистка дождевых стоков</w:t>
            </w:r>
          </w:p>
        </w:tc>
        <w:tc>
          <w:tcPr>
            <w:tcW w:w="524" w:type="pct"/>
            <w:vAlign w:val="center"/>
          </w:tcPr>
          <w:p w14:paraId="183F9C04" w14:textId="77777777" w:rsidR="00E66B17" w:rsidRPr="00764552" w:rsidRDefault="00E66B17" w:rsidP="00E66B17">
            <w:pPr>
              <w:pStyle w:val="af9"/>
            </w:pPr>
            <w:r w:rsidRPr="00764552">
              <w:t>Очистные сооружения дождевой канализации</w:t>
            </w:r>
          </w:p>
          <w:p w14:paraId="5B50FA34" w14:textId="77777777" w:rsidR="00E66B17" w:rsidRPr="00764552" w:rsidRDefault="00E66B17" w:rsidP="00E66B17">
            <w:pPr>
              <w:pStyle w:val="af9"/>
            </w:pPr>
            <w:r w:rsidRPr="00764552">
              <w:t>(ЛОС 3)</w:t>
            </w:r>
          </w:p>
        </w:tc>
        <w:tc>
          <w:tcPr>
            <w:tcW w:w="476" w:type="pct"/>
            <w:vAlign w:val="center"/>
          </w:tcPr>
          <w:p w14:paraId="4C9B71EF" w14:textId="77777777" w:rsidR="00E66B17" w:rsidRPr="00764552" w:rsidRDefault="00E66B17" w:rsidP="00E66B17">
            <w:pPr>
              <w:pStyle w:val="af9"/>
            </w:pPr>
            <w:r w:rsidRPr="00764552">
              <w:t>364,5</w:t>
            </w:r>
          </w:p>
          <w:p w14:paraId="026EBDE3" w14:textId="77777777" w:rsidR="00E66B17" w:rsidRPr="00764552" w:rsidRDefault="00E66B17" w:rsidP="00E66B17">
            <w:pPr>
              <w:pStyle w:val="af9"/>
            </w:pPr>
            <w:r w:rsidRPr="00764552">
              <w:t>тыс. м</w:t>
            </w:r>
            <w:r w:rsidRPr="00764552">
              <w:rPr>
                <w:vertAlign w:val="superscript"/>
              </w:rPr>
              <w:t>3</w:t>
            </w:r>
            <w:r w:rsidRPr="00764552">
              <w:t>/год</w:t>
            </w:r>
          </w:p>
        </w:tc>
        <w:tc>
          <w:tcPr>
            <w:tcW w:w="571" w:type="pct"/>
            <w:vAlign w:val="center"/>
          </w:tcPr>
          <w:p w14:paraId="6D775BB1" w14:textId="77777777" w:rsidR="00E66B17" w:rsidRPr="00764552" w:rsidRDefault="00E66B17" w:rsidP="00E66B17">
            <w:pPr>
              <w:pStyle w:val="af9"/>
            </w:pPr>
            <w:r w:rsidRPr="00764552">
              <w:t>Зона инженерной инфраструктуры</w:t>
            </w:r>
          </w:p>
        </w:tc>
        <w:tc>
          <w:tcPr>
            <w:tcW w:w="620" w:type="pct"/>
            <w:vAlign w:val="center"/>
          </w:tcPr>
          <w:p w14:paraId="17059848" w14:textId="77777777" w:rsidR="00E66B17" w:rsidRPr="001B5C6D" w:rsidRDefault="00E66B17" w:rsidP="00E66B17">
            <w:pPr>
              <w:pStyle w:val="af9"/>
            </w:pPr>
            <w:r w:rsidRPr="001B5C6D">
              <w:t>г. Железногорск (территория очистных сооружений бытовых стоков)</w:t>
            </w:r>
          </w:p>
        </w:tc>
        <w:tc>
          <w:tcPr>
            <w:tcW w:w="476" w:type="pct"/>
            <w:vAlign w:val="center"/>
          </w:tcPr>
          <w:p w14:paraId="4CAFB9D4" w14:textId="77777777" w:rsidR="00E66B17" w:rsidRPr="00764552" w:rsidRDefault="00E66B17" w:rsidP="00E66B17">
            <w:pPr>
              <w:pStyle w:val="af9"/>
            </w:pPr>
            <w:r w:rsidRPr="00764552">
              <w:t>-</w:t>
            </w:r>
          </w:p>
        </w:tc>
        <w:tc>
          <w:tcPr>
            <w:tcW w:w="524" w:type="pct"/>
          </w:tcPr>
          <w:p w14:paraId="0C78D249" w14:textId="525CBD2F" w:rsidR="00E66B17" w:rsidRPr="00764552" w:rsidRDefault="00E66B17" w:rsidP="00E66B17">
            <w:pPr>
              <w:pStyle w:val="af9"/>
            </w:pPr>
            <w:r w:rsidRPr="00DC6839">
              <w:t>Планируемы</w:t>
            </w:r>
            <w:r w:rsidR="00BA7787">
              <w:t>й</w:t>
            </w:r>
            <w:r w:rsidRPr="00DC6839">
              <w:t xml:space="preserve"> к размещению</w:t>
            </w:r>
          </w:p>
        </w:tc>
        <w:tc>
          <w:tcPr>
            <w:tcW w:w="572" w:type="pct"/>
            <w:vAlign w:val="center"/>
          </w:tcPr>
          <w:p w14:paraId="1227ECF3" w14:textId="77777777" w:rsidR="00E66B17" w:rsidRPr="00764552" w:rsidRDefault="00E66B17" w:rsidP="00E66B17">
            <w:pPr>
              <w:pStyle w:val="af9"/>
            </w:pPr>
            <w:r w:rsidRPr="00764552">
              <w:t>Санитарно-защитная зона производственного объекта V класса 50 м</w:t>
            </w:r>
          </w:p>
        </w:tc>
      </w:tr>
      <w:tr w:rsidR="00E66B17" w:rsidRPr="00764552" w14:paraId="4F57CD49" w14:textId="77777777" w:rsidTr="004774ED">
        <w:trPr>
          <w:trHeight w:val="20"/>
        </w:trPr>
        <w:tc>
          <w:tcPr>
            <w:tcW w:w="189" w:type="pct"/>
            <w:vAlign w:val="center"/>
          </w:tcPr>
          <w:p w14:paraId="164AE29F" w14:textId="77777777" w:rsidR="00E66B17" w:rsidRPr="00764552" w:rsidRDefault="00E66B17" w:rsidP="00E66B17">
            <w:pPr>
              <w:pStyle w:val="af9"/>
              <w:numPr>
                <w:ilvl w:val="0"/>
                <w:numId w:val="9"/>
              </w:numPr>
            </w:pPr>
          </w:p>
        </w:tc>
        <w:tc>
          <w:tcPr>
            <w:tcW w:w="667" w:type="pct"/>
          </w:tcPr>
          <w:p w14:paraId="51E4B6BE" w14:textId="77777777" w:rsidR="00E66B17" w:rsidRPr="00764552" w:rsidRDefault="00E66B17" w:rsidP="00E66B17">
            <w:pPr>
              <w:pStyle w:val="af9"/>
            </w:pPr>
            <w:r w:rsidRPr="00764552">
              <w:t>Объекты водоотведения</w:t>
            </w:r>
          </w:p>
        </w:tc>
        <w:tc>
          <w:tcPr>
            <w:tcW w:w="381" w:type="pct"/>
            <w:vAlign w:val="center"/>
          </w:tcPr>
          <w:p w14:paraId="4E436DB7" w14:textId="77777777" w:rsidR="00E66B17" w:rsidRPr="00764552" w:rsidRDefault="00E66B17" w:rsidP="00E66B17">
            <w:pPr>
              <w:pStyle w:val="af9"/>
            </w:pPr>
            <w:r w:rsidRPr="00764552">
              <w:t>Очистка дождевых стоков</w:t>
            </w:r>
          </w:p>
        </w:tc>
        <w:tc>
          <w:tcPr>
            <w:tcW w:w="524" w:type="pct"/>
            <w:vAlign w:val="center"/>
          </w:tcPr>
          <w:p w14:paraId="0BD4E564" w14:textId="77777777" w:rsidR="00E66B17" w:rsidRPr="00764552" w:rsidRDefault="00E66B17" w:rsidP="00E66B17">
            <w:pPr>
              <w:pStyle w:val="af9"/>
            </w:pPr>
            <w:r w:rsidRPr="00764552">
              <w:t>Очистные сооружения дождевой канализации</w:t>
            </w:r>
          </w:p>
          <w:p w14:paraId="0170F3FD" w14:textId="77777777" w:rsidR="00E66B17" w:rsidRPr="00764552" w:rsidRDefault="00E66B17" w:rsidP="00E66B17">
            <w:pPr>
              <w:pStyle w:val="af9"/>
            </w:pPr>
            <w:r w:rsidRPr="00764552">
              <w:t>(ЛОС 4)</w:t>
            </w:r>
          </w:p>
        </w:tc>
        <w:tc>
          <w:tcPr>
            <w:tcW w:w="476" w:type="pct"/>
            <w:vAlign w:val="center"/>
          </w:tcPr>
          <w:p w14:paraId="654CEF66" w14:textId="77777777" w:rsidR="00E66B17" w:rsidRPr="00764552" w:rsidRDefault="00E66B17" w:rsidP="00E66B17">
            <w:pPr>
              <w:pStyle w:val="af9"/>
            </w:pPr>
            <w:r w:rsidRPr="00764552">
              <w:t>86,7</w:t>
            </w:r>
          </w:p>
          <w:p w14:paraId="538908A0" w14:textId="77777777" w:rsidR="00E66B17" w:rsidRPr="00764552" w:rsidRDefault="00E66B17" w:rsidP="00E66B17">
            <w:pPr>
              <w:pStyle w:val="af9"/>
            </w:pPr>
            <w:r w:rsidRPr="00764552">
              <w:t>тыс. м</w:t>
            </w:r>
            <w:r w:rsidRPr="00764552">
              <w:rPr>
                <w:vertAlign w:val="superscript"/>
              </w:rPr>
              <w:t>3</w:t>
            </w:r>
            <w:r w:rsidRPr="00764552">
              <w:t>/год</w:t>
            </w:r>
          </w:p>
        </w:tc>
        <w:tc>
          <w:tcPr>
            <w:tcW w:w="571" w:type="pct"/>
            <w:vAlign w:val="center"/>
          </w:tcPr>
          <w:p w14:paraId="4B1CCEFF" w14:textId="77777777" w:rsidR="00E66B17" w:rsidRPr="00764552" w:rsidRDefault="00E66B17" w:rsidP="00E66B17">
            <w:pPr>
              <w:pStyle w:val="af9"/>
            </w:pPr>
            <w:r>
              <w:t>Зона инженерной инфраструктуры</w:t>
            </w:r>
          </w:p>
        </w:tc>
        <w:tc>
          <w:tcPr>
            <w:tcW w:w="620" w:type="pct"/>
            <w:vAlign w:val="center"/>
          </w:tcPr>
          <w:p w14:paraId="2B3DE38E" w14:textId="77777777" w:rsidR="00E66B17" w:rsidRPr="001B5C6D" w:rsidRDefault="00E66B17" w:rsidP="00E66B17">
            <w:pPr>
              <w:pStyle w:val="af9"/>
            </w:pPr>
            <w:r w:rsidRPr="001B5C6D">
              <w:t>г. Железногорск ул. Советская</w:t>
            </w:r>
          </w:p>
        </w:tc>
        <w:tc>
          <w:tcPr>
            <w:tcW w:w="476" w:type="pct"/>
            <w:vAlign w:val="center"/>
          </w:tcPr>
          <w:p w14:paraId="004F8D0A" w14:textId="77777777" w:rsidR="00E66B17" w:rsidRPr="00764552" w:rsidRDefault="00E66B17" w:rsidP="00E66B17">
            <w:pPr>
              <w:pStyle w:val="af9"/>
            </w:pPr>
            <w:r w:rsidRPr="00764552">
              <w:t>-</w:t>
            </w:r>
          </w:p>
        </w:tc>
        <w:tc>
          <w:tcPr>
            <w:tcW w:w="524" w:type="pct"/>
          </w:tcPr>
          <w:p w14:paraId="06E272EE" w14:textId="0D303DF0" w:rsidR="00E66B17" w:rsidRPr="00764552" w:rsidRDefault="00E66B17" w:rsidP="00E66B17">
            <w:pPr>
              <w:pStyle w:val="af9"/>
            </w:pPr>
            <w:r w:rsidRPr="00DC6839">
              <w:t>Планируемы</w:t>
            </w:r>
            <w:r w:rsidR="00BA7787">
              <w:t>й</w:t>
            </w:r>
            <w:r w:rsidRPr="00DC6839">
              <w:t xml:space="preserve"> к размещению</w:t>
            </w:r>
          </w:p>
        </w:tc>
        <w:tc>
          <w:tcPr>
            <w:tcW w:w="572" w:type="pct"/>
            <w:vAlign w:val="center"/>
          </w:tcPr>
          <w:p w14:paraId="385FD414" w14:textId="77777777" w:rsidR="00E66B17" w:rsidRPr="00764552" w:rsidRDefault="00E66B17" w:rsidP="00E66B17">
            <w:pPr>
              <w:pStyle w:val="af9"/>
            </w:pPr>
            <w:r w:rsidRPr="00764552">
              <w:t>Санитарно-защитная зона производственного объекта V класса 50 м</w:t>
            </w:r>
          </w:p>
        </w:tc>
      </w:tr>
      <w:tr w:rsidR="00E66B17" w:rsidRPr="00764552" w14:paraId="35E48B97" w14:textId="77777777" w:rsidTr="004774ED">
        <w:trPr>
          <w:trHeight w:val="20"/>
        </w:trPr>
        <w:tc>
          <w:tcPr>
            <w:tcW w:w="189" w:type="pct"/>
            <w:vAlign w:val="center"/>
          </w:tcPr>
          <w:p w14:paraId="766B45C1" w14:textId="77777777" w:rsidR="00E66B17" w:rsidRPr="00764552" w:rsidRDefault="00E66B17" w:rsidP="00E66B17">
            <w:pPr>
              <w:pStyle w:val="af9"/>
              <w:numPr>
                <w:ilvl w:val="0"/>
                <w:numId w:val="9"/>
              </w:numPr>
            </w:pPr>
          </w:p>
        </w:tc>
        <w:tc>
          <w:tcPr>
            <w:tcW w:w="667" w:type="pct"/>
          </w:tcPr>
          <w:p w14:paraId="0C5FEDF5" w14:textId="77777777" w:rsidR="00E66B17" w:rsidRPr="00764552" w:rsidRDefault="00E66B17" w:rsidP="00E66B17">
            <w:pPr>
              <w:pStyle w:val="af9"/>
            </w:pPr>
            <w:r w:rsidRPr="00764552">
              <w:t>Объекты водоотведения</w:t>
            </w:r>
          </w:p>
        </w:tc>
        <w:tc>
          <w:tcPr>
            <w:tcW w:w="381" w:type="pct"/>
            <w:vAlign w:val="center"/>
          </w:tcPr>
          <w:p w14:paraId="573898C2" w14:textId="77777777" w:rsidR="00E66B17" w:rsidRPr="00764552" w:rsidRDefault="00E66B17" w:rsidP="00E66B17">
            <w:pPr>
              <w:pStyle w:val="af9"/>
            </w:pPr>
            <w:r w:rsidRPr="00764552">
              <w:t>Очистка дождевых стоков</w:t>
            </w:r>
          </w:p>
        </w:tc>
        <w:tc>
          <w:tcPr>
            <w:tcW w:w="524" w:type="pct"/>
            <w:vAlign w:val="center"/>
          </w:tcPr>
          <w:p w14:paraId="314932A1" w14:textId="77777777" w:rsidR="00E66B17" w:rsidRPr="00764552" w:rsidRDefault="00E66B17" w:rsidP="00E66B17">
            <w:pPr>
              <w:pStyle w:val="af9"/>
            </w:pPr>
            <w:r w:rsidRPr="00764552">
              <w:t>Очистные сооружения дождевой канализации</w:t>
            </w:r>
          </w:p>
          <w:p w14:paraId="60281065" w14:textId="77777777" w:rsidR="00E66B17" w:rsidRPr="00764552" w:rsidRDefault="00E66B17" w:rsidP="00E66B17">
            <w:pPr>
              <w:pStyle w:val="af9"/>
            </w:pPr>
            <w:r w:rsidRPr="00764552">
              <w:t>(ЛОС 5)</w:t>
            </w:r>
          </w:p>
        </w:tc>
        <w:tc>
          <w:tcPr>
            <w:tcW w:w="476" w:type="pct"/>
            <w:vAlign w:val="center"/>
          </w:tcPr>
          <w:p w14:paraId="7C09DE96" w14:textId="77777777" w:rsidR="00E66B17" w:rsidRPr="00764552" w:rsidRDefault="00E66B17" w:rsidP="00E66B17">
            <w:pPr>
              <w:pStyle w:val="af9"/>
            </w:pPr>
            <w:r w:rsidRPr="00764552">
              <w:t>66,2</w:t>
            </w:r>
          </w:p>
          <w:p w14:paraId="21AD0FEA" w14:textId="77777777" w:rsidR="00E66B17" w:rsidRPr="00764552" w:rsidRDefault="00E66B17" w:rsidP="00E66B17">
            <w:pPr>
              <w:pStyle w:val="af9"/>
            </w:pPr>
            <w:r w:rsidRPr="00764552">
              <w:t>тыс. м3/год</w:t>
            </w:r>
          </w:p>
        </w:tc>
        <w:tc>
          <w:tcPr>
            <w:tcW w:w="571" w:type="pct"/>
            <w:vAlign w:val="center"/>
          </w:tcPr>
          <w:p w14:paraId="07483B62" w14:textId="77777777" w:rsidR="00E66B17" w:rsidRPr="00764552" w:rsidRDefault="00E66B17" w:rsidP="00E66B17">
            <w:pPr>
              <w:pStyle w:val="af9"/>
            </w:pPr>
            <w:r w:rsidRPr="00764552">
              <w:t>Зона инженерной инфраструктуры</w:t>
            </w:r>
          </w:p>
        </w:tc>
        <w:tc>
          <w:tcPr>
            <w:tcW w:w="620" w:type="pct"/>
            <w:vAlign w:val="center"/>
          </w:tcPr>
          <w:p w14:paraId="791ADAFE" w14:textId="77777777" w:rsidR="00E66B17" w:rsidRPr="001B5C6D" w:rsidRDefault="00E66B17" w:rsidP="00E66B17">
            <w:pPr>
              <w:pStyle w:val="af9"/>
            </w:pPr>
            <w:r w:rsidRPr="001B5C6D">
              <w:t>г. Железногорск</w:t>
            </w:r>
          </w:p>
          <w:p w14:paraId="16502B8D" w14:textId="77777777" w:rsidR="00E66B17" w:rsidRPr="001B5C6D" w:rsidRDefault="00E66B17" w:rsidP="00E66B17">
            <w:pPr>
              <w:pStyle w:val="af9"/>
            </w:pPr>
            <w:r w:rsidRPr="001B5C6D">
              <w:t xml:space="preserve">ул. Парковая </w:t>
            </w:r>
          </w:p>
        </w:tc>
        <w:tc>
          <w:tcPr>
            <w:tcW w:w="476" w:type="pct"/>
            <w:vAlign w:val="center"/>
          </w:tcPr>
          <w:p w14:paraId="1CA37BA5" w14:textId="77777777" w:rsidR="00E66B17" w:rsidRPr="00764552" w:rsidRDefault="00E66B17" w:rsidP="00E66B17">
            <w:pPr>
              <w:pStyle w:val="af9"/>
            </w:pPr>
            <w:r w:rsidRPr="00764552">
              <w:t>-</w:t>
            </w:r>
          </w:p>
        </w:tc>
        <w:tc>
          <w:tcPr>
            <w:tcW w:w="524" w:type="pct"/>
          </w:tcPr>
          <w:p w14:paraId="46CB1DFE" w14:textId="3196DFCF" w:rsidR="00E66B17" w:rsidRPr="00764552" w:rsidRDefault="00E66B17" w:rsidP="00E66B17">
            <w:pPr>
              <w:pStyle w:val="af9"/>
            </w:pPr>
            <w:r w:rsidRPr="00DC6839">
              <w:t>Планируемы</w:t>
            </w:r>
            <w:r w:rsidR="00BA7787">
              <w:t>й</w:t>
            </w:r>
            <w:r w:rsidRPr="00DC6839">
              <w:t xml:space="preserve"> к размещению</w:t>
            </w:r>
          </w:p>
        </w:tc>
        <w:tc>
          <w:tcPr>
            <w:tcW w:w="572" w:type="pct"/>
            <w:vAlign w:val="center"/>
          </w:tcPr>
          <w:p w14:paraId="794A63D3" w14:textId="77777777" w:rsidR="00E66B17" w:rsidRPr="00764552" w:rsidRDefault="00E66B17" w:rsidP="00E66B17">
            <w:pPr>
              <w:pStyle w:val="af9"/>
            </w:pPr>
            <w:r w:rsidRPr="00764552">
              <w:t>Санитарно-защитная зона производственного объекта V класса 50 м</w:t>
            </w:r>
          </w:p>
        </w:tc>
      </w:tr>
      <w:tr w:rsidR="00F87CDE" w:rsidRPr="00764552" w14:paraId="4F9DF20A" w14:textId="77777777" w:rsidTr="004774ED">
        <w:trPr>
          <w:trHeight w:val="20"/>
        </w:trPr>
        <w:tc>
          <w:tcPr>
            <w:tcW w:w="189" w:type="pct"/>
            <w:vAlign w:val="center"/>
          </w:tcPr>
          <w:p w14:paraId="1BCBF61A" w14:textId="77777777" w:rsidR="00E32586" w:rsidRPr="00764552" w:rsidRDefault="00E32586" w:rsidP="00731FC5">
            <w:pPr>
              <w:pStyle w:val="af9"/>
              <w:numPr>
                <w:ilvl w:val="0"/>
                <w:numId w:val="9"/>
              </w:numPr>
            </w:pPr>
          </w:p>
        </w:tc>
        <w:tc>
          <w:tcPr>
            <w:tcW w:w="667" w:type="pct"/>
          </w:tcPr>
          <w:p w14:paraId="7AACF98A" w14:textId="77777777" w:rsidR="00E32586" w:rsidRPr="00764552" w:rsidRDefault="00E32586" w:rsidP="0035176E">
            <w:pPr>
              <w:pStyle w:val="af9"/>
            </w:pPr>
            <w:r w:rsidRPr="00764552">
              <w:t>Объекты водоотведения</w:t>
            </w:r>
          </w:p>
        </w:tc>
        <w:tc>
          <w:tcPr>
            <w:tcW w:w="381" w:type="pct"/>
            <w:vAlign w:val="center"/>
          </w:tcPr>
          <w:p w14:paraId="58EE28E1" w14:textId="77777777" w:rsidR="00E32586" w:rsidRPr="00764552" w:rsidRDefault="00E32586" w:rsidP="0035176E">
            <w:pPr>
              <w:pStyle w:val="af9"/>
            </w:pPr>
            <w:r w:rsidRPr="00764552">
              <w:t>Очистка дождевых стоков</w:t>
            </w:r>
          </w:p>
        </w:tc>
        <w:tc>
          <w:tcPr>
            <w:tcW w:w="524" w:type="pct"/>
            <w:vAlign w:val="center"/>
          </w:tcPr>
          <w:p w14:paraId="43A3226B" w14:textId="77777777" w:rsidR="00E32586" w:rsidRPr="00764552" w:rsidRDefault="00E32586" w:rsidP="0035176E">
            <w:pPr>
              <w:pStyle w:val="af9"/>
            </w:pPr>
            <w:r w:rsidRPr="00764552">
              <w:t>Очистные сооружения дождевой канализации</w:t>
            </w:r>
          </w:p>
          <w:p w14:paraId="646C452D" w14:textId="77777777" w:rsidR="00E32586" w:rsidRPr="00764552" w:rsidRDefault="00E32586" w:rsidP="0035176E">
            <w:pPr>
              <w:pStyle w:val="af9"/>
            </w:pPr>
            <w:r w:rsidRPr="00764552">
              <w:t>(ЛОС 6)</w:t>
            </w:r>
          </w:p>
        </w:tc>
        <w:tc>
          <w:tcPr>
            <w:tcW w:w="476" w:type="pct"/>
            <w:vAlign w:val="center"/>
          </w:tcPr>
          <w:p w14:paraId="28A6B52D" w14:textId="77777777" w:rsidR="00E32586" w:rsidRPr="00764552" w:rsidRDefault="00E32586" w:rsidP="0035176E">
            <w:pPr>
              <w:pStyle w:val="af9"/>
            </w:pPr>
            <w:r w:rsidRPr="00764552">
              <w:t>123</w:t>
            </w:r>
          </w:p>
          <w:p w14:paraId="1E81536B"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626A0211" w14:textId="77777777" w:rsidR="00E32586" w:rsidRPr="00764552" w:rsidRDefault="00E32586" w:rsidP="0035176E">
            <w:pPr>
              <w:pStyle w:val="af9"/>
            </w:pPr>
            <w:r>
              <w:t>Зона инженерной инфраструктуры</w:t>
            </w:r>
          </w:p>
        </w:tc>
        <w:tc>
          <w:tcPr>
            <w:tcW w:w="620" w:type="pct"/>
            <w:vAlign w:val="center"/>
          </w:tcPr>
          <w:p w14:paraId="17DE29FC" w14:textId="77777777" w:rsidR="00E32586" w:rsidRPr="001B5C6D" w:rsidRDefault="00E32586" w:rsidP="0035176E">
            <w:pPr>
              <w:pStyle w:val="af9"/>
            </w:pPr>
            <w:r w:rsidRPr="001B5C6D">
              <w:t>г. Железногорск, проспект Курчатова</w:t>
            </w:r>
          </w:p>
        </w:tc>
        <w:tc>
          <w:tcPr>
            <w:tcW w:w="476" w:type="pct"/>
            <w:vAlign w:val="center"/>
          </w:tcPr>
          <w:p w14:paraId="40FD59ED" w14:textId="77777777" w:rsidR="00E32586" w:rsidRPr="00764552" w:rsidRDefault="00E32586" w:rsidP="0035176E">
            <w:pPr>
              <w:pStyle w:val="af9"/>
            </w:pPr>
            <w:r w:rsidRPr="00764552">
              <w:t>-</w:t>
            </w:r>
          </w:p>
        </w:tc>
        <w:tc>
          <w:tcPr>
            <w:tcW w:w="524" w:type="pct"/>
            <w:vAlign w:val="center"/>
          </w:tcPr>
          <w:p w14:paraId="526FA779" w14:textId="2D6D4B1F"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2078A6A6"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71B0CF56" w14:textId="77777777" w:rsidTr="004774ED">
        <w:trPr>
          <w:trHeight w:val="20"/>
        </w:trPr>
        <w:tc>
          <w:tcPr>
            <w:tcW w:w="189" w:type="pct"/>
            <w:vAlign w:val="center"/>
          </w:tcPr>
          <w:p w14:paraId="795B4B43" w14:textId="77777777" w:rsidR="00E32586" w:rsidRPr="00764552" w:rsidRDefault="00E32586" w:rsidP="00731FC5">
            <w:pPr>
              <w:pStyle w:val="af9"/>
              <w:numPr>
                <w:ilvl w:val="0"/>
                <w:numId w:val="9"/>
              </w:numPr>
            </w:pPr>
          </w:p>
        </w:tc>
        <w:tc>
          <w:tcPr>
            <w:tcW w:w="667" w:type="pct"/>
          </w:tcPr>
          <w:p w14:paraId="3E633D2E" w14:textId="77777777" w:rsidR="00E32586" w:rsidRPr="00764552" w:rsidRDefault="00E32586" w:rsidP="0035176E">
            <w:pPr>
              <w:pStyle w:val="af9"/>
            </w:pPr>
            <w:r w:rsidRPr="00764552">
              <w:t>Объекты водоотведения</w:t>
            </w:r>
          </w:p>
        </w:tc>
        <w:tc>
          <w:tcPr>
            <w:tcW w:w="381" w:type="pct"/>
            <w:vAlign w:val="center"/>
          </w:tcPr>
          <w:p w14:paraId="002EE0A9" w14:textId="77777777" w:rsidR="00E32586" w:rsidRPr="00764552" w:rsidRDefault="00E32586" w:rsidP="0035176E">
            <w:pPr>
              <w:pStyle w:val="af9"/>
            </w:pPr>
            <w:r w:rsidRPr="00764552">
              <w:t>Очистка дождевых стоков</w:t>
            </w:r>
          </w:p>
        </w:tc>
        <w:tc>
          <w:tcPr>
            <w:tcW w:w="524" w:type="pct"/>
            <w:vAlign w:val="center"/>
          </w:tcPr>
          <w:p w14:paraId="216D69CB" w14:textId="77777777" w:rsidR="00E32586" w:rsidRPr="00764552" w:rsidRDefault="00E32586" w:rsidP="0035176E">
            <w:pPr>
              <w:pStyle w:val="af9"/>
            </w:pPr>
            <w:r w:rsidRPr="00764552">
              <w:t>Очистные сооружения дождевой канализации</w:t>
            </w:r>
          </w:p>
          <w:p w14:paraId="7D8065A3" w14:textId="77777777" w:rsidR="00E32586" w:rsidRPr="00764552" w:rsidRDefault="00E32586" w:rsidP="0035176E">
            <w:pPr>
              <w:pStyle w:val="af9"/>
            </w:pPr>
            <w:r w:rsidRPr="00764552">
              <w:t>(ЛОС 7)</w:t>
            </w:r>
          </w:p>
        </w:tc>
        <w:tc>
          <w:tcPr>
            <w:tcW w:w="476" w:type="pct"/>
            <w:vAlign w:val="center"/>
          </w:tcPr>
          <w:p w14:paraId="41C82516" w14:textId="77777777" w:rsidR="00E32586" w:rsidRPr="00764552" w:rsidRDefault="00E32586" w:rsidP="0035176E">
            <w:pPr>
              <w:pStyle w:val="af9"/>
            </w:pPr>
            <w:r w:rsidRPr="00764552">
              <w:t>53,6</w:t>
            </w:r>
          </w:p>
          <w:p w14:paraId="36439509"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59B93E27" w14:textId="77777777" w:rsidR="00E32586" w:rsidRPr="00764552" w:rsidRDefault="00E32586" w:rsidP="0035176E">
            <w:pPr>
              <w:pStyle w:val="af9"/>
            </w:pPr>
            <w:r w:rsidRPr="00764552">
              <w:t>Зона инженерной инфраструктуры</w:t>
            </w:r>
          </w:p>
        </w:tc>
        <w:tc>
          <w:tcPr>
            <w:tcW w:w="620" w:type="pct"/>
            <w:vAlign w:val="center"/>
          </w:tcPr>
          <w:p w14:paraId="32924DBD" w14:textId="77777777" w:rsidR="00E32586" w:rsidRPr="001B5C6D" w:rsidRDefault="00E32586" w:rsidP="0035176E">
            <w:pPr>
              <w:pStyle w:val="af9"/>
            </w:pPr>
            <w:r w:rsidRPr="001B5C6D">
              <w:t>г. Железногорск, проспект Курчатова, 61</w:t>
            </w:r>
          </w:p>
        </w:tc>
        <w:tc>
          <w:tcPr>
            <w:tcW w:w="476" w:type="pct"/>
            <w:vAlign w:val="center"/>
          </w:tcPr>
          <w:p w14:paraId="31BD10E5" w14:textId="77777777" w:rsidR="00E32586" w:rsidRPr="00764552" w:rsidRDefault="00E32586" w:rsidP="0035176E">
            <w:pPr>
              <w:pStyle w:val="af9"/>
            </w:pPr>
            <w:r w:rsidRPr="00764552">
              <w:t>-</w:t>
            </w:r>
          </w:p>
        </w:tc>
        <w:tc>
          <w:tcPr>
            <w:tcW w:w="524" w:type="pct"/>
            <w:vAlign w:val="center"/>
          </w:tcPr>
          <w:p w14:paraId="3D3DF4BD" w14:textId="561663EA"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0CE2BE72"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309233A6" w14:textId="77777777" w:rsidTr="004774ED">
        <w:trPr>
          <w:trHeight w:val="20"/>
        </w:trPr>
        <w:tc>
          <w:tcPr>
            <w:tcW w:w="189" w:type="pct"/>
            <w:vAlign w:val="center"/>
          </w:tcPr>
          <w:p w14:paraId="270F11BA" w14:textId="77777777" w:rsidR="00E32586" w:rsidRPr="00764552" w:rsidRDefault="00E32586" w:rsidP="00731FC5">
            <w:pPr>
              <w:pStyle w:val="af9"/>
              <w:numPr>
                <w:ilvl w:val="0"/>
                <w:numId w:val="9"/>
              </w:numPr>
            </w:pPr>
          </w:p>
        </w:tc>
        <w:tc>
          <w:tcPr>
            <w:tcW w:w="667" w:type="pct"/>
          </w:tcPr>
          <w:p w14:paraId="0827CD3D" w14:textId="77777777" w:rsidR="00E32586" w:rsidRPr="00764552" w:rsidRDefault="00E32586" w:rsidP="0035176E">
            <w:pPr>
              <w:pStyle w:val="af9"/>
            </w:pPr>
            <w:r w:rsidRPr="00764552">
              <w:t>Объекты водоотведения</w:t>
            </w:r>
          </w:p>
        </w:tc>
        <w:tc>
          <w:tcPr>
            <w:tcW w:w="381" w:type="pct"/>
            <w:vAlign w:val="center"/>
          </w:tcPr>
          <w:p w14:paraId="79F94744" w14:textId="77777777" w:rsidR="00E32586" w:rsidRPr="00764552" w:rsidRDefault="00E32586" w:rsidP="0035176E">
            <w:pPr>
              <w:pStyle w:val="af9"/>
            </w:pPr>
            <w:r w:rsidRPr="00764552">
              <w:t>Очистка дождевых стоков</w:t>
            </w:r>
          </w:p>
        </w:tc>
        <w:tc>
          <w:tcPr>
            <w:tcW w:w="524" w:type="pct"/>
            <w:vAlign w:val="center"/>
          </w:tcPr>
          <w:p w14:paraId="6B2FFF0D" w14:textId="77777777" w:rsidR="00E32586" w:rsidRPr="00764552" w:rsidRDefault="00E32586" w:rsidP="0035176E">
            <w:pPr>
              <w:pStyle w:val="af9"/>
            </w:pPr>
            <w:r w:rsidRPr="00764552">
              <w:t xml:space="preserve">Очистные сооружения </w:t>
            </w:r>
            <w:r w:rsidRPr="00764552">
              <w:lastRenderedPageBreak/>
              <w:t>дождевой канализации</w:t>
            </w:r>
          </w:p>
          <w:p w14:paraId="2B587F99" w14:textId="77777777" w:rsidR="00E32586" w:rsidRPr="00764552" w:rsidRDefault="00E32586" w:rsidP="0035176E">
            <w:pPr>
              <w:pStyle w:val="af9"/>
            </w:pPr>
            <w:r w:rsidRPr="00764552">
              <w:t>(ЛОС 8)</w:t>
            </w:r>
          </w:p>
        </w:tc>
        <w:tc>
          <w:tcPr>
            <w:tcW w:w="476" w:type="pct"/>
            <w:vAlign w:val="center"/>
          </w:tcPr>
          <w:p w14:paraId="7D23DD61" w14:textId="77777777" w:rsidR="00E32586" w:rsidRPr="00764552" w:rsidRDefault="00E32586" w:rsidP="0035176E">
            <w:pPr>
              <w:pStyle w:val="af9"/>
            </w:pPr>
            <w:r w:rsidRPr="00764552">
              <w:lastRenderedPageBreak/>
              <w:t>6,8</w:t>
            </w:r>
          </w:p>
          <w:p w14:paraId="63F0D968"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29D15EB2" w14:textId="77777777" w:rsidR="00E32586" w:rsidRPr="00764552" w:rsidRDefault="00E32586" w:rsidP="0035176E">
            <w:pPr>
              <w:pStyle w:val="af9"/>
            </w:pPr>
            <w:r>
              <w:t xml:space="preserve">Зона инженерной </w:t>
            </w:r>
            <w:r>
              <w:lastRenderedPageBreak/>
              <w:t>инфраструктуры</w:t>
            </w:r>
          </w:p>
        </w:tc>
        <w:tc>
          <w:tcPr>
            <w:tcW w:w="620" w:type="pct"/>
            <w:vAlign w:val="center"/>
          </w:tcPr>
          <w:p w14:paraId="602AAC6D" w14:textId="77777777" w:rsidR="00E32586" w:rsidRPr="001B5C6D" w:rsidRDefault="00E32586" w:rsidP="0035176E">
            <w:pPr>
              <w:pStyle w:val="af9"/>
            </w:pPr>
            <w:r w:rsidRPr="001B5C6D">
              <w:lastRenderedPageBreak/>
              <w:t xml:space="preserve">г. Железногорск, </w:t>
            </w:r>
            <w:r w:rsidRPr="001B5C6D">
              <w:lastRenderedPageBreak/>
              <w:t>Ленинградский проспект</w:t>
            </w:r>
          </w:p>
        </w:tc>
        <w:tc>
          <w:tcPr>
            <w:tcW w:w="476" w:type="pct"/>
            <w:vAlign w:val="center"/>
          </w:tcPr>
          <w:p w14:paraId="6025C2AA" w14:textId="77777777" w:rsidR="00E32586" w:rsidRPr="00764552" w:rsidRDefault="00E32586" w:rsidP="0035176E">
            <w:pPr>
              <w:pStyle w:val="af9"/>
            </w:pPr>
            <w:r w:rsidRPr="00764552">
              <w:lastRenderedPageBreak/>
              <w:t>-</w:t>
            </w:r>
          </w:p>
        </w:tc>
        <w:tc>
          <w:tcPr>
            <w:tcW w:w="524" w:type="pct"/>
            <w:vAlign w:val="center"/>
          </w:tcPr>
          <w:p w14:paraId="23A9D145" w14:textId="15384548"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44CE11EB" w14:textId="77777777" w:rsidR="00E32586" w:rsidRPr="00764552" w:rsidRDefault="00E32586" w:rsidP="0035176E">
            <w:pPr>
              <w:pStyle w:val="af9"/>
            </w:pPr>
            <w:r w:rsidRPr="00764552">
              <w:t>Санитарно-защитная зона производстве</w:t>
            </w:r>
            <w:r w:rsidRPr="00764552">
              <w:lastRenderedPageBreak/>
              <w:t>нного объекта V класса 50 м</w:t>
            </w:r>
          </w:p>
        </w:tc>
      </w:tr>
      <w:tr w:rsidR="00F87CDE" w:rsidRPr="00764552" w14:paraId="6BBF9776" w14:textId="77777777" w:rsidTr="004774ED">
        <w:trPr>
          <w:trHeight w:val="20"/>
        </w:trPr>
        <w:tc>
          <w:tcPr>
            <w:tcW w:w="189" w:type="pct"/>
            <w:vAlign w:val="center"/>
          </w:tcPr>
          <w:p w14:paraId="73D42185" w14:textId="77777777" w:rsidR="00E32586" w:rsidRPr="00764552" w:rsidRDefault="00E32586" w:rsidP="00731FC5">
            <w:pPr>
              <w:pStyle w:val="af9"/>
              <w:numPr>
                <w:ilvl w:val="0"/>
                <w:numId w:val="9"/>
              </w:numPr>
            </w:pPr>
          </w:p>
        </w:tc>
        <w:tc>
          <w:tcPr>
            <w:tcW w:w="667" w:type="pct"/>
          </w:tcPr>
          <w:p w14:paraId="2C16F0B1" w14:textId="77777777" w:rsidR="00E32586" w:rsidRPr="00764552" w:rsidRDefault="00E32586" w:rsidP="0035176E">
            <w:pPr>
              <w:pStyle w:val="af9"/>
            </w:pPr>
            <w:r w:rsidRPr="00764552">
              <w:t>Объекты водоотведения</w:t>
            </w:r>
          </w:p>
        </w:tc>
        <w:tc>
          <w:tcPr>
            <w:tcW w:w="381" w:type="pct"/>
            <w:vAlign w:val="center"/>
          </w:tcPr>
          <w:p w14:paraId="071C7612" w14:textId="77777777" w:rsidR="00E32586" w:rsidRPr="00764552" w:rsidRDefault="00E32586" w:rsidP="0035176E">
            <w:pPr>
              <w:pStyle w:val="af9"/>
            </w:pPr>
            <w:r w:rsidRPr="00764552">
              <w:t>Очистка дождевых стоков</w:t>
            </w:r>
          </w:p>
        </w:tc>
        <w:tc>
          <w:tcPr>
            <w:tcW w:w="524" w:type="pct"/>
            <w:vAlign w:val="center"/>
          </w:tcPr>
          <w:p w14:paraId="69EA33C1" w14:textId="77777777" w:rsidR="00E32586" w:rsidRPr="00764552" w:rsidRDefault="00E32586" w:rsidP="0035176E">
            <w:pPr>
              <w:pStyle w:val="af9"/>
            </w:pPr>
            <w:r w:rsidRPr="00764552">
              <w:t>Очистные сооружения дождевой канализации</w:t>
            </w:r>
          </w:p>
          <w:p w14:paraId="58D05B30" w14:textId="77777777" w:rsidR="00E32586" w:rsidRPr="00764552" w:rsidRDefault="00E32586" w:rsidP="0035176E">
            <w:pPr>
              <w:pStyle w:val="af9"/>
            </w:pPr>
            <w:r w:rsidRPr="00764552">
              <w:t>(ЛОС 9)</w:t>
            </w:r>
          </w:p>
        </w:tc>
        <w:tc>
          <w:tcPr>
            <w:tcW w:w="476" w:type="pct"/>
            <w:vAlign w:val="center"/>
          </w:tcPr>
          <w:p w14:paraId="4C4725BD" w14:textId="77777777" w:rsidR="00E32586" w:rsidRPr="00764552" w:rsidRDefault="00E32586" w:rsidP="0035176E">
            <w:pPr>
              <w:pStyle w:val="af9"/>
            </w:pPr>
            <w:r w:rsidRPr="00764552">
              <w:t>80,2</w:t>
            </w:r>
          </w:p>
          <w:p w14:paraId="607FB3AD"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1E1CE2E5" w14:textId="77777777" w:rsidR="00E32586" w:rsidRPr="00764552" w:rsidRDefault="00E32586" w:rsidP="0035176E">
            <w:pPr>
              <w:pStyle w:val="af9"/>
            </w:pPr>
            <w:r w:rsidRPr="00764552">
              <w:t>Зона инженерной инфраструктуры</w:t>
            </w:r>
          </w:p>
        </w:tc>
        <w:tc>
          <w:tcPr>
            <w:tcW w:w="620" w:type="pct"/>
            <w:vAlign w:val="center"/>
          </w:tcPr>
          <w:p w14:paraId="55392602" w14:textId="77777777" w:rsidR="00E32586" w:rsidRPr="001B5C6D" w:rsidRDefault="00E32586" w:rsidP="0035176E">
            <w:pPr>
              <w:pStyle w:val="af9"/>
              <w:jc w:val="left"/>
            </w:pPr>
            <w:r w:rsidRPr="001B5C6D">
              <w:t>г. Железногорск ул. 60 лет ВЛКСМ</w:t>
            </w:r>
          </w:p>
        </w:tc>
        <w:tc>
          <w:tcPr>
            <w:tcW w:w="476" w:type="pct"/>
            <w:vAlign w:val="center"/>
          </w:tcPr>
          <w:p w14:paraId="0C740B1F" w14:textId="77777777" w:rsidR="00E32586" w:rsidRPr="00764552" w:rsidRDefault="00E32586" w:rsidP="0035176E">
            <w:pPr>
              <w:pStyle w:val="af9"/>
            </w:pPr>
            <w:r w:rsidRPr="00764552">
              <w:t>-</w:t>
            </w:r>
          </w:p>
        </w:tc>
        <w:tc>
          <w:tcPr>
            <w:tcW w:w="524" w:type="pct"/>
            <w:vAlign w:val="center"/>
          </w:tcPr>
          <w:p w14:paraId="5ADB696B" w14:textId="1F57A325"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2E6820D0"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472A8DC5" w14:textId="77777777" w:rsidTr="004774ED">
        <w:trPr>
          <w:trHeight w:val="20"/>
        </w:trPr>
        <w:tc>
          <w:tcPr>
            <w:tcW w:w="189" w:type="pct"/>
            <w:vAlign w:val="center"/>
          </w:tcPr>
          <w:p w14:paraId="30228A25" w14:textId="77777777" w:rsidR="00E32586" w:rsidRPr="00764552" w:rsidRDefault="00E32586" w:rsidP="00731FC5">
            <w:pPr>
              <w:pStyle w:val="af9"/>
              <w:numPr>
                <w:ilvl w:val="0"/>
                <w:numId w:val="9"/>
              </w:numPr>
            </w:pPr>
          </w:p>
        </w:tc>
        <w:tc>
          <w:tcPr>
            <w:tcW w:w="667" w:type="pct"/>
          </w:tcPr>
          <w:p w14:paraId="381A8615" w14:textId="77777777" w:rsidR="00E32586" w:rsidRPr="00764552" w:rsidRDefault="00E32586" w:rsidP="0035176E">
            <w:pPr>
              <w:pStyle w:val="af9"/>
            </w:pPr>
            <w:r w:rsidRPr="00764552">
              <w:t>Объекты водоотведения</w:t>
            </w:r>
          </w:p>
        </w:tc>
        <w:tc>
          <w:tcPr>
            <w:tcW w:w="381" w:type="pct"/>
            <w:vAlign w:val="center"/>
          </w:tcPr>
          <w:p w14:paraId="6C96A8E5" w14:textId="77777777" w:rsidR="00E32586" w:rsidRPr="00764552" w:rsidRDefault="00E32586" w:rsidP="0035176E">
            <w:pPr>
              <w:pStyle w:val="af9"/>
            </w:pPr>
            <w:r w:rsidRPr="00764552">
              <w:t>Очистка дождевых стоков</w:t>
            </w:r>
          </w:p>
        </w:tc>
        <w:tc>
          <w:tcPr>
            <w:tcW w:w="524" w:type="pct"/>
            <w:vAlign w:val="center"/>
          </w:tcPr>
          <w:p w14:paraId="6ADA4E27" w14:textId="77777777" w:rsidR="00E32586" w:rsidRPr="00764552" w:rsidRDefault="00E32586" w:rsidP="0035176E">
            <w:pPr>
              <w:pStyle w:val="af9"/>
            </w:pPr>
            <w:r w:rsidRPr="00764552">
              <w:t>Очистные сооружения дождевой канализации</w:t>
            </w:r>
          </w:p>
          <w:p w14:paraId="53F51CD6" w14:textId="77777777" w:rsidR="00E32586" w:rsidRPr="00764552" w:rsidRDefault="00E32586" w:rsidP="0035176E">
            <w:pPr>
              <w:pStyle w:val="af9"/>
            </w:pPr>
            <w:r w:rsidRPr="00764552">
              <w:t>(ЛОС 10)</w:t>
            </w:r>
          </w:p>
        </w:tc>
        <w:tc>
          <w:tcPr>
            <w:tcW w:w="476" w:type="pct"/>
            <w:vAlign w:val="center"/>
          </w:tcPr>
          <w:p w14:paraId="7D602284" w14:textId="77777777" w:rsidR="00E32586" w:rsidRPr="00764552" w:rsidRDefault="00E32586" w:rsidP="0035176E">
            <w:pPr>
              <w:pStyle w:val="af9"/>
            </w:pPr>
            <w:r w:rsidRPr="00764552">
              <w:t>241</w:t>
            </w:r>
          </w:p>
          <w:p w14:paraId="6C192DEB"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1D0375E7" w14:textId="77777777" w:rsidR="00E32586" w:rsidRPr="00764552" w:rsidRDefault="00E32586" w:rsidP="0035176E">
            <w:pPr>
              <w:pStyle w:val="af9"/>
            </w:pPr>
            <w:r w:rsidRPr="00764552">
              <w:t>Зона инженерной инфраструктуры</w:t>
            </w:r>
          </w:p>
        </w:tc>
        <w:tc>
          <w:tcPr>
            <w:tcW w:w="620" w:type="pct"/>
            <w:vAlign w:val="center"/>
          </w:tcPr>
          <w:p w14:paraId="28CED731" w14:textId="77777777" w:rsidR="00E32586" w:rsidRPr="001B5C6D" w:rsidRDefault="00E32586" w:rsidP="0035176E">
            <w:pPr>
              <w:pStyle w:val="af9"/>
            </w:pPr>
            <w:r w:rsidRPr="001B5C6D">
              <w:t>г. Железногорск ул. 60 лет ВЛКСМ 95А</w:t>
            </w:r>
          </w:p>
        </w:tc>
        <w:tc>
          <w:tcPr>
            <w:tcW w:w="476" w:type="pct"/>
            <w:vAlign w:val="center"/>
          </w:tcPr>
          <w:p w14:paraId="22223617" w14:textId="77777777" w:rsidR="00E32586" w:rsidRPr="00764552" w:rsidRDefault="00E32586" w:rsidP="0035176E">
            <w:pPr>
              <w:pStyle w:val="af9"/>
            </w:pPr>
            <w:r w:rsidRPr="00764552">
              <w:t>-</w:t>
            </w:r>
          </w:p>
        </w:tc>
        <w:tc>
          <w:tcPr>
            <w:tcW w:w="524" w:type="pct"/>
            <w:vAlign w:val="center"/>
          </w:tcPr>
          <w:p w14:paraId="1581C82E" w14:textId="153E269C"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2EE94C8D"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03286B44" w14:textId="77777777" w:rsidTr="004774ED">
        <w:trPr>
          <w:trHeight w:val="20"/>
        </w:trPr>
        <w:tc>
          <w:tcPr>
            <w:tcW w:w="189" w:type="pct"/>
            <w:vAlign w:val="center"/>
          </w:tcPr>
          <w:p w14:paraId="468DA285" w14:textId="77777777" w:rsidR="00E32586" w:rsidRPr="00764552" w:rsidRDefault="00E32586" w:rsidP="00731FC5">
            <w:pPr>
              <w:pStyle w:val="af9"/>
              <w:numPr>
                <w:ilvl w:val="0"/>
                <w:numId w:val="9"/>
              </w:numPr>
            </w:pPr>
          </w:p>
        </w:tc>
        <w:tc>
          <w:tcPr>
            <w:tcW w:w="667" w:type="pct"/>
          </w:tcPr>
          <w:p w14:paraId="42A0ADFF" w14:textId="77777777" w:rsidR="00E32586" w:rsidRPr="00764552" w:rsidRDefault="00E32586" w:rsidP="0035176E">
            <w:pPr>
              <w:pStyle w:val="af9"/>
            </w:pPr>
            <w:r w:rsidRPr="00764552">
              <w:t>Объекты водоотведения</w:t>
            </w:r>
          </w:p>
        </w:tc>
        <w:tc>
          <w:tcPr>
            <w:tcW w:w="381" w:type="pct"/>
            <w:vAlign w:val="center"/>
          </w:tcPr>
          <w:p w14:paraId="293FD5C5" w14:textId="77777777" w:rsidR="00E32586" w:rsidRPr="00764552" w:rsidRDefault="00E32586" w:rsidP="0035176E">
            <w:pPr>
              <w:pStyle w:val="af9"/>
            </w:pPr>
            <w:r w:rsidRPr="00764552">
              <w:t>Очистка дождевых стоков</w:t>
            </w:r>
          </w:p>
        </w:tc>
        <w:tc>
          <w:tcPr>
            <w:tcW w:w="524" w:type="pct"/>
            <w:vAlign w:val="center"/>
          </w:tcPr>
          <w:p w14:paraId="10F8C102" w14:textId="77777777" w:rsidR="00E32586" w:rsidRPr="00764552" w:rsidRDefault="00E32586" w:rsidP="0035176E">
            <w:pPr>
              <w:pStyle w:val="af9"/>
            </w:pPr>
            <w:r w:rsidRPr="00764552">
              <w:t>Очистные сооружения дождевой канализации</w:t>
            </w:r>
          </w:p>
          <w:p w14:paraId="3211266B" w14:textId="77777777" w:rsidR="00E32586" w:rsidRPr="00764552" w:rsidRDefault="00E32586" w:rsidP="0035176E">
            <w:pPr>
              <w:pStyle w:val="af9"/>
            </w:pPr>
            <w:r w:rsidRPr="00764552">
              <w:t>(ЛОС 11)</w:t>
            </w:r>
          </w:p>
        </w:tc>
        <w:tc>
          <w:tcPr>
            <w:tcW w:w="476" w:type="pct"/>
            <w:vAlign w:val="center"/>
          </w:tcPr>
          <w:p w14:paraId="56FBB5A8" w14:textId="77777777" w:rsidR="00E32586" w:rsidRPr="00764552" w:rsidRDefault="00E32586" w:rsidP="0035176E">
            <w:pPr>
              <w:pStyle w:val="af9"/>
            </w:pPr>
            <w:r w:rsidRPr="00764552">
              <w:t>22,7</w:t>
            </w:r>
          </w:p>
          <w:p w14:paraId="1174BF42"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46D9F68E" w14:textId="77777777" w:rsidR="00E32586" w:rsidRPr="00764552" w:rsidRDefault="00E32586" w:rsidP="0035176E">
            <w:pPr>
              <w:pStyle w:val="af9"/>
            </w:pPr>
            <w:r>
              <w:t>Зона инженерной инфраструктуры</w:t>
            </w:r>
          </w:p>
        </w:tc>
        <w:tc>
          <w:tcPr>
            <w:tcW w:w="620" w:type="pct"/>
            <w:vAlign w:val="center"/>
          </w:tcPr>
          <w:p w14:paraId="32D48C8A" w14:textId="77777777" w:rsidR="00E32586" w:rsidRPr="001B5C6D" w:rsidRDefault="00E32586" w:rsidP="0035176E">
            <w:pPr>
              <w:pStyle w:val="af9"/>
            </w:pPr>
            <w:r w:rsidRPr="001B5C6D">
              <w:t>г. Железногорск ул. Озёрная</w:t>
            </w:r>
          </w:p>
        </w:tc>
        <w:tc>
          <w:tcPr>
            <w:tcW w:w="476" w:type="pct"/>
            <w:vAlign w:val="center"/>
          </w:tcPr>
          <w:p w14:paraId="1F2053A4" w14:textId="77777777" w:rsidR="00E32586" w:rsidRPr="00764552" w:rsidRDefault="00E32586" w:rsidP="0035176E">
            <w:pPr>
              <w:pStyle w:val="af9"/>
            </w:pPr>
            <w:r w:rsidRPr="00764552">
              <w:t>-</w:t>
            </w:r>
          </w:p>
        </w:tc>
        <w:tc>
          <w:tcPr>
            <w:tcW w:w="524" w:type="pct"/>
            <w:vAlign w:val="center"/>
          </w:tcPr>
          <w:p w14:paraId="36357553" w14:textId="3F30071E"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3BE2B437"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5EBE5B84" w14:textId="77777777" w:rsidTr="004774ED">
        <w:trPr>
          <w:trHeight w:val="20"/>
        </w:trPr>
        <w:tc>
          <w:tcPr>
            <w:tcW w:w="189" w:type="pct"/>
            <w:vAlign w:val="center"/>
          </w:tcPr>
          <w:p w14:paraId="40A7B58B" w14:textId="77777777" w:rsidR="00E32586" w:rsidRPr="00764552" w:rsidRDefault="00E32586" w:rsidP="00731FC5">
            <w:pPr>
              <w:pStyle w:val="af9"/>
              <w:numPr>
                <w:ilvl w:val="0"/>
                <w:numId w:val="9"/>
              </w:numPr>
            </w:pPr>
          </w:p>
        </w:tc>
        <w:tc>
          <w:tcPr>
            <w:tcW w:w="667" w:type="pct"/>
          </w:tcPr>
          <w:p w14:paraId="7CEC64EB" w14:textId="77777777" w:rsidR="00E32586" w:rsidRPr="00764552" w:rsidRDefault="00E32586" w:rsidP="0035176E">
            <w:pPr>
              <w:pStyle w:val="af9"/>
            </w:pPr>
            <w:r w:rsidRPr="00764552">
              <w:t>Объекты водоотведения</w:t>
            </w:r>
          </w:p>
        </w:tc>
        <w:tc>
          <w:tcPr>
            <w:tcW w:w="381" w:type="pct"/>
            <w:vAlign w:val="center"/>
          </w:tcPr>
          <w:p w14:paraId="13E890E5" w14:textId="77777777" w:rsidR="00E32586" w:rsidRPr="00764552" w:rsidRDefault="00E32586" w:rsidP="0035176E">
            <w:pPr>
              <w:pStyle w:val="af9"/>
            </w:pPr>
            <w:r w:rsidRPr="00764552">
              <w:t>Очистка дождевых стоков</w:t>
            </w:r>
          </w:p>
        </w:tc>
        <w:tc>
          <w:tcPr>
            <w:tcW w:w="524" w:type="pct"/>
            <w:vAlign w:val="center"/>
          </w:tcPr>
          <w:p w14:paraId="5C0B6F0A" w14:textId="77777777" w:rsidR="00E32586" w:rsidRPr="00764552" w:rsidRDefault="00E32586" w:rsidP="0035176E">
            <w:pPr>
              <w:pStyle w:val="af9"/>
            </w:pPr>
            <w:r w:rsidRPr="00764552">
              <w:t>Очистные сооружения дождевой канализации</w:t>
            </w:r>
          </w:p>
          <w:p w14:paraId="3DAFC845" w14:textId="77777777" w:rsidR="00E32586" w:rsidRPr="00764552" w:rsidRDefault="00E32586" w:rsidP="0035176E">
            <w:pPr>
              <w:pStyle w:val="af9"/>
            </w:pPr>
            <w:r w:rsidRPr="00764552">
              <w:t>(ЛОС 12)</w:t>
            </w:r>
          </w:p>
        </w:tc>
        <w:tc>
          <w:tcPr>
            <w:tcW w:w="476" w:type="pct"/>
            <w:vAlign w:val="center"/>
          </w:tcPr>
          <w:p w14:paraId="1BA2DFA7" w14:textId="77777777" w:rsidR="00E32586" w:rsidRPr="00764552" w:rsidRDefault="00E32586" w:rsidP="0035176E">
            <w:pPr>
              <w:pStyle w:val="af9"/>
            </w:pPr>
            <w:r w:rsidRPr="00764552">
              <w:t>90,1</w:t>
            </w:r>
          </w:p>
          <w:p w14:paraId="526AC250"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64AD5D30" w14:textId="77777777" w:rsidR="00E32586" w:rsidRPr="00764552" w:rsidRDefault="00E32586" w:rsidP="0035176E">
            <w:pPr>
              <w:pStyle w:val="af9"/>
            </w:pPr>
            <w:r>
              <w:t>Зона инженерной инфраструктуры</w:t>
            </w:r>
          </w:p>
        </w:tc>
        <w:tc>
          <w:tcPr>
            <w:tcW w:w="620" w:type="pct"/>
            <w:vAlign w:val="center"/>
          </w:tcPr>
          <w:p w14:paraId="69DCEA61" w14:textId="77777777" w:rsidR="00E32586" w:rsidRPr="001B5C6D" w:rsidRDefault="00E32586" w:rsidP="0035176E">
            <w:pPr>
              <w:pStyle w:val="af9"/>
            </w:pPr>
            <w:r w:rsidRPr="001B5C6D">
              <w:t>г. Железногорск ул. Южная</w:t>
            </w:r>
          </w:p>
        </w:tc>
        <w:tc>
          <w:tcPr>
            <w:tcW w:w="476" w:type="pct"/>
            <w:vAlign w:val="center"/>
          </w:tcPr>
          <w:p w14:paraId="5B187350" w14:textId="77777777" w:rsidR="00E32586" w:rsidRPr="00764552" w:rsidRDefault="00E32586" w:rsidP="0035176E">
            <w:pPr>
              <w:pStyle w:val="af9"/>
            </w:pPr>
            <w:r w:rsidRPr="00764552">
              <w:t>-</w:t>
            </w:r>
          </w:p>
        </w:tc>
        <w:tc>
          <w:tcPr>
            <w:tcW w:w="524" w:type="pct"/>
            <w:vAlign w:val="center"/>
          </w:tcPr>
          <w:p w14:paraId="540CA95D" w14:textId="4BDF207B"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04CA44CF"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01F97BEF" w14:textId="77777777" w:rsidTr="004774ED">
        <w:trPr>
          <w:trHeight w:val="20"/>
        </w:trPr>
        <w:tc>
          <w:tcPr>
            <w:tcW w:w="189" w:type="pct"/>
            <w:vAlign w:val="center"/>
          </w:tcPr>
          <w:p w14:paraId="47C9B823" w14:textId="77777777" w:rsidR="00E32586" w:rsidRPr="00764552" w:rsidRDefault="00E32586" w:rsidP="00731FC5">
            <w:pPr>
              <w:pStyle w:val="af9"/>
              <w:numPr>
                <w:ilvl w:val="0"/>
                <w:numId w:val="9"/>
              </w:numPr>
            </w:pPr>
          </w:p>
        </w:tc>
        <w:tc>
          <w:tcPr>
            <w:tcW w:w="667" w:type="pct"/>
          </w:tcPr>
          <w:p w14:paraId="20A9E0BF" w14:textId="77777777" w:rsidR="00E32586" w:rsidRPr="00764552" w:rsidRDefault="00E32586" w:rsidP="0035176E">
            <w:pPr>
              <w:pStyle w:val="af9"/>
            </w:pPr>
            <w:r w:rsidRPr="00764552">
              <w:t>Объекты водоотведения</w:t>
            </w:r>
          </w:p>
        </w:tc>
        <w:tc>
          <w:tcPr>
            <w:tcW w:w="381" w:type="pct"/>
            <w:vAlign w:val="center"/>
          </w:tcPr>
          <w:p w14:paraId="301FC48C" w14:textId="77777777" w:rsidR="00E32586" w:rsidRPr="00764552" w:rsidRDefault="00E32586" w:rsidP="0035176E">
            <w:pPr>
              <w:pStyle w:val="af9"/>
            </w:pPr>
            <w:r w:rsidRPr="00764552">
              <w:t>Очистка дождевых стоков</w:t>
            </w:r>
          </w:p>
        </w:tc>
        <w:tc>
          <w:tcPr>
            <w:tcW w:w="524" w:type="pct"/>
            <w:vAlign w:val="center"/>
          </w:tcPr>
          <w:p w14:paraId="4DC3FB70" w14:textId="77777777" w:rsidR="00E32586" w:rsidRPr="00764552" w:rsidRDefault="00E32586" w:rsidP="0035176E">
            <w:pPr>
              <w:pStyle w:val="af9"/>
            </w:pPr>
            <w:r w:rsidRPr="00764552">
              <w:t>Очистные сооружения дождевой канализации</w:t>
            </w:r>
          </w:p>
          <w:p w14:paraId="7291C396" w14:textId="77777777" w:rsidR="00E32586" w:rsidRPr="00764552" w:rsidRDefault="00E32586" w:rsidP="0035176E">
            <w:pPr>
              <w:pStyle w:val="af9"/>
            </w:pPr>
            <w:r w:rsidRPr="00764552">
              <w:t>(ЛОС 13)</w:t>
            </w:r>
          </w:p>
        </w:tc>
        <w:tc>
          <w:tcPr>
            <w:tcW w:w="476" w:type="pct"/>
            <w:vAlign w:val="center"/>
          </w:tcPr>
          <w:p w14:paraId="5D0951C5" w14:textId="77777777" w:rsidR="00E32586" w:rsidRPr="00764552" w:rsidRDefault="00E32586" w:rsidP="0035176E">
            <w:pPr>
              <w:pStyle w:val="af9"/>
            </w:pPr>
            <w:r w:rsidRPr="00764552">
              <w:t>50,6</w:t>
            </w:r>
          </w:p>
          <w:p w14:paraId="4992CB35"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1F8A8586" w14:textId="77777777" w:rsidR="00E32586" w:rsidRPr="00764552" w:rsidRDefault="00E32586" w:rsidP="0035176E">
            <w:pPr>
              <w:pStyle w:val="af9"/>
            </w:pPr>
            <w:r>
              <w:t>Зона инженерной инфраструктуры</w:t>
            </w:r>
          </w:p>
        </w:tc>
        <w:tc>
          <w:tcPr>
            <w:tcW w:w="620" w:type="pct"/>
            <w:vAlign w:val="center"/>
          </w:tcPr>
          <w:p w14:paraId="20313448" w14:textId="77777777" w:rsidR="00E32586" w:rsidRPr="001B5C6D" w:rsidRDefault="00E32586" w:rsidP="0035176E">
            <w:pPr>
              <w:pStyle w:val="af9"/>
              <w:rPr>
                <w:lang w:val="en-US"/>
              </w:rPr>
            </w:pPr>
            <w:r w:rsidRPr="001B5C6D">
              <w:t>г. Железногорск ул. Южная</w:t>
            </w:r>
            <w:r w:rsidRPr="001B5C6D">
              <w:rPr>
                <w:lang w:val="en-US"/>
              </w:rPr>
              <w:t xml:space="preserve"> 38</w:t>
            </w:r>
          </w:p>
        </w:tc>
        <w:tc>
          <w:tcPr>
            <w:tcW w:w="476" w:type="pct"/>
            <w:vAlign w:val="center"/>
          </w:tcPr>
          <w:p w14:paraId="1AAF7664" w14:textId="77777777" w:rsidR="00E32586" w:rsidRPr="00764552" w:rsidRDefault="00E32586" w:rsidP="0035176E">
            <w:pPr>
              <w:pStyle w:val="af9"/>
            </w:pPr>
            <w:r w:rsidRPr="00764552">
              <w:t>-</w:t>
            </w:r>
          </w:p>
        </w:tc>
        <w:tc>
          <w:tcPr>
            <w:tcW w:w="524" w:type="pct"/>
            <w:vAlign w:val="center"/>
          </w:tcPr>
          <w:p w14:paraId="585D91B3" w14:textId="48515F17"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18AB62C9"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5E2C7EBE" w14:textId="77777777" w:rsidTr="004774ED">
        <w:trPr>
          <w:trHeight w:val="20"/>
        </w:trPr>
        <w:tc>
          <w:tcPr>
            <w:tcW w:w="189" w:type="pct"/>
            <w:vAlign w:val="center"/>
          </w:tcPr>
          <w:p w14:paraId="5B143B2B" w14:textId="77777777" w:rsidR="00E32586" w:rsidRPr="00764552" w:rsidRDefault="00E32586" w:rsidP="00731FC5">
            <w:pPr>
              <w:pStyle w:val="af9"/>
              <w:numPr>
                <w:ilvl w:val="0"/>
                <w:numId w:val="9"/>
              </w:numPr>
            </w:pPr>
          </w:p>
        </w:tc>
        <w:tc>
          <w:tcPr>
            <w:tcW w:w="667" w:type="pct"/>
          </w:tcPr>
          <w:p w14:paraId="322EB512" w14:textId="77777777" w:rsidR="00E32586" w:rsidRPr="00764552" w:rsidRDefault="00E32586" w:rsidP="0035176E">
            <w:pPr>
              <w:pStyle w:val="af9"/>
            </w:pPr>
            <w:r w:rsidRPr="00764552">
              <w:t>Объекты водоотведения</w:t>
            </w:r>
          </w:p>
        </w:tc>
        <w:tc>
          <w:tcPr>
            <w:tcW w:w="381" w:type="pct"/>
            <w:vAlign w:val="center"/>
          </w:tcPr>
          <w:p w14:paraId="44E532DA" w14:textId="77777777" w:rsidR="00E32586" w:rsidRPr="00764552" w:rsidRDefault="00E32586" w:rsidP="0035176E">
            <w:pPr>
              <w:pStyle w:val="af9"/>
            </w:pPr>
            <w:r w:rsidRPr="00764552">
              <w:t>Очистка дождевых стоков</w:t>
            </w:r>
          </w:p>
        </w:tc>
        <w:tc>
          <w:tcPr>
            <w:tcW w:w="524" w:type="pct"/>
            <w:vAlign w:val="center"/>
          </w:tcPr>
          <w:p w14:paraId="27DCC1B1" w14:textId="77777777" w:rsidR="00E32586" w:rsidRPr="00764552" w:rsidRDefault="00E32586" w:rsidP="0035176E">
            <w:pPr>
              <w:pStyle w:val="af9"/>
            </w:pPr>
            <w:r w:rsidRPr="00764552">
              <w:t>Очистные сооружения дождевой канализации</w:t>
            </w:r>
          </w:p>
          <w:p w14:paraId="5AFF7DBD" w14:textId="77777777" w:rsidR="00E32586" w:rsidRPr="00764552" w:rsidRDefault="00E32586" w:rsidP="0035176E">
            <w:pPr>
              <w:pStyle w:val="af9"/>
            </w:pPr>
            <w:r w:rsidRPr="00764552">
              <w:t>(ЛОС 14)</w:t>
            </w:r>
          </w:p>
        </w:tc>
        <w:tc>
          <w:tcPr>
            <w:tcW w:w="476" w:type="pct"/>
            <w:vAlign w:val="center"/>
          </w:tcPr>
          <w:p w14:paraId="16879EB8" w14:textId="77777777" w:rsidR="00E32586" w:rsidRPr="00764552" w:rsidRDefault="00E32586" w:rsidP="0035176E">
            <w:pPr>
              <w:pStyle w:val="af9"/>
            </w:pPr>
            <w:r w:rsidRPr="00764552">
              <w:t>117,6</w:t>
            </w:r>
          </w:p>
          <w:p w14:paraId="6BE0B143"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25FD4EED" w14:textId="77777777" w:rsidR="00E32586" w:rsidRPr="00764552" w:rsidRDefault="00E32586" w:rsidP="0035176E">
            <w:pPr>
              <w:pStyle w:val="af9"/>
            </w:pPr>
            <w:r>
              <w:t>Зона инженерной инфраструктуры</w:t>
            </w:r>
          </w:p>
        </w:tc>
        <w:tc>
          <w:tcPr>
            <w:tcW w:w="620" w:type="pct"/>
            <w:vAlign w:val="center"/>
          </w:tcPr>
          <w:p w14:paraId="01C9B00B" w14:textId="77777777" w:rsidR="00E32586" w:rsidRPr="001B5C6D" w:rsidRDefault="00E32586" w:rsidP="0035176E">
            <w:pPr>
              <w:pStyle w:val="af9"/>
            </w:pPr>
            <w:r w:rsidRPr="001B5C6D">
              <w:t>г. Железногорск ул. Южная</w:t>
            </w:r>
            <w:r w:rsidRPr="001B5C6D">
              <w:rPr>
                <w:lang w:val="en-US"/>
              </w:rPr>
              <w:t xml:space="preserve"> 48</w:t>
            </w:r>
          </w:p>
        </w:tc>
        <w:tc>
          <w:tcPr>
            <w:tcW w:w="476" w:type="pct"/>
            <w:vAlign w:val="center"/>
          </w:tcPr>
          <w:p w14:paraId="31735696" w14:textId="77777777" w:rsidR="00E32586" w:rsidRPr="00764552" w:rsidRDefault="00E32586" w:rsidP="0035176E">
            <w:pPr>
              <w:pStyle w:val="af9"/>
            </w:pPr>
            <w:r w:rsidRPr="00764552">
              <w:t>-</w:t>
            </w:r>
          </w:p>
        </w:tc>
        <w:tc>
          <w:tcPr>
            <w:tcW w:w="524" w:type="pct"/>
            <w:vAlign w:val="center"/>
          </w:tcPr>
          <w:p w14:paraId="30CD8200" w14:textId="191A6E25"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57010BBF"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568EB87A" w14:textId="77777777" w:rsidTr="004774ED">
        <w:trPr>
          <w:trHeight w:val="20"/>
        </w:trPr>
        <w:tc>
          <w:tcPr>
            <w:tcW w:w="189" w:type="pct"/>
            <w:vAlign w:val="center"/>
          </w:tcPr>
          <w:p w14:paraId="6C072F7D" w14:textId="77777777" w:rsidR="00E32586" w:rsidRPr="00764552" w:rsidRDefault="00E32586" w:rsidP="00731FC5">
            <w:pPr>
              <w:pStyle w:val="af9"/>
              <w:numPr>
                <w:ilvl w:val="0"/>
                <w:numId w:val="9"/>
              </w:numPr>
            </w:pPr>
          </w:p>
        </w:tc>
        <w:tc>
          <w:tcPr>
            <w:tcW w:w="667" w:type="pct"/>
          </w:tcPr>
          <w:p w14:paraId="6AB5C0E6" w14:textId="77777777" w:rsidR="00E32586" w:rsidRPr="00764552" w:rsidRDefault="00E32586" w:rsidP="0035176E">
            <w:pPr>
              <w:pStyle w:val="af9"/>
            </w:pPr>
            <w:r w:rsidRPr="00764552">
              <w:t>Объекты водоотведения</w:t>
            </w:r>
          </w:p>
        </w:tc>
        <w:tc>
          <w:tcPr>
            <w:tcW w:w="381" w:type="pct"/>
            <w:vAlign w:val="center"/>
          </w:tcPr>
          <w:p w14:paraId="59B6265F" w14:textId="77777777" w:rsidR="00E32586" w:rsidRPr="00764552" w:rsidRDefault="00E32586" w:rsidP="0035176E">
            <w:pPr>
              <w:pStyle w:val="af9"/>
            </w:pPr>
            <w:r w:rsidRPr="00764552">
              <w:t>Очистка дождевых стоков</w:t>
            </w:r>
          </w:p>
        </w:tc>
        <w:tc>
          <w:tcPr>
            <w:tcW w:w="524" w:type="pct"/>
            <w:vAlign w:val="center"/>
          </w:tcPr>
          <w:p w14:paraId="3BEAFD27" w14:textId="77777777" w:rsidR="00E32586" w:rsidRPr="00764552" w:rsidRDefault="00E32586" w:rsidP="0035176E">
            <w:pPr>
              <w:pStyle w:val="af9"/>
            </w:pPr>
            <w:r w:rsidRPr="00764552">
              <w:t>Очистные сооружения дождевой канализации</w:t>
            </w:r>
          </w:p>
          <w:p w14:paraId="40FE9790" w14:textId="77777777" w:rsidR="00E32586" w:rsidRPr="00764552" w:rsidRDefault="00E32586" w:rsidP="0035176E">
            <w:pPr>
              <w:pStyle w:val="af9"/>
            </w:pPr>
            <w:r w:rsidRPr="00764552">
              <w:t>(ЛОС 15)</w:t>
            </w:r>
          </w:p>
        </w:tc>
        <w:tc>
          <w:tcPr>
            <w:tcW w:w="476" w:type="pct"/>
            <w:vAlign w:val="center"/>
          </w:tcPr>
          <w:p w14:paraId="0209335A" w14:textId="77777777" w:rsidR="00E32586" w:rsidRPr="00764552" w:rsidRDefault="00E32586" w:rsidP="0035176E">
            <w:pPr>
              <w:pStyle w:val="af9"/>
            </w:pPr>
            <w:r w:rsidRPr="00764552">
              <w:t>104,7</w:t>
            </w:r>
          </w:p>
          <w:p w14:paraId="3603B479"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472F6950" w14:textId="77777777" w:rsidR="00E32586" w:rsidRPr="00764552" w:rsidRDefault="00E32586" w:rsidP="0035176E">
            <w:pPr>
              <w:pStyle w:val="af9"/>
            </w:pPr>
            <w:r>
              <w:t>Зона инженерной инфраструктуры</w:t>
            </w:r>
          </w:p>
        </w:tc>
        <w:tc>
          <w:tcPr>
            <w:tcW w:w="620" w:type="pct"/>
            <w:vAlign w:val="center"/>
          </w:tcPr>
          <w:p w14:paraId="00E80D5D" w14:textId="77777777" w:rsidR="00E32586" w:rsidRPr="001B5C6D" w:rsidRDefault="00E32586" w:rsidP="0035176E">
            <w:pPr>
              <w:pStyle w:val="af9"/>
            </w:pPr>
            <w:r w:rsidRPr="001B5C6D">
              <w:t>г. Железногорск ул. Красноярская</w:t>
            </w:r>
          </w:p>
        </w:tc>
        <w:tc>
          <w:tcPr>
            <w:tcW w:w="476" w:type="pct"/>
            <w:vAlign w:val="center"/>
          </w:tcPr>
          <w:p w14:paraId="61556075" w14:textId="77777777" w:rsidR="00E32586" w:rsidRPr="00764552" w:rsidRDefault="00E32586" w:rsidP="0035176E">
            <w:pPr>
              <w:pStyle w:val="af9"/>
            </w:pPr>
            <w:r w:rsidRPr="00764552">
              <w:t>-</w:t>
            </w:r>
          </w:p>
        </w:tc>
        <w:tc>
          <w:tcPr>
            <w:tcW w:w="524" w:type="pct"/>
            <w:vAlign w:val="center"/>
          </w:tcPr>
          <w:p w14:paraId="236240C6" w14:textId="759B37C2"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0B5BA9D3"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1C5BE4D5" w14:textId="77777777" w:rsidTr="004774ED">
        <w:trPr>
          <w:trHeight w:val="20"/>
        </w:trPr>
        <w:tc>
          <w:tcPr>
            <w:tcW w:w="189" w:type="pct"/>
            <w:vAlign w:val="center"/>
          </w:tcPr>
          <w:p w14:paraId="3C47FC55" w14:textId="77777777" w:rsidR="00E32586" w:rsidRPr="00764552" w:rsidRDefault="00E32586" w:rsidP="00731FC5">
            <w:pPr>
              <w:pStyle w:val="af9"/>
              <w:numPr>
                <w:ilvl w:val="0"/>
                <w:numId w:val="9"/>
              </w:numPr>
            </w:pPr>
          </w:p>
        </w:tc>
        <w:tc>
          <w:tcPr>
            <w:tcW w:w="667" w:type="pct"/>
          </w:tcPr>
          <w:p w14:paraId="30A824D1" w14:textId="77777777" w:rsidR="00E32586" w:rsidRPr="00764552" w:rsidRDefault="00E32586" w:rsidP="0035176E">
            <w:pPr>
              <w:pStyle w:val="af9"/>
            </w:pPr>
            <w:r w:rsidRPr="00764552">
              <w:t>Объекты водоотведения</w:t>
            </w:r>
          </w:p>
        </w:tc>
        <w:tc>
          <w:tcPr>
            <w:tcW w:w="381" w:type="pct"/>
            <w:vAlign w:val="center"/>
          </w:tcPr>
          <w:p w14:paraId="3D993AE5" w14:textId="77777777" w:rsidR="00E32586" w:rsidRPr="00764552" w:rsidRDefault="00E32586" w:rsidP="0035176E">
            <w:pPr>
              <w:pStyle w:val="af9"/>
            </w:pPr>
            <w:r w:rsidRPr="00764552">
              <w:t>Очистка дождевых стоков</w:t>
            </w:r>
          </w:p>
        </w:tc>
        <w:tc>
          <w:tcPr>
            <w:tcW w:w="524" w:type="pct"/>
            <w:vAlign w:val="center"/>
          </w:tcPr>
          <w:p w14:paraId="3A753C48" w14:textId="77777777" w:rsidR="00E32586" w:rsidRPr="00764552" w:rsidRDefault="00E32586" w:rsidP="0035176E">
            <w:pPr>
              <w:pStyle w:val="af9"/>
            </w:pPr>
            <w:r w:rsidRPr="00764552">
              <w:t>Очистные сооружения дождевой канализации</w:t>
            </w:r>
          </w:p>
          <w:p w14:paraId="3E966EDF" w14:textId="77777777" w:rsidR="00E32586" w:rsidRPr="00764552" w:rsidRDefault="00E32586" w:rsidP="0035176E">
            <w:pPr>
              <w:pStyle w:val="af9"/>
            </w:pPr>
            <w:r w:rsidRPr="00764552">
              <w:t>(ЛОС 16)</w:t>
            </w:r>
          </w:p>
        </w:tc>
        <w:tc>
          <w:tcPr>
            <w:tcW w:w="476" w:type="pct"/>
            <w:vAlign w:val="center"/>
          </w:tcPr>
          <w:p w14:paraId="2C283D40" w14:textId="77777777" w:rsidR="00E32586" w:rsidRPr="00764552" w:rsidRDefault="00E32586" w:rsidP="0035176E">
            <w:pPr>
              <w:pStyle w:val="af9"/>
            </w:pPr>
            <w:r w:rsidRPr="00764552">
              <w:t>5,0</w:t>
            </w:r>
          </w:p>
          <w:p w14:paraId="1EC28ABB"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2850F08A" w14:textId="77777777" w:rsidR="00E32586" w:rsidRPr="00764552" w:rsidRDefault="00E32586" w:rsidP="0035176E">
            <w:pPr>
              <w:pStyle w:val="af9"/>
            </w:pPr>
            <w:r>
              <w:t>Зона инженерной инфраструктуры</w:t>
            </w:r>
          </w:p>
        </w:tc>
        <w:tc>
          <w:tcPr>
            <w:tcW w:w="620" w:type="pct"/>
            <w:vAlign w:val="center"/>
          </w:tcPr>
          <w:p w14:paraId="4428B859" w14:textId="77777777" w:rsidR="00E32586" w:rsidRPr="001B5C6D" w:rsidRDefault="00E32586" w:rsidP="0035176E">
            <w:pPr>
              <w:pStyle w:val="af9"/>
              <w:rPr>
                <w:lang w:val="en-US"/>
              </w:rPr>
            </w:pPr>
            <w:r w:rsidRPr="001B5C6D">
              <w:t>г. Железногорск ул. Енисейская</w:t>
            </w:r>
          </w:p>
        </w:tc>
        <w:tc>
          <w:tcPr>
            <w:tcW w:w="476" w:type="pct"/>
            <w:vAlign w:val="center"/>
          </w:tcPr>
          <w:p w14:paraId="6934FC7B" w14:textId="77777777" w:rsidR="00E32586" w:rsidRPr="00764552" w:rsidRDefault="00E32586" w:rsidP="0035176E">
            <w:pPr>
              <w:pStyle w:val="af9"/>
            </w:pPr>
            <w:r w:rsidRPr="00764552">
              <w:t>-</w:t>
            </w:r>
          </w:p>
        </w:tc>
        <w:tc>
          <w:tcPr>
            <w:tcW w:w="524" w:type="pct"/>
            <w:vAlign w:val="center"/>
          </w:tcPr>
          <w:p w14:paraId="30C6E5D5" w14:textId="2E07EFCE"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596BEC7A"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74F7EABB" w14:textId="77777777" w:rsidTr="004774ED">
        <w:trPr>
          <w:trHeight w:val="20"/>
        </w:trPr>
        <w:tc>
          <w:tcPr>
            <w:tcW w:w="189" w:type="pct"/>
            <w:vAlign w:val="center"/>
          </w:tcPr>
          <w:p w14:paraId="0C66710F" w14:textId="77777777" w:rsidR="00E32586" w:rsidRPr="00764552" w:rsidRDefault="00E32586" w:rsidP="00731FC5">
            <w:pPr>
              <w:pStyle w:val="af9"/>
              <w:numPr>
                <w:ilvl w:val="0"/>
                <w:numId w:val="9"/>
              </w:numPr>
            </w:pPr>
          </w:p>
        </w:tc>
        <w:tc>
          <w:tcPr>
            <w:tcW w:w="667" w:type="pct"/>
          </w:tcPr>
          <w:p w14:paraId="510C1055" w14:textId="77777777" w:rsidR="00E32586" w:rsidRPr="00764552" w:rsidRDefault="00E32586" w:rsidP="0035176E">
            <w:pPr>
              <w:pStyle w:val="af9"/>
            </w:pPr>
            <w:r w:rsidRPr="00764552">
              <w:t>Объекты водоотведения</w:t>
            </w:r>
          </w:p>
        </w:tc>
        <w:tc>
          <w:tcPr>
            <w:tcW w:w="381" w:type="pct"/>
            <w:vAlign w:val="center"/>
          </w:tcPr>
          <w:p w14:paraId="56DB7C72" w14:textId="77777777" w:rsidR="00E32586" w:rsidRPr="00764552" w:rsidRDefault="00E32586" w:rsidP="0035176E">
            <w:pPr>
              <w:pStyle w:val="af9"/>
            </w:pPr>
            <w:r w:rsidRPr="00764552">
              <w:t>Очистка дождевых стоков</w:t>
            </w:r>
          </w:p>
        </w:tc>
        <w:tc>
          <w:tcPr>
            <w:tcW w:w="524" w:type="pct"/>
            <w:vAlign w:val="center"/>
          </w:tcPr>
          <w:p w14:paraId="3D420D03" w14:textId="77777777" w:rsidR="00E32586" w:rsidRPr="00764552" w:rsidRDefault="00E32586" w:rsidP="0035176E">
            <w:pPr>
              <w:pStyle w:val="af9"/>
            </w:pPr>
            <w:r w:rsidRPr="00764552">
              <w:t>Очистные сооружения дождевой канализации</w:t>
            </w:r>
          </w:p>
          <w:p w14:paraId="29F9FFA3" w14:textId="77777777" w:rsidR="00E32586" w:rsidRPr="00764552" w:rsidRDefault="00E32586" w:rsidP="0035176E">
            <w:pPr>
              <w:pStyle w:val="af9"/>
            </w:pPr>
            <w:r w:rsidRPr="00764552">
              <w:t>(ЛОС 17)</w:t>
            </w:r>
          </w:p>
        </w:tc>
        <w:tc>
          <w:tcPr>
            <w:tcW w:w="476" w:type="pct"/>
            <w:vAlign w:val="center"/>
          </w:tcPr>
          <w:p w14:paraId="76D0D7FE" w14:textId="77777777" w:rsidR="00E32586" w:rsidRPr="00764552" w:rsidRDefault="00E32586" w:rsidP="0035176E">
            <w:pPr>
              <w:pStyle w:val="af9"/>
            </w:pPr>
            <w:r w:rsidRPr="00764552">
              <w:t>44,5</w:t>
            </w:r>
          </w:p>
          <w:p w14:paraId="44FB2BED"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72D0F84A" w14:textId="77777777" w:rsidR="00E32586" w:rsidRPr="00764552" w:rsidRDefault="00E32586" w:rsidP="0035176E">
            <w:pPr>
              <w:pStyle w:val="af9"/>
            </w:pPr>
            <w:r>
              <w:t>Зона инженерной инфраструктуры</w:t>
            </w:r>
          </w:p>
        </w:tc>
        <w:tc>
          <w:tcPr>
            <w:tcW w:w="620" w:type="pct"/>
            <w:vAlign w:val="center"/>
          </w:tcPr>
          <w:p w14:paraId="55D21CE0" w14:textId="77777777" w:rsidR="00E32586" w:rsidRPr="001B5C6D" w:rsidRDefault="00E32586" w:rsidP="0035176E">
            <w:pPr>
              <w:pStyle w:val="af9"/>
            </w:pPr>
            <w:r w:rsidRPr="001B5C6D">
              <w:t>ЗАТО Железногорск п. Тартат ул. Береговая</w:t>
            </w:r>
          </w:p>
        </w:tc>
        <w:tc>
          <w:tcPr>
            <w:tcW w:w="476" w:type="pct"/>
            <w:vAlign w:val="center"/>
          </w:tcPr>
          <w:p w14:paraId="78AAB016" w14:textId="77777777" w:rsidR="00E32586" w:rsidRPr="00764552" w:rsidRDefault="00E32586" w:rsidP="0035176E">
            <w:pPr>
              <w:pStyle w:val="af9"/>
            </w:pPr>
            <w:r w:rsidRPr="00764552">
              <w:t>-</w:t>
            </w:r>
          </w:p>
        </w:tc>
        <w:tc>
          <w:tcPr>
            <w:tcW w:w="524" w:type="pct"/>
            <w:vAlign w:val="center"/>
          </w:tcPr>
          <w:p w14:paraId="47323FB7" w14:textId="47FD9DE8"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6DC335E8"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4F7E7090" w14:textId="77777777" w:rsidTr="004774ED">
        <w:trPr>
          <w:trHeight w:val="20"/>
        </w:trPr>
        <w:tc>
          <w:tcPr>
            <w:tcW w:w="189" w:type="pct"/>
            <w:vAlign w:val="center"/>
          </w:tcPr>
          <w:p w14:paraId="65F50609" w14:textId="77777777" w:rsidR="00E32586" w:rsidRPr="00764552" w:rsidRDefault="00E32586" w:rsidP="00731FC5">
            <w:pPr>
              <w:pStyle w:val="af9"/>
              <w:numPr>
                <w:ilvl w:val="0"/>
                <w:numId w:val="9"/>
              </w:numPr>
            </w:pPr>
          </w:p>
        </w:tc>
        <w:tc>
          <w:tcPr>
            <w:tcW w:w="667" w:type="pct"/>
          </w:tcPr>
          <w:p w14:paraId="03F57C16" w14:textId="77777777" w:rsidR="00E32586" w:rsidRPr="00764552" w:rsidRDefault="00E32586" w:rsidP="0035176E">
            <w:pPr>
              <w:pStyle w:val="af9"/>
            </w:pPr>
            <w:r w:rsidRPr="00764552">
              <w:t>Объекты водоотведения</w:t>
            </w:r>
          </w:p>
        </w:tc>
        <w:tc>
          <w:tcPr>
            <w:tcW w:w="381" w:type="pct"/>
            <w:vAlign w:val="center"/>
          </w:tcPr>
          <w:p w14:paraId="7BA61248" w14:textId="77777777" w:rsidR="00E32586" w:rsidRPr="00764552" w:rsidRDefault="00E32586" w:rsidP="0035176E">
            <w:pPr>
              <w:pStyle w:val="af9"/>
            </w:pPr>
            <w:r w:rsidRPr="00764552">
              <w:t>Очистка дождевых стоков</w:t>
            </w:r>
          </w:p>
        </w:tc>
        <w:tc>
          <w:tcPr>
            <w:tcW w:w="524" w:type="pct"/>
            <w:vAlign w:val="center"/>
          </w:tcPr>
          <w:p w14:paraId="2D186080" w14:textId="77777777" w:rsidR="00E32586" w:rsidRPr="00764552" w:rsidRDefault="00E32586" w:rsidP="0035176E">
            <w:pPr>
              <w:pStyle w:val="af9"/>
            </w:pPr>
            <w:r w:rsidRPr="00764552">
              <w:t>Очистные сооружения дождевой канализации</w:t>
            </w:r>
          </w:p>
          <w:p w14:paraId="1B3ACA38" w14:textId="77777777" w:rsidR="00E32586" w:rsidRPr="00764552" w:rsidRDefault="00E32586" w:rsidP="0035176E">
            <w:pPr>
              <w:pStyle w:val="af9"/>
            </w:pPr>
            <w:r w:rsidRPr="00764552">
              <w:t>(ЛОС 18)</w:t>
            </w:r>
          </w:p>
        </w:tc>
        <w:tc>
          <w:tcPr>
            <w:tcW w:w="476" w:type="pct"/>
            <w:vAlign w:val="center"/>
          </w:tcPr>
          <w:p w14:paraId="396C9744" w14:textId="77777777" w:rsidR="00E32586" w:rsidRPr="00764552" w:rsidRDefault="00E32586" w:rsidP="0035176E">
            <w:pPr>
              <w:pStyle w:val="af9"/>
            </w:pPr>
            <w:r w:rsidRPr="00764552">
              <w:t>79,6</w:t>
            </w:r>
          </w:p>
          <w:p w14:paraId="15F3EC24"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49B6CBC9" w14:textId="77777777" w:rsidR="00E32586" w:rsidRPr="00764552" w:rsidRDefault="00E32586" w:rsidP="0035176E">
            <w:pPr>
              <w:pStyle w:val="af9"/>
            </w:pPr>
            <w:r w:rsidRPr="00764552">
              <w:t>Зона инженерной инфраструктуры</w:t>
            </w:r>
          </w:p>
        </w:tc>
        <w:tc>
          <w:tcPr>
            <w:tcW w:w="620" w:type="pct"/>
            <w:vAlign w:val="center"/>
          </w:tcPr>
          <w:p w14:paraId="04B4CC65" w14:textId="77777777" w:rsidR="00E32586" w:rsidRPr="001B5C6D" w:rsidRDefault="00E32586" w:rsidP="0035176E">
            <w:pPr>
              <w:pStyle w:val="af9"/>
            </w:pPr>
            <w:r w:rsidRPr="001B5C6D">
              <w:t>ЗАТО Железногорск п. Подгорный</w:t>
            </w:r>
          </w:p>
        </w:tc>
        <w:tc>
          <w:tcPr>
            <w:tcW w:w="476" w:type="pct"/>
            <w:vAlign w:val="center"/>
          </w:tcPr>
          <w:p w14:paraId="2711E129" w14:textId="77777777" w:rsidR="00E32586" w:rsidRPr="00764552" w:rsidRDefault="00E32586" w:rsidP="0035176E">
            <w:pPr>
              <w:pStyle w:val="af9"/>
            </w:pPr>
            <w:r w:rsidRPr="00764552">
              <w:t>-</w:t>
            </w:r>
          </w:p>
        </w:tc>
        <w:tc>
          <w:tcPr>
            <w:tcW w:w="524" w:type="pct"/>
            <w:vAlign w:val="center"/>
          </w:tcPr>
          <w:p w14:paraId="73F7AAA6" w14:textId="74A438D5"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7F5A8A74"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4920066A" w14:textId="77777777" w:rsidTr="004774ED">
        <w:trPr>
          <w:trHeight w:val="20"/>
        </w:trPr>
        <w:tc>
          <w:tcPr>
            <w:tcW w:w="189" w:type="pct"/>
            <w:vAlign w:val="center"/>
          </w:tcPr>
          <w:p w14:paraId="40B117DC" w14:textId="77777777" w:rsidR="00E32586" w:rsidRPr="00764552" w:rsidRDefault="00E32586" w:rsidP="00731FC5">
            <w:pPr>
              <w:pStyle w:val="af9"/>
              <w:numPr>
                <w:ilvl w:val="0"/>
                <w:numId w:val="9"/>
              </w:numPr>
            </w:pPr>
          </w:p>
        </w:tc>
        <w:tc>
          <w:tcPr>
            <w:tcW w:w="667" w:type="pct"/>
          </w:tcPr>
          <w:p w14:paraId="64ED1AB4" w14:textId="77777777" w:rsidR="00E32586" w:rsidRPr="00764552" w:rsidRDefault="00E32586" w:rsidP="0035176E">
            <w:pPr>
              <w:pStyle w:val="af9"/>
            </w:pPr>
            <w:r w:rsidRPr="00764552">
              <w:t>Объекты водоотведения</w:t>
            </w:r>
          </w:p>
        </w:tc>
        <w:tc>
          <w:tcPr>
            <w:tcW w:w="381" w:type="pct"/>
            <w:vAlign w:val="center"/>
          </w:tcPr>
          <w:p w14:paraId="772645AD" w14:textId="77777777" w:rsidR="00E32586" w:rsidRPr="00764552" w:rsidRDefault="00E32586" w:rsidP="0035176E">
            <w:pPr>
              <w:pStyle w:val="af9"/>
            </w:pPr>
            <w:r w:rsidRPr="00764552">
              <w:t>Очистка дождевых стоков</w:t>
            </w:r>
          </w:p>
        </w:tc>
        <w:tc>
          <w:tcPr>
            <w:tcW w:w="524" w:type="pct"/>
            <w:vAlign w:val="center"/>
          </w:tcPr>
          <w:p w14:paraId="124BF955" w14:textId="77777777" w:rsidR="00E32586" w:rsidRPr="00764552" w:rsidRDefault="00E32586" w:rsidP="0035176E">
            <w:pPr>
              <w:pStyle w:val="af9"/>
            </w:pPr>
            <w:r w:rsidRPr="00764552">
              <w:t>Очистные сооружения дождевой канализации</w:t>
            </w:r>
          </w:p>
          <w:p w14:paraId="07A8F28C" w14:textId="77777777" w:rsidR="00E32586" w:rsidRPr="00764552" w:rsidRDefault="00E32586" w:rsidP="0035176E">
            <w:pPr>
              <w:pStyle w:val="af9"/>
            </w:pPr>
            <w:r w:rsidRPr="00764552">
              <w:t>(ЛОС 19)</w:t>
            </w:r>
          </w:p>
        </w:tc>
        <w:tc>
          <w:tcPr>
            <w:tcW w:w="476" w:type="pct"/>
            <w:vAlign w:val="center"/>
          </w:tcPr>
          <w:p w14:paraId="776D8EF7" w14:textId="77777777" w:rsidR="00E32586" w:rsidRPr="00764552" w:rsidRDefault="00E32586" w:rsidP="0035176E">
            <w:pPr>
              <w:pStyle w:val="af9"/>
            </w:pPr>
            <w:r w:rsidRPr="00764552">
              <w:t>48,1</w:t>
            </w:r>
          </w:p>
          <w:p w14:paraId="41129D14" w14:textId="77777777" w:rsidR="00E32586" w:rsidRPr="00764552" w:rsidRDefault="00E32586" w:rsidP="0035176E">
            <w:pPr>
              <w:pStyle w:val="af9"/>
            </w:pPr>
            <w:r w:rsidRPr="00764552">
              <w:t>тыс. м</w:t>
            </w:r>
            <w:r w:rsidRPr="00764552">
              <w:rPr>
                <w:vertAlign w:val="superscript"/>
              </w:rPr>
              <w:t>3</w:t>
            </w:r>
            <w:r w:rsidRPr="00764552">
              <w:t>/год</w:t>
            </w:r>
          </w:p>
        </w:tc>
        <w:tc>
          <w:tcPr>
            <w:tcW w:w="571" w:type="pct"/>
            <w:vAlign w:val="center"/>
          </w:tcPr>
          <w:p w14:paraId="0220F225" w14:textId="77777777" w:rsidR="00E32586" w:rsidRPr="00764552" w:rsidRDefault="00E32586" w:rsidP="0035176E">
            <w:pPr>
              <w:pStyle w:val="af9"/>
            </w:pPr>
            <w:r w:rsidRPr="00764552">
              <w:t>Зона инженерной инфраструктуры</w:t>
            </w:r>
          </w:p>
        </w:tc>
        <w:tc>
          <w:tcPr>
            <w:tcW w:w="620" w:type="pct"/>
            <w:vAlign w:val="center"/>
          </w:tcPr>
          <w:p w14:paraId="44F61BCE" w14:textId="77777777" w:rsidR="00E32586" w:rsidRPr="001B5C6D" w:rsidRDefault="00E32586" w:rsidP="0035176E">
            <w:pPr>
              <w:pStyle w:val="af9"/>
            </w:pPr>
            <w:r w:rsidRPr="001B5C6D">
              <w:t>ЗАТО Железногорск</w:t>
            </w:r>
          </w:p>
        </w:tc>
        <w:tc>
          <w:tcPr>
            <w:tcW w:w="476" w:type="pct"/>
            <w:vAlign w:val="center"/>
          </w:tcPr>
          <w:p w14:paraId="309587AE" w14:textId="77777777" w:rsidR="00E32586" w:rsidRPr="00764552" w:rsidRDefault="00E32586" w:rsidP="0035176E">
            <w:pPr>
              <w:pStyle w:val="af9"/>
            </w:pPr>
            <w:r w:rsidRPr="00764552">
              <w:t>-</w:t>
            </w:r>
          </w:p>
        </w:tc>
        <w:tc>
          <w:tcPr>
            <w:tcW w:w="524" w:type="pct"/>
            <w:vAlign w:val="center"/>
          </w:tcPr>
          <w:p w14:paraId="7382E085" w14:textId="3DE3D0CB" w:rsidR="00E32586" w:rsidRPr="00764552" w:rsidRDefault="00E66B17" w:rsidP="0035176E">
            <w:pPr>
              <w:pStyle w:val="af9"/>
            </w:pPr>
            <w:r w:rsidRPr="00245626">
              <w:t>Планируемы</w:t>
            </w:r>
            <w:r w:rsidR="00BA7787">
              <w:t>й</w:t>
            </w:r>
            <w:r w:rsidRPr="00245626">
              <w:t xml:space="preserve"> к размещению</w:t>
            </w:r>
          </w:p>
        </w:tc>
        <w:tc>
          <w:tcPr>
            <w:tcW w:w="572" w:type="pct"/>
            <w:vAlign w:val="center"/>
          </w:tcPr>
          <w:p w14:paraId="7EEC4500" w14:textId="77777777" w:rsidR="00E32586" w:rsidRPr="00764552" w:rsidRDefault="00E32586" w:rsidP="0035176E">
            <w:pPr>
              <w:pStyle w:val="af9"/>
            </w:pPr>
            <w:r w:rsidRPr="00764552">
              <w:t>Санитарно-защитная зона производственного объекта V класса 50 м</w:t>
            </w:r>
          </w:p>
        </w:tc>
      </w:tr>
      <w:tr w:rsidR="00F87CDE" w:rsidRPr="00764552" w14:paraId="7BACF8F2" w14:textId="77777777" w:rsidTr="004774ED">
        <w:trPr>
          <w:trHeight w:val="20"/>
        </w:trPr>
        <w:tc>
          <w:tcPr>
            <w:tcW w:w="189" w:type="pct"/>
            <w:vAlign w:val="center"/>
          </w:tcPr>
          <w:p w14:paraId="6CA2DC42" w14:textId="77777777" w:rsidR="00E32586" w:rsidRPr="00764552" w:rsidRDefault="00E32586" w:rsidP="00731FC5">
            <w:pPr>
              <w:pStyle w:val="af9"/>
              <w:numPr>
                <w:ilvl w:val="0"/>
                <w:numId w:val="9"/>
              </w:numPr>
            </w:pPr>
          </w:p>
        </w:tc>
        <w:tc>
          <w:tcPr>
            <w:tcW w:w="667" w:type="pct"/>
          </w:tcPr>
          <w:p w14:paraId="3EE8C251" w14:textId="77777777" w:rsidR="00E32586" w:rsidRPr="00245626" w:rsidRDefault="00E32586" w:rsidP="0035176E">
            <w:pPr>
              <w:pStyle w:val="af9"/>
            </w:pPr>
            <w:r w:rsidRPr="00245626">
              <w:t>Сети водоотведения</w:t>
            </w:r>
          </w:p>
        </w:tc>
        <w:tc>
          <w:tcPr>
            <w:tcW w:w="381" w:type="pct"/>
            <w:vAlign w:val="center"/>
          </w:tcPr>
          <w:p w14:paraId="02737E76" w14:textId="77777777" w:rsidR="00E32586" w:rsidRPr="00245626" w:rsidRDefault="00E32586" w:rsidP="0035176E">
            <w:pPr>
              <w:pStyle w:val="af9"/>
            </w:pPr>
            <w:r w:rsidRPr="00245626">
              <w:t>Отвод бытовых стоков</w:t>
            </w:r>
          </w:p>
        </w:tc>
        <w:tc>
          <w:tcPr>
            <w:tcW w:w="524" w:type="pct"/>
            <w:vAlign w:val="center"/>
          </w:tcPr>
          <w:p w14:paraId="23C730F6" w14:textId="77777777" w:rsidR="00E32586" w:rsidRPr="00245626" w:rsidRDefault="00E32586" w:rsidP="0035176E">
            <w:pPr>
              <w:pStyle w:val="af9"/>
            </w:pPr>
            <w:r w:rsidRPr="00245626">
              <w:t>Канализация самотечная</w:t>
            </w:r>
          </w:p>
        </w:tc>
        <w:tc>
          <w:tcPr>
            <w:tcW w:w="476" w:type="pct"/>
            <w:vAlign w:val="center"/>
          </w:tcPr>
          <w:p w14:paraId="2BAE1AC6" w14:textId="77777777" w:rsidR="00E32586" w:rsidRPr="00245626" w:rsidRDefault="00E32586" w:rsidP="0035176E">
            <w:pPr>
              <w:pStyle w:val="af9"/>
            </w:pPr>
            <w:r w:rsidRPr="00245626">
              <w:t>9,1 км</w:t>
            </w:r>
          </w:p>
        </w:tc>
        <w:tc>
          <w:tcPr>
            <w:tcW w:w="571" w:type="pct"/>
            <w:vAlign w:val="center"/>
          </w:tcPr>
          <w:p w14:paraId="5145DA65" w14:textId="77777777" w:rsidR="00E32586" w:rsidRPr="00245626" w:rsidRDefault="00E32586" w:rsidP="0035176E">
            <w:pPr>
              <w:pStyle w:val="af9"/>
            </w:pPr>
            <w:r w:rsidRPr="00245626">
              <w:t>Линейный объект</w:t>
            </w:r>
          </w:p>
        </w:tc>
        <w:tc>
          <w:tcPr>
            <w:tcW w:w="620" w:type="pct"/>
            <w:vAlign w:val="center"/>
          </w:tcPr>
          <w:p w14:paraId="7FD844EE" w14:textId="77777777" w:rsidR="00E32586" w:rsidRPr="001B5C6D" w:rsidRDefault="00E32586" w:rsidP="0035176E">
            <w:pPr>
              <w:pStyle w:val="af9"/>
            </w:pPr>
            <w:r w:rsidRPr="001B5C6D">
              <w:t>г. Железногорск</w:t>
            </w:r>
          </w:p>
        </w:tc>
        <w:tc>
          <w:tcPr>
            <w:tcW w:w="476" w:type="pct"/>
            <w:vAlign w:val="center"/>
          </w:tcPr>
          <w:p w14:paraId="26D96269" w14:textId="77777777" w:rsidR="00E32586" w:rsidRPr="00245626" w:rsidRDefault="00E32586" w:rsidP="0035176E">
            <w:pPr>
              <w:pStyle w:val="af9"/>
            </w:pPr>
            <w:r w:rsidRPr="00245626">
              <w:t>-</w:t>
            </w:r>
          </w:p>
        </w:tc>
        <w:tc>
          <w:tcPr>
            <w:tcW w:w="524" w:type="pct"/>
            <w:vAlign w:val="center"/>
          </w:tcPr>
          <w:p w14:paraId="7CA12B09" w14:textId="59DF89B9" w:rsidR="00E32586" w:rsidRPr="00245626" w:rsidRDefault="00E32586" w:rsidP="0035176E">
            <w:pPr>
              <w:pStyle w:val="af9"/>
            </w:pPr>
            <w:r w:rsidRPr="00245626">
              <w:t>Планируем</w:t>
            </w:r>
            <w:r w:rsidR="00BA7787">
              <w:t>ый</w:t>
            </w:r>
            <w:r w:rsidRPr="00245626">
              <w:t xml:space="preserve"> к размещению</w:t>
            </w:r>
          </w:p>
        </w:tc>
        <w:tc>
          <w:tcPr>
            <w:tcW w:w="572" w:type="pct"/>
            <w:vAlign w:val="center"/>
          </w:tcPr>
          <w:p w14:paraId="4DFCF0C1" w14:textId="77777777" w:rsidR="00E32586" w:rsidRPr="00245626" w:rsidRDefault="00E32586" w:rsidP="0035176E">
            <w:pPr>
              <w:pStyle w:val="af9"/>
            </w:pPr>
            <w:r w:rsidRPr="00245626">
              <w:t>Не устанавливается</w:t>
            </w:r>
          </w:p>
        </w:tc>
      </w:tr>
      <w:tr w:rsidR="00F87CDE" w:rsidRPr="00764552" w14:paraId="6C5A8941" w14:textId="77777777" w:rsidTr="004774ED">
        <w:trPr>
          <w:trHeight w:val="20"/>
        </w:trPr>
        <w:tc>
          <w:tcPr>
            <w:tcW w:w="189" w:type="pct"/>
            <w:vAlign w:val="center"/>
          </w:tcPr>
          <w:p w14:paraId="35D75E24" w14:textId="77777777" w:rsidR="00E32586" w:rsidRPr="00764552" w:rsidRDefault="00E32586" w:rsidP="00731FC5">
            <w:pPr>
              <w:pStyle w:val="af9"/>
              <w:numPr>
                <w:ilvl w:val="0"/>
                <w:numId w:val="9"/>
              </w:numPr>
            </w:pPr>
          </w:p>
        </w:tc>
        <w:tc>
          <w:tcPr>
            <w:tcW w:w="667" w:type="pct"/>
          </w:tcPr>
          <w:p w14:paraId="2243593B" w14:textId="77777777" w:rsidR="00E32586" w:rsidRPr="00245626" w:rsidRDefault="00E32586" w:rsidP="0035176E">
            <w:pPr>
              <w:pStyle w:val="af9"/>
            </w:pPr>
            <w:r w:rsidRPr="00245626">
              <w:t>Сети водоотведения</w:t>
            </w:r>
          </w:p>
        </w:tc>
        <w:tc>
          <w:tcPr>
            <w:tcW w:w="381" w:type="pct"/>
            <w:vAlign w:val="center"/>
          </w:tcPr>
          <w:p w14:paraId="0CC2F139" w14:textId="77777777" w:rsidR="00E32586" w:rsidRPr="00245626" w:rsidRDefault="00E32586" w:rsidP="0035176E">
            <w:pPr>
              <w:pStyle w:val="af9"/>
            </w:pPr>
            <w:r w:rsidRPr="00245626">
              <w:t>Отвод бытовых стоков</w:t>
            </w:r>
          </w:p>
        </w:tc>
        <w:tc>
          <w:tcPr>
            <w:tcW w:w="524" w:type="pct"/>
            <w:vAlign w:val="center"/>
          </w:tcPr>
          <w:p w14:paraId="2DACC172" w14:textId="77777777" w:rsidR="00E32586" w:rsidRPr="00245626" w:rsidRDefault="00E32586" w:rsidP="0035176E">
            <w:pPr>
              <w:pStyle w:val="af9"/>
            </w:pPr>
            <w:r w:rsidRPr="00245626">
              <w:t>Канализация напорная</w:t>
            </w:r>
          </w:p>
        </w:tc>
        <w:tc>
          <w:tcPr>
            <w:tcW w:w="476" w:type="pct"/>
            <w:vAlign w:val="center"/>
          </w:tcPr>
          <w:p w14:paraId="5785EC8F" w14:textId="77777777" w:rsidR="00E32586" w:rsidRPr="00245626" w:rsidRDefault="00E32586" w:rsidP="0035176E">
            <w:pPr>
              <w:pStyle w:val="af9"/>
            </w:pPr>
            <w:r w:rsidRPr="00245626">
              <w:t>4,65 км</w:t>
            </w:r>
          </w:p>
        </w:tc>
        <w:tc>
          <w:tcPr>
            <w:tcW w:w="571" w:type="pct"/>
            <w:vAlign w:val="center"/>
          </w:tcPr>
          <w:p w14:paraId="47D101FD" w14:textId="77777777" w:rsidR="00E32586" w:rsidRPr="00245626" w:rsidRDefault="00E32586" w:rsidP="0035176E">
            <w:pPr>
              <w:pStyle w:val="af9"/>
            </w:pPr>
            <w:r w:rsidRPr="00245626">
              <w:t>Линейный объект</w:t>
            </w:r>
          </w:p>
        </w:tc>
        <w:tc>
          <w:tcPr>
            <w:tcW w:w="620" w:type="pct"/>
            <w:vAlign w:val="center"/>
          </w:tcPr>
          <w:p w14:paraId="38463129" w14:textId="77777777" w:rsidR="00E32586" w:rsidRPr="001B5C6D" w:rsidRDefault="00E32586" w:rsidP="0035176E">
            <w:pPr>
              <w:pStyle w:val="af9"/>
            </w:pPr>
            <w:r w:rsidRPr="001B5C6D">
              <w:t>г. Железногорск</w:t>
            </w:r>
          </w:p>
        </w:tc>
        <w:tc>
          <w:tcPr>
            <w:tcW w:w="476" w:type="pct"/>
            <w:vAlign w:val="center"/>
          </w:tcPr>
          <w:p w14:paraId="77D8BB19" w14:textId="77777777" w:rsidR="00E32586" w:rsidRPr="00245626" w:rsidRDefault="00E32586" w:rsidP="0035176E">
            <w:pPr>
              <w:pStyle w:val="af9"/>
            </w:pPr>
            <w:r w:rsidRPr="00245626">
              <w:t>-</w:t>
            </w:r>
          </w:p>
        </w:tc>
        <w:tc>
          <w:tcPr>
            <w:tcW w:w="524" w:type="pct"/>
            <w:vAlign w:val="center"/>
          </w:tcPr>
          <w:p w14:paraId="508E99AE" w14:textId="4F006DA0"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9AA7BC2" w14:textId="77777777" w:rsidR="00E32586" w:rsidRPr="00245626" w:rsidRDefault="00E32586" w:rsidP="0035176E">
            <w:pPr>
              <w:pStyle w:val="af9"/>
            </w:pPr>
            <w:r w:rsidRPr="00245626">
              <w:t>Не устанавливается</w:t>
            </w:r>
          </w:p>
        </w:tc>
      </w:tr>
      <w:tr w:rsidR="00F87CDE" w:rsidRPr="00764552" w14:paraId="2F11F83A" w14:textId="77777777" w:rsidTr="004774ED">
        <w:trPr>
          <w:trHeight w:val="20"/>
        </w:trPr>
        <w:tc>
          <w:tcPr>
            <w:tcW w:w="189" w:type="pct"/>
            <w:vAlign w:val="center"/>
          </w:tcPr>
          <w:p w14:paraId="68508343" w14:textId="77777777" w:rsidR="00E32586" w:rsidRPr="00764552" w:rsidRDefault="00E32586" w:rsidP="00731FC5">
            <w:pPr>
              <w:pStyle w:val="af9"/>
              <w:numPr>
                <w:ilvl w:val="0"/>
                <w:numId w:val="9"/>
              </w:numPr>
            </w:pPr>
          </w:p>
        </w:tc>
        <w:tc>
          <w:tcPr>
            <w:tcW w:w="667" w:type="pct"/>
          </w:tcPr>
          <w:p w14:paraId="73C89CE5" w14:textId="77777777" w:rsidR="00E32586" w:rsidRPr="00245626" w:rsidRDefault="00E32586" w:rsidP="0035176E">
            <w:pPr>
              <w:pStyle w:val="af9"/>
            </w:pPr>
            <w:r w:rsidRPr="00245626">
              <w:t>Сети водоотведения</w:t>
            </w:r>
          </w:p>
        </w:tc>
        <w:tc>
          <w:tcPr>
            <w:tcW w:w="381" w:type="pct"/>
            <w:vAlign w:val="center"/>
          </w:tcPr>
          <w:p w14:paraId="7237EB2F" w14:textId="77777777" w:rsidR="00E32586" w:rsidRPr="00245626" w:rsidRDefault="00E32586" w:rsidP="0035176E">
            <w:pPr>
              <w:pStyle w:val="af9"/>
            </w:pPr>
            <w:r w:rsidRPr="00245626">
              <w:t>Отвод бытовых стоков</w:t>
            </w:r>
          </w:p>
        </w:tc>
        <w:tc>
          <w:tcPr>
            <w:tcW w:w="524" w:type="pct"/>
            <w:vAlign w:val="center"/>
          </w:tcPr>
          <w:p w14:paraId="66465CCA" w14:textId="77777777" w:rsidR="00E32586" w:rsidRPr="00245626" w:rsidRDefault="00E32586" w:rsidP="0035176E">
            <w:pPr>
              <w:pStyle w:val="af9"/>
            </w:pPr>
            <w:r w:rsidRPr="00245626">
              <w:t>Канализация напорная</w:t>
            </w:r>
          </w:p>
        </w:tc>
        <w:tc>
          <w:tcPr>
            <w:tcW w:w="476" w:type="pct"/>
            <w:vAlign w:val="center"/>
          </w:tcPr>
          <w:p w14:paraId="34628ED2" w14:textId="77777777" w:rsidR="00E32586" w:rsidRPr="00245626" w:rsidRDefault="00E32586" w:rsidP="0035176E">
            <w:pPr>
              <w:pStyle w:val="af9"/>
            </w:pPr>
            <w:r w:rsidRPr="00245626">
              <w:t>9,3 км</w:t>
            </w:r>
          </w:p>
        </w:tc>
        <w:tc>
          <w:tcPr>
            <w:tcW w:w="571" w:type="pct"/>
            <w:vAlign w:val="center"/>
          </w:tcPr>
          <w:p w14:paraId="440DD52C" w14:textId="77777777" w:rsidR="00E32586" w:rsidRPr="00245626" w:rsidRDefault="00E32586" w:rsidP="0035176E">
            <w:pPr>
              <w:pStyle w:val="af9"/>
            </w:pPr>
            <w:r w:rsidRPr="00245626">
              <w:t>Линейный объект</w:t>
            </w:r>
          </w:p>
        </w:tc>
        <w:tc>
          <w:tcPr>
            <w:tcW w:w="620" w:type="pct"/>
            <w:vAlign w:val="center"/>
          </w:tcPr>
          <w:p w14:paraId="61B7CC61" w14:textId="77777777" w:rsidR="00E32586" w:rsidRPr="001B5C6D" w:rsidRDefault="00E32586" w:rsidP="0035176E">
            <w:pPr>
              <w:pStyle w:val="af9"/>
            </w:pPr>
            <w:r w:rsidRPr="001B5C6D">
              <w:t>г. Железногорск</w:t>
            </w:r>
          </w:p>
        </w:tc>
        <w:tc>
          <w:tcPr>
            <w:tcW w:w="476" w:type="pct"/>
            <w:vAlign w:val="center"/>
          </w:tcPr>
          <w:p w14:paraId="63288572" w14:textId="77777777" w:rsidR="00E32586" w:rsidRPr="00245626" w:rsidRDefault="00E32586" w:rsidP="0035176E">
            <w:pPr>
              <w:pStyle w:val="af9"/>
            </w:pPr>
            <w:r w:rsidRPr="00245626">
              <w:t>-</w:t>
            </w:r>
          </w:p>
        </w:tc>
        <w:tc>
          <w:tcPr>
            <w:tcW w:w="524" w:type="pct"/>
            <w:vAlign w:val="center"/>
          </w:tcPr>
          <w:p w14:paraId="249448F2" w14:textId="4478953C" w:rsidR="00E32586" w:rsidRPr="00245626" w:rsidRDefault="00E32586" w:rsidP="0035176E">
            <w:pPr>
              <w:pStyle w:val="af9"/>
            </w:pPr>
            <w:r w:rsidRPr="00245626">
              <w:t>Планируем</w:t>
            </w:r>
            <w:r w:rsidR="00BA7787">
              <w:t>ый</w:t>
            </w:r>
            <w:r w:rsidRPr="00245626">
              <w:t xml:space="preserve"> к реконструкции</w:t>
            </w:r>
          </w:p>
        </w:tc>
        <w:tc>
          <w:tcPr>
            <w:tcW w:w="572" w:type="pct"/>
            <w:vAlign w:val="center"/>
          </w:tcPr>
          <w:p w14:paraId="67BF4048" w14:textId="77777777" w:rsidR="00E32586" w:rsidRPr="00245626" w:rsidRDefault="00E32586" w:rsidP="0035176E">
            <w:pPr>
              <w:pStyle w:val="af9"/>
            </w:pPr>
            <w:r w:rsidRPr="00245626">
              <w:t>Не устанавливается</w:t>
            </w:r>
          </w:p>
        </w:tc>
      </w:tr>
      <w:tr w:rsidR="00F87CDE" w:rsidRPr="00764552" w14:paraId="15BA07DF" w14:textId="77777777" w:rsidTr="004774ED">
        <w:trPr>
          <w:trHeight w:val="20"/>
        </w:trPr>
        <w:tc>
          <w:tcPr>
            <w:tcW w:w="189" w:type="pct"/>
            <w:vAlign w:val="center"/>
          </w:tcPr>
          <w:p w14:paraId="5F6C9C64" w14:textId="77777777" w:rsidR="00E32586" w:rsidRPr="00764552" w:rsidRDefault="00E32586" w:rsidP="00731FC5">
            <w:pPr>
              <w:pStyle w:val="af9"/>
              <w:numPr>
                <w:ilvl w:val="0"/>
                <w:numId w:val="9"/>
              </w:numPr>
            </w:pPr>
          </w:p>
        </w:tc>
        <w:tc>
          <w:tcPr>
            <w:tcW w:w="667" w:type="pct"/>
          </w:tcPr>
          <w:p w14:paraId="64B88191" w14:textId="77777777" w:rsidR="00E32586" w:rsidRPr="00245626" w:rsidRDefault="00E32586" w:rsidP="0035176E">
            <w:pPr>
              <w:pStyle w:val="af9"/>
            </w:pPr>
            <w:r w:rsidRPr="00245626">
              <w:t>Сети водоотведения</w:t>
            </w:r>
          </w:p>
        </w:tc>
        <w:tc>
          <w:tcPr>
            <w:tcW w:w="381" w:type="pct"/>
            <w:vAlign w:val="center"/>
          </w:tcPr>
          <w:p w14:paraId="154F7E55" w14:textId="77777777" w:rsidR="00E32586" w:rsidRPr="00245626" w:rsidRDefault="00E32586" w:rsidP="0035176E">
            <w:pPr>
              <w:pStyle w:val="af9"/>
            </w:pPr>
            <w:r w:rsidRPr="00245626">
              <w:t>Отвод дождевых стоков</w:t>
            </w:r>
          </w:p>
        </w:tc>
        <w:tc>
          <w:tcPr>
            <w:tcW w:w="524" w:type="pct"/>
            <w:vAlign w:val="center"/>
          </w:tcPr>
          <w:p w14:paraId="25AE3083"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2687DCD2" w14:textId="77777777" w:rsidR="00E32586" w:rsidRPr="00245626" w:rsidRDefault="00E32586" w:rsidP="0035176E">
            <w:pPr>
              <w:pStyle w:val="af9"/>
            </w:pPr>
            <w:r w:rsidRPr="00245626">
              <w:t>47,42 км</w:t>
            </w:r>
          </w:p>
        </w:tc>
        <w:tc>
          <w:tcPr>
            <w:tcW w:w="571" w:type="pct"/>
            <w:vAlign w:val="center"/>
          </w:tcPr>
          <w:p w14:paraId="452F25DA" w14:textId="77777777" w:rsidR="00E32586" w:rsidRPr="00245626" w:rsidRDefault="00E32586" w:rsidP="0035176E">
            <w:pPr>
              <w:pStyle w:val="af9"/>
            </w:pPr>
            <w:r w:rsidRPr="00245626">
              <w:t>Линейный объект</w:t>
            </w:r>
          </w:p>
        </w:tc>
        <w:tc>
          <w:tcPr>
            <w:tcW w:w="620" w:type="pct"/>
            <w:vAlign w:val="center"/>
          </w:tcPr>
          <w:p w14:paraId="3CCBF390" w14:textId="77777777" w:rsidR="00E32586" w:rsidRPr="001B5C6D" w:rsidRDefault="00E32586" w:rsidP="0035176E">
            <w:pPr>
              <w:pStyle w:val="af9"/>
            </w:pPr>
            <w:r w:rsidRPr="001B5C6D">
              <w:t>г. Железногорск</w:t>
            </w:r>
          </w:p>
        </w:tc>
        <w:tc>
          <w:tcPr>
            <w:tcW w:w="476" w:type="pct"/>
            <w:vAlign w:val="center"/>
          </w:tcPr>
          <w:p w14:paraId="774BAD35" w14:textId="77777777" w:rsidR="00E32586" w:rsidRPr="00245626" w:rsidRDefault="00E32586" w:rsidP="0035176E">
            <w:pPr>
              <w:pStyle w:val="af9"/>
            </w:pPr>
            <w:r w:rsidRPr="00245626">
              <w:t>-</w:t>
            </w:r>
          </w:p>
        </w:tc>
        <w:tc>
          <w:tcPr>
            <w:tcW w:w="524" w:type="pct"/>
            <w:vAlign w:val="center"/>
          </w:tcPr>
          <w:p w14:paraId="2D40B88D" w14:textId="2533454D"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26F4BB16" w14:textId="77777777" w:rsidR="00E32586" w:rsidRPr="00245626" w:rsidRDefault="00E32586" w:rsidP="0035176E">
            <w:pPr>
              <w:pStyle w:val="af9"/>
            </w:pPr>
            <w:r w:rsidRPr="00245626">
              <w:t>Не устанавливается</w:t>
            </w:r>
          </w:p>
        </w:tc>
      </w:tr>
      <w:tr w:rsidR="00F87CDE" w:rsidRPr="00764552" w14:paraId="3BADA58B" w14:textId="77777777" w:rsidTr="004774ED">
        <w:trPr>
          <w:trHeight w:val="20"/>
        </w:trPr>
        <w:tc>
          <w:tcPr>
            <w:tcW w:w="189" w:type="pct"/>
            <w:vAlign w:val="center"/>
          </w:tcPr>
          <w:p w14:paraId="1CCCB76D" w14:textId="77777777" w:rsidR="00E32586" w:rsidRPr="00764552" w:rsidRDefault="00E32586" w:rsidP="00731FC5">
            <w:pPr>
              <w:pStyle w:val="af9"/>
              <w:numPr>
                <w:ilvl w:val="0"/>
                <w:numId w:val="9"/>
              </w:numPr>
            </w:pPr>
          </w:p>
        </w:tc>
        <w:tc>
          <w:tcPr>
            <w:tcW w:w="667" w:type="pct"/>
          </w:tcPr>
          <w:p w14:paraId="74A59A06" w14:textId="77777777" w:rsidR="00E32586" w:rsidRPr="00245626" w:rsidRDefault="00E32586" w:rsidP="0035176E">
            <w:pPr>
              <w:pStyle w:val="af9"/>
            </w:pPr>
            <w:r w:rsidRPr="00245626">
              <w:t>Сети водоотведения</w:t>
            </w:r>
          </w:p>
        </w:tc>
        <w:tc>
          <w:tcPr>
            <w:tcW w:w="381" w:type="pct"/>
            <w:vAlign w:val="center"/>
          </w:tcPr>
          <w:p w14:paraId="1012D8AF" w14:textId="77777777" w:rsidR="00E32586" w:rsidRPr="00245626" w:rsidRDefault="00E32586" w:rsidP="0035176E">
            <w:pPr>
              <w:pStyle w:val="af9"/>
            </w:pPr>
            <w:r w:rsidRPr="00245626">
              <w:t>Отвод дождевых стоков</w:t>
            </w:r>
          </w:p>
        </w:tc>
        <w:tc>
          <w:tcPr>
            <w:tcW w:w="524" w:type="pct"/>
            <w:vAlign w:val="center"/>
          </w:tcPr>
          <w:p w14:paraId="3E0F78D5"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729B5340" w14:textId="77777777" w:rsidR="00E32586" w:rsidRPr="00245626" w:rsidRDefault="00E32586" w:rsidP="0035176E">
            <w:pPr>
              <w:pStyle w:val="af9"/>
            </w:pPr>
            <w:r w:rsidRPr="00245626">
              <w:t>13,56 км</w:t>
            </w:r>
          </w:p>
        </w:tc>
        <w:tc>
          <w:tcPr>
            <w:tcW w:w="571" w:type="pct"/>
            <w:vAlign w:val="center"/>
          </w:tcPr>
          <w:p w14:paraId="4BD5B037" w14:textId="77777777" w:rsidR="00E32586" w:rsidRPr="00245626" w:rsidRDefault="00E32586" w:rsidP="0035176E">
            <w:pPr>
              <w:pStyle w:val="af9"/>
            </w:pPr>
            <w:r w:rsidRPr="00245626">
              <w:t>Линейный объект</w:t>
            </w:r>
          </w:p>
        </w:tc>
        <w:tc>
          <w:tcPr>
            <w:tcW w:w="620" w:type="pct"/>
            <w:vAlign w:val="center"/>
          </w:tcPr>
          <w:p w14:paraId="5FD61275" w14:textId="77777777" w:rsidR="00E32586" w:rsidRPr="001B5C6D" w:rsidRDefault="00E32586" w:rsidP="0035176E">
            <w:pPr>
              <w:pStyle w:val="af9"/>
            </w:pPr>
            <w:r w:rsidRPr="001B5C6D">
              <w:t>г. Железногорск</w:t>
            </w:r>
          </w:p>
        </w:tc>
        <w:tc>
          <w:tcPr>
            <w:tcW w:w="476" w:type="pct"/>
            <w:vAlign w:val="center"/>
          </w:tcPr>
          <w:p w14:paraId="328F0299" w14:textId="77777777" w:rsidR="00E32586" w:rsidRPr="00245626" w:rsidRDefault="00E32586" w:rsidP="0035176E">
            <w:pPr>
              <w:pStyle w:val="af9"/>
            </w:pPr>
            <w:r w:rsidRPr="00245626">
              <w:t>-</w:t>
            </w:r>
          </w:p>
        </w:tc>
        <w:tc>
          <w:tcPr>
            <w:tcW w:w="524" w:type="pct"/>
            <w:vAlign w:val="center"/>
          </w:tcPr>
          <w:p w14:paraId="3363773B" w14:textId="185A0A5D"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9E1EF80" w14:textId="77777777" w:rsidR="00E32586" w:rsidRPr="00245626" w:rsidRDefault="00E32586" w:rsidP="0035176E">
            <w:pPr>
              <w:pStyle w:val="af9"/>
            </w:pPr>
            <w:r w:rsidRPr="00245626">
              <w:t>Не устанавливается</w:t>
            </w:r>
          </w:p>
        </w:tc>
      </w:tr>
      <w:tr w:rsidR="00F87CDE" w:rsidRPr="00764552" w14:paraId="23B8FD30" w14:textId="77777777" w:rsidTr="004774ED">
        <w:trPr>
          <w:trHeight w:val="20"/>
        </w:trPr>
        <w:tc>
          <w:tcPr>
            <w:tcW w:w="189" w:type="pct"/>
            <w:vAlign w:val="center"/>
          </w:tcPr>
          <w:p w14:paraId="0FB48723" w14:textId="77777777" w:rsidR="00E32586" w:rsidRPr="00764552" w:rsidRDefault="00E32586" w:rsidP="00731FC5">
            <w:pPr>
              <w:pStyle w:val="af9"/>
              <w:numPr>
                <w:ilvl w:val="0"/>
                <w:numId w:val="9"/>
              </w:numPr>
            </w:pPr>
          </w:p>
        </w:tc>
        <w:tc>
          <w:tcPr>
            <w:tcW w:w="667" w:type="pct"/>
          </w:tcPr>
          <w:p w14:paraId="1BB101B0" w14:textId="77777777" w:rsidR="00E32586" w:rsidRPr="00245626" w:rsidRDefault="00E32586" w:rsidP="0035176E">
            <w:pPr>
              <w:pStyle w:val="af9"/>
            </w:pPr>
            <w:r w:rsidRPr="00245626">
              <w:t>Сети водоотведения</w:t>
            </w:r>
          </w:p>
        </w:tc>
        <w:tc>
          <w:tcPr>
            <w:tcW w:w="381" w:type="pct"/>
            <w:vAlign w:val="center"/>
          </w:tcPr>
          <w:p w14:paraId="709A8AB6" w14:textId="77777777" w:rsidR="00E32586" w:rsidRPr="00245626" w:rsidRDefault="00E32586" w:rsidP="0035176E">
            <w:pPr>
              <w:pStyle w:val="af9"/>
            </w:pPr>
            <w:r w:rsidRPr="00245626">
              <w:t>Отвод дождевых стоков</w:t>
            </w:r>
          </w:p>
        </w:tc>
        <w:tc>
          <w:tcPr>
            <w:tcW w:w="524" w:type="pct"/>
            <w:vAlign w:val="center"/>
          </w:tcPr>
          <w:p w14:paraId="73C856C9" w14:textId="77777777" w:rsidR="00E32586" w:rsidRPr="00245626" w:rsidRDefault="00E32586" w:rsidP="0035176E">
            <w:pPr>
              <w:pStyle w:val="af9"/>
            </w:pPr>
            <w:r w:rsidRPr="00245626">
              <w:t>Канализация дождевая напорная</w:t>
            </w:r>
          </w:p>
        </w:tc>
        <w:tc>
          <w:tcPr>
            <w:tcW w:w="476" w:type="pct"/>
            <w:vAlign w:val="center"/>
          </w:tcPr>
          <w:p w14:paraId="67B641CC" w14:textId="77777777" w:rsidR="00E32586" w:rsidRPr="00245626" w:rsidRDefault="00E32586" w:rsidP="0035176E">
            <w:pPr>
              <w:pStyle w:val="af9"/>
            </w:pPr>
            <w:r w:rsidRPr="00245626">
              <w:t>6,66 км</w:t>
            </w:r>
          </w:p>
        </w:tc>
        <w:tc>
          <w:tcPr>
            <w:tcW w:w="571" w:type="pct"/>
            <w:vAlign w:val="center"/>
          </w:tcPr>
          <w:p w14:paraId="560714C9" w14:textId="721763A4" w:rsidR="00E32586" w:rsidRPr="00245626" w:rsidRDefault="008D46F3" w:rsidP="0035176E">
            <w:pPr>
              <w:pStyle w:val="af9"/>
            </w:pPr>
            <w:r w:rsidRPr="00245626">
              <w:t>Линейный объект</w:t>
            </w:r>
          </w:p>
        </w:tc>
        <w:tc>
          <w:tcPr>
            <w:tcW w:w="620" w:type="pct"/>
            <w:vAlign w:val="center"/>
          </w:tcPr>
          <w:p w14:paraId="68B54F83" w14:textId="77777777" w:rsidR="00E32586" w:rsidRPr="001B5C6D" w:rsidRDefault="00E32586" w:rsidP="0035176E">
            <w:pPr>
              <w:pStyle w:val="af9"/>
            </w:pPr>
            <w:r w:rsidRPr="001B5C6D">
              <w:t>г. Железногорск</w:t>
            </w:r>
          </w:p>
        </w:tc>
        <w:tc>
          <w:tcPr>
            <w:tcW w:w="476" w:type="pct"/>
            <w:vAlign w:val="center"/>
          </w:tcPr>
          <w:p w14:paraId="0EB85565" w14:textId="77777777" w:rsidR="00E32586" w:rsidRPr="00245626" w:rsidRDefault="00E32586" w:rsidP="0035176E">
            <w:pPr>
              <w:pStyle w:val="af9"/>
            </w:pPr>
            <w:r w:rsidRPr="00245626">
              <w:t>-</w:t>
            </w:r>
          </w:p>
        </w:tc>
        <w:tc>
          <w:tcPr>
            <w:tcW w:w="524" w:type="pct"/>
            <w:vAlign w:val="center"/>
          </w:tcPr>
          <w:p w14:paraId="50B0C062" w14:textId="76E4632E"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27D14E63" w14:textId="77777777" w:rsidR="00E32586" w:rsidRPr="00245626" w:rsidRDefault="00E32586" w:rsidP="0035176E">
            <w:pPr>
              <w:pStyle w:val="af9"/>
            </w:pPr>
            <w:r w:rsidRPr="00245626">
              <w:t>Не устанавливается</w:t>
            </w:r>
          </w:p>
        </w:tc>
      </w:tr>
      <w:tr w:rsidR="00F87CDE" w:rsidRPr="00764552" w14:paraId="39FDCCA4" w14:textId="77777777" w:rsidTr="004774ED">
        <w:trPr>
          <w:trHeight w:val="20"/>
        </w:trPr>
        <w:tc>
          <w:tcPr>
            <w:tcW w:w="189" w:type="pct"/>
            <w:vAlign w:val="center"/>
          </w:tcPr>
          <w:p w14:paraId="0AD5F062" w14:textId="77777777" w:rsidR="00E32586" w:rsidRPr="00764552" w:rsidRDefault="00E32586" w:rsidP="00731FC5">
            <w:pPr>
              <w:pStyle w:val="af9"/>
              <w:numPr>
                <w:ilvl w:val="0"/>
                <w:numId w:val="9"/>
              </w:numPr>
            </w:pPr>
          </w:p>
        </w:tc>
        <w:tc>
          <w:tcPr>
            <w:tcW w:w="667" w:type="pct"/>
          </w:tcPr>
          <w:p w14:paraId="4C73A030" w14:textId="77777777" w:rsidR="00E32586" w:rsidRPr="00245626" w:rsidRDefault="00E32586" w:rsidP="0035176E">
            <w:pPr>
              <w:pStyle w:val="af9"/>
            </w:pPr>
            <w:r w:rsidRPr="00245626">
              <w:t>Сети водоотведения</w:t>
            </w:r>
          </w:p>
        </w:tc>
        <w:tc>
          <w:tcPr>
            <w:tcW w:w="381" w:type="pct"/>
            <w:vAlign w:val="center"/>
          </w:tcPr>
          <w:p w14:paraId="0AD5414F" w14:textId="77777777" w:rsidR="00E32586" w:rsidRPr="00245626" w:rsidRDefault="00E32586" w:rsidP="0035176E">
            <w:pPr>
              <w:pStyle w:val="af9"/>
            </w:pPr>
            <w:r w:rsidRPr="00245626">
              <w:t>Отвод очищенных дождевых и бытовых стоков</w:t>
            </w:r>
          </w:p>
        </w:tc>
        <w:tc>
          <w:tcPr>
            <w:tcW w:w="524" w:type="pct"/>
            <w:vAlign w:val="center"/>
          </w:tcPr>
          <w:p w14:paraId="32372E72" w14:textId="77777777" w:rsidR="00E32586" w:rsidRPr="00245626" w:rsidRDefault="00E32586" w:rsidP="0035176E">
            <w:pPr>
              <w:pStyle w:val="af9"/>
            </w:pPr>
            <w:r w:rsidRPr="00245626">
              <w:t>Выпуски и ливнеотводы</w:t>
            </w:r>
          </w:p>
        </w:tc>
        <w:tc>
          <w:tcPr>
            <w:tcW w:w="476" w:type="pct"/>
            <w:vAlign w:val="center"/>
          </w:tcPr>
          <w:p w14:paraId="09FD8E7A" w14:textId="77777777" w:rsidR="00E32586" w:rsidRPr="00245626" w:rsidRDefault="00E32586" w:rsidP="0035176E">
            <w:pPr>
              <w:pStyle w:val="af9"/>
            </w:pPr>
            <w:r w:rsidRPr="00245626">
              <w:t>1,9 км</w:t>
            </w:r>
          </w:p>
        </w:tc>
        <w:tc>
          <w:tcPr>
            <w:tcW w:w="571" w:type="pct"/>
            <w:vAlign w:val="center"/>
          </w:tcPr>
          <w:p w14:paraId="5F4FA799" w14:textId="3FDD9A93" w:rsidR="00E32586" w:rsidRPr="00245626" w:rsidRDefault="008D46F3" w:rsidP="0035176E">
            <w:pPr>
              <w:pStyle w:val="af9"/>
            </w:pPr>
            <w:r w:rsidRPr="00245626">
              <w:t>Линейный объект</w:t>
            </w:r>
          </w:p>
        </w:tc>
        <w:tc>
          <w:tcPr>
            <w:tcW w:w="620" w:type="pct"/>
            <w:vAlign w:val="center"/>
          </w:tcPr>
          <w:p w14:paraId="0DDD8B27" w14:textId="77777777" w:rsidR="00E32586" w:rsidRPr="001B5C6D" w:rsidRDefault="00E32586" w:rsidP="0035176E">
            <w:pPr>
              <w:pStyle w:val="af9"/>
            </w:pPr>
            <w:r w:rsidRPr="001B5C6D">
              <w:t>г. Железногорск</w:t>
            </w:r>
          </w:p>
        </w:tc>
        <w:tc>
          <w:tcPr>
            <w:tcW w:w="476" w:type="pct"/>
            <w:vAlign w:val="center"/>
          </w:tcPr>
          <w:p w14:paraId="0730003C" w14:textId="77777777" w:rsidR="00E32586" w:rsidRPr="00245626" w:rsidRDefault="00E32586" w:rsidP="0035176E">
            <w:pPr>
              <w:pStyle w:val="af9"/>
            </w:pPr>
            <w:r w:rsidRPr="00245626">
              <w:t>-</w:t>
            </w:r>
          </w:p>
        </w:tc>
        <w:tc>
          <w:tcPr>
            <w:tcW w:w="524" w:type="pct"/>
            <w:vAlign w:val="center"/>
          </w:tcPr>
          <w:p w14:paraId="57859F97" w14:textId="37A7BD65"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3C483A9F" w14:textId="77777777" w:rsidR="00E32586" w:rsidRPr="00245626" w:rsidRDefault="00E32586" w:rsidP="0035176E">
            <w:pPr>
              <w:pStyle w:val="af9"/>
            </w:pPr>
            <w:r w:rsidRPr="00245626">
              <w:t>Не устанавливается</w:t>
            </w:r>
          </w:p>
        </w:tc>
      </w:tr>
      <w:tr w:rsidR="00F87CDE" w:rsidRPr="00764552" w14:paraId="18003F63" w14:textId="77777777" w:rsidTr="004774ED">
        <w:trPr>
          <w:trHeight w:val="20"/>
        </w:trPr>
        <w:tc>
          <w:tcPr>
            <w:tcW w:w="189" w:type="pct"/>
            <w:vAlign w:val="center"/>
          </w:tcPr>
          <w:p w14:paraId="58A0721D" w14:textId="77777777" w:rsidR="00E32586" w:rsidRPr="00764552" w:rsidRDefault="00E32586" w:rsidP="00731FC5">
            <w:pPr>
              <w:pStyle w:val="af9"/>
              <w:numPr>
                <w:ilvl w:val="0"/>
                <w:numId w:val="9"/>
              </w:numPr>
            </w:pPr>
          </w:p>
        </w:tc>
        <w:tc>
          <w:tcPr>
            <w:tcW w:w="667" w:type="pct"/>
          </w:tcPr>
          <w:p w14:paraId="1E46A7C4" w14:textId="77777777" w:rsidR="00E32586" w:rsidRPr="00245626" w:rsidRDefault="00E32586" w:rsidP="0035176E">
            <w:pPr>
              <w:pStyle w:val="af9"/>
            </w:pPr>
            <w:r w:rsidRPr="00245626">
              <w:t>Сети водоотведения</w:t>
            </w:r>
          </w:p>
        </w:tc>
        <w:tc>
          <w:tcPr>
            <w:tcW w:w="381" w:type="pct"/>
            <w:vAlign w:val="center"/>
          </w:tcPr>
          <w:p w14:paraId="179ECCE4" w14:textId="77777777" w:rsidR="00E32586" w:rsidRPr="00245626" w:rsidRDefault="00E32586" w:rsidP="0035176E">
            <w:pPr>
              <w:pStyle w:val="af9"/>
            </w:pPr>
            <w:r w:rsidRPr="00245626">
              <w:t>Отвод бытовых стоков</w:t>
            </w:r>
          </w:p>
        </w:tc>
        <w:tc>
          <w:tcPr>
            <w:tcW w:w="524" w:type="pct"/>
            <w:vAlign w:val="center"/>
          </w:tcPr>
          <w:p w14:paraId="422713A1" w14:textId="77777777" w:rsidR="00E32586" w:rsidRPr="00245626" w:rsidRDefault="00E32586" w:rsidP="0035176E">
            <w:pPr>
              <w:pStyle w:val="af9"/>
            </w:pPr>
            <w:r w:rsidRPr="00245626">
              <w:t>Канализация напорная</w:t>
            </w:r>
          </w:p>
        </w:tc>
        <w:tc>
          <w:tcPr>
            <w:tcW w:w="476" w:type="pct"/>
            <w:vAlign w:val="center"/>
          </w:tcPr>
          <w:p w14:paraId="7028E84B" w14:textId="77777777" w:rsidR="00E32586" w:rsidRPr="00245626" w:rsidRDefault="00E32586" w:rsidP="0035176E">
            <w:pPr>
              <w:pStyle w:val="af9"/>
            </w:pPr>
            <w:r w:rsidRPr="00245626">
              <w:t>0,3 км</w:t>
            </w:r>
          </w:p>
        </w:tc>
        <w:tc>
          <w:tcPr>
            <w:tcW w:w="571" w:type="pct"/>
            <w:vAlign w:val="center"/>
          </w:tcPr>
          <w:p w14:paraId="6C647928" w14:textId="77777777" w:rsidR="00E32586" w:rsidRPr="00245626" w:rsidRDefault="00E32586" w:rsidP="0035176E">
            <w:pPr>
              <w:pStyle w:val="af9"/>
            </w:pPr>
            <w:r w:rsidRPr="00245626">
              <w:t>Линейный объект</w:t>
            </w:r>
          </w:p>
        </w:tc>
        <w:tc>
          <w:tcPr>
            <w:tcW w:w="620" w:type="pct"/>
            <w:vAlign w:val="center"/>
          </w:tcPr>
          <w:p w14:paraId="6588F3BB" w14:textId="77777777" w:rsidR="00E32586" w:rsidRPr="001B5C6D" w:rsidRDefault="00E32586" w:rsidP="0035176E">
            <w:pPr>
              <w:pStyle w:val="af9"/>
            </w:pPr>
            <w:r w:rsidRPr="001B5C6D">
              <w:t>ЗАТО Железногорск, п. Тартат</w:t>
            </w:r>
          </w:p>
        </w:tc>
        <w:tc>
          <w:tcPr>
            <w:tcW w:w="476" w:type="pct"/>
            <w:vAlign w:val="center"/>
          </w:tcPr>
          <w:p w14:paraId="51FB450B" w14:textId="77777777" w:rsidR="00E32586" w:rsidRPr="00245626" w:rsidRDefault="00E32586" w:rsidP="0035176E">
            <w:pPr>
              <w:pStyle w:val="af9"/>
            </w:pPr>
            <w:r w:rsidRPr="00245626">
              <w:t>-</w:t>
            </w:r>
          </w:p>
        </w:tc>
        <w:tc>
          <w:tcPr>
            <w:tcW w:w="524" w:type="pct"/>
            <w:vAlign w:val="center"/>
          </w:tcPr>
          <w:p w14:paraId="2F94975B" w14:textId="27018ED0"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727F4829" w14:textId="77777777" w:rsidR="00E32586" w:rsidRPr="00245626" w:rsidRDefault="00E32586" w:rsidP="0035176E">
            <w:pPr>
              <w:pStyle w:val="af9"/>
            </w:pPr>
            <w:r w:rsidRPr="00245626">
              <w:t>Не устанавливается</w:t>
            </w:r>
          </w:p>
        </w:tc>
      </w:tr>
      <w:tr w:rsidR="00F87CDE" w:rsidRPr="00764552" w14:paraId="276C61E8" w14:textId="77777777" w:rsidTr="004774ED">
        <w:trPr>
          <w:trHeight w:val="20"/>
        </w:trPr>
        <w:tc>
          <w:tcPr>
            <w:tcW w:w="189" w:type="pct"/>
            <w:vAlign w:val="center"/>
          </w:tcPr>
          <w:p w14:paraId="5C8C816B" w14:textId="77777777" w:rsidR="00E32586" w:rsidRPr="00764552" w:rsidRDefault="00E32586" w:rsidP="00731FC5">
            <w:pPr>
              <w:pStyle w:val="af9"/>
              <w:numPr>
                <w:ilvl w:val="0"/>
                <w:numId w:val="9"/>
              </w:numPr>
            </w:pPr>
          </w:p>
        </w:tc>
        <w:tc>
          <w:tcPr>
            <w:tcW w:w="667" w:type="pct"/>
          </w:tcPr>
          <w:p w14:paraId="154DD884" w14:textId="77777777" w:rsidR="00E32586" w:rsidRPr="00245626" w:rsidRDefault="00E32586" w:rsidP="0035176E">
            <w:pPr>
              <w:pStyle w:val="af9"/>
            </w:pPr>
            <w:r w:rsidRPr="00245626">
              <w:t>Сети водоотведения</w:t>
            </w:r>
          </w:p>
        </w:tc>
        <w:tc>
          <w:tcPr>
            <w:tcW w:w="381" w:type="pct"/>
            <w:vAlign w:val="center"/>
          </w:tcPr>
          <w:p w14:paraId="6677EFFB" w14:textId="77777777" w:rsidR="00E32586" w:rsidRPr="00245626" w:rsidRDefault="00E32586" w:rsidP="0035176E">
            <w:pPr>
              <w:pStyle w:val="af9"/>
            </w:pPr>
            <w:r w:rsidRPr="00245626">
              <w:t>Отвод дождевых стоков</w:t>
            </w:r>
          </w:p>
        </w:tc>
        <w:tc>
          <w:tcPr>
            <w:tcW w:w="524" w:type="pct"/>
            <w:vAlign w:val="center"/>
          </w:tcPr>
          <w:p w14:paraId="223E5A95"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4D25DD45" w14:textId="77777777" w:rsidR="00E32586" w:rsidRPr="00245626" w:rsidRDefault="00E32586" w:rsidP="0035176E">
            <w:pPr>
              <w:pStyle w:val="af9"/>
            </w:pPr>
            <w:r w:rsidRPr="00245626">
              <w:t>4,44 км</w:t>
            </w:r>
          </w:p>
        </w:tc>
        <w:tc>
          <w:tcPr>
            <w:tcW w:w="571" w:type="pct"/>
            <w:vAlign w:val="center"/>
          </w:tcPr>
          <w:p w14:paraId="40A6836C" w14:textId="77777777" w:rsidR="00E32586" w:rsidRPr="00245626" w:rsidRDefault="00E32586" w:rsidP="0035176E">
            <w:pPr>
              <w:pStyle w:val="af9"/>
            </w:pPr>
            <w:r w:rsidRPr="00245626">
              <w:t>Линейный объект</w:t>
            </w:r>
          </w:p>
        </w:tc>
        <w:tc>
          <w:tcPr>
            <w:tcW w:w="620" w:type="pct"/>
          </w:tcPr>
          <w:p w14:paraId="4F0C9A87" w14:textId="77777777" w:rsidR="00E32586" w:rsidRPr="001B5C6D" w:rsidRDefault="00E32586" w:rsidP="0035176E">
            <w:pPr>
              <w:pStyle w:val="af9"/>
            </w:pPr>
            <w:r w:rsidRPr="001B5C6D">
              <w:t>ЗАТО Железногорск, п. Тартат</w:t>
            </w:r>
          </w:p>
        </w:tc>
        <w:tc>
          <w:tcPr>
            <w:tcW w:w="476" w:type="pct"/>
            <w:vAlign w:val="center"/>
          </w:tcPr>
          <w:p w14:paraId="31911425" w14:textId="77777777" w:rsidR="00E32586" w:rsidRPr="00245626" w:rsidRDefault="00E32586" w:rsidP="0035176E">
            <w:pPr>
              <w:pStyle w:val="af9"/>
            </w:pPr>
            <w:r w:rsidRPr="00245626">
              <w:t>-</w:t>
            </w:r>
          </w:p>
        </w:tc>
        <w:tc>
          <w:tcPr>
            <w:tcW w:w="524" w:type="pct"/>
            <w:vAlign w:val="center"/>
          </w:tcPr>
          <w:p w14:paraId="25BEA6E2" w14:textId="3A59B66D"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1E1504F8" w14:textId="77777777" w:rsidR="00E32586" w:rsidRPr="00245626" w:rsidRDefault="00E32586" w:rsidP="0035176E">
            <w:pPr>
              <w:pStyle w:val="af9"/>
            </w:pPr>
            <w:r w:rsidRPr="00245626">
              <w:t>Не устанавливается</w:t>
            </w:r>
          </w:p>
        </w:tc>
      </w:tr>
      <w:tr w:rsidR="00F87CDE" w:rsidRPr="00764552" w14:paraId="6F4912B0" w14:textId="77777777" w:rsidTr="004774ED">
        <w:trPr>
          <w:trHeight w:val="20"/>
        </w:trPr>
        <w:tc>
          <w:tcPr>
            <w:tcW w:w="189" w:type="pct"/>
            <w:vAlign w:val="center"/>
          </w:tcPr>
          <w:p w14:paraId="03F4C386" w14:textId="77777777" w:rsidR="00E32586" w:rsidRPr="00764552" w:rsidRDefault="00E32586" w:rsidP="00731FC5">
            <w:pPr>
              <w:pStyle w:val="af9"/>
              <w:numPr>
                <w:ilvl w:val="0"/>
                <w:numId w:val="9"/>
              </w:numPr>
            </w:pPr>
          </w:p>
        </w:tc>
        <w:tc>
          <w:tcPr>
            <w:tcW w:w="667" w:type="pct"/>
          </w:tcPr>
          <w:p w14:paraId="5FFD8EAB" w14:textId="77777777" w:rsidR="00E32586" w:rsidRPr="00245626" w:rsidRDefault="00E32586" w:rsidP="0035176E">
            <w:pPr>
              <w:pStyle w:val="af9"/>
            </w:pPr>
            <w:r w:rsidRPr="00245626">
              <w:t>Сети водоотведения</w:t>
            </w:r>
          </w:p>
        </w:tc>
        <w:tc>
          <w:tcPr>
            <w:tcW w:w="381" w:type="pct"/>
            <w:vAlign w:val="center"/>
          </w:tcPr>
          <w:p w14:paraId="1D572FA8" w14:textId="77777777" w:rsidR="00E32586" w:rsidRPr="00245626" w:rsidRDefault="00E32586" w:rsidP="0035176E">
            <w:pPr>
              <w:pStyle w:val="af9"/>
            </w:pPr>
            <w:r w:rsidRPr="00245626">
              <w:t>Отвод дождевых стоков</w:t>
            </w:r>
          </w:p>
        </w:tc>
        <w:tc>
          <w:tcPr>
            <w:tcW w:w="524" w:type="pct"/>
            <w:vAlign w:val="center"/>
          </w:tcPr>
          <w:p w14:paraId="34CC0B56"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12DBAAC7" w14:textId="77777777" w:rsidR="00E32586" w:rsidRPr="00245626" w:rsidRDefault="00E32586" w:rsidP="0035176E">
            <w:pPr>
              <w:pStyle w:val="af9"/>
            </w:pPr>
            <w:r w:rsidRPr="00245626">
              <w:t>3,46 км</w:t>
            </w:r>
          </w:p>
        </w:tc>
        <w:tc>
          <w:tcPr>
            <w:tcW w:w="571" w:type="pct"/>
            <w:vAlign w:val="center"/>
          </w:tcPr>
          <w:p w14:paraId="1033412E" w14:textId="77777777" w:rsidR="00E32586" w:rsidRPr="00245626" w:rsidRDefault="00E32586" w:rsidP="0035176E">
            <w:pPr>
              <w:pStyle w:val="af9"/>
            </w:pPr>
            <w:r w:rsidRPr="00245626">
              <w:t>Линейный объект</w:t>
            </w:r>
          </w:p>
        </w:tc>
        <w:tc>
          <w:tcPr>
            <w:tcW w:w="620" w:type="pct"/>
          </w:tcPr>
          <w:p w14:paraId="19582D9F" w14:textId="77777777" w:rsidR="00E32586" w:rsidRPr="001B5C6D" w:rsidRDefault="00E32586" w:rsidP="0035176E">
            <w:pPr>
              <w:pStyle w:val="af9"/>
            </w:pPr>
            <w:r w:rsidRPr="001B5C6D">
              <w:t>ЗАТО Железногорск, п. Тартат</w:t>
            </w:r>
          </w:p>
        </w:tc>
        <w:tc>
          <w:tcPr>
            <w:tcW w:w="476" w:type="pct"/>
            <w:vAlign w:val="center"/>
          </w:tcPr>
          <w:p w14:paraId="66DAF12B" w14:textId="77777777" w:rsidR="00E32586" w:rsidRPr="00245626" w:rsidRDefault="00E32586" w:rsidP="0035176E">
            <w:pPr>
              <w:pStyle w:val="af9"/>
            </w:pPr>
            <w:r w:rsidRPr="00245626">
              <w:t>-</w:t>
            </w:r>
          </w:p>
        </w:tc>
        <w:tc>
          <w:tcPr>
            <w:tcW w:w="524" w:type="pct"/>
            <w:vAlign w:val="center"/>
          </w:tcPr>
          <w:p w14:paraId="7862F89A" w14:textId="20F279AE"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7E82110" w14:textId="77777777" w:rsidR="00E32586" w:rsidRPr="00245626" w:rsidRDefault="00E32586" w:rsidP="0035176E">
            <w:pPr>
              <w:pStyle w:val="af9"/>
            </w:pPr>
            <w:r w:rsidRPr="00245626">
              <w:t>Не устанавливается</w:t>
            </w:r>
          </w:p>
        </w:tc>
      </w:tr>
      <w:tr w:rsidR="00F87CDE" w:rsidRPr="00764552" w14:paraId="53DB6B57" w14:textId="77777777" w:rsidTr="004774ED">
        <w:trPr>
          <w:trHeight w:val="20"/>
        </w:trPr>
        <w:tc>
          <w:tcPr>
            <w:tcW w:w="189" w:type="pct"/>
            <w:vAlign w:val="center"/>
          </w:tcPr>
          <w:p w14:paraId="615EECC3" w14:textId="77777777" w:rsidR="00E32586" w:rsidRPr="00764552" w:rsidRDefault="00E32586" w:rsidP="00731FC5">
            <w:pPr>
              <w:pStyle w:val="af9"/>
              <w:numPr>
                <w:ilvl w:val="0"/>
                <w:numId w:val="9"/>
              </w:numPr>
            </w:pPr>
          </w:p>
        </w:tc>
        <w:tc>
          <w:tcPr>
            <w:tcW w:w="667" w:type="pct"/>
          </w:tcPr>
          <w:p w14:paraId="11ADD460" w14:textId="77777777" w:rsidR="00E32586" w:rsidRPr="00245626" w:rsidRDefault="00E32586" w:rsidP="0035176E">
            <w:pPr>
              <w:pStyle w:val="af9"/>
            </w:pPr>
            <w:r w:rsidRPr="00245626">
              <w:t>Сети водоотведения</w:t>
            </w:r>
          </w:p>
        </w:tc>
        <w:tc>
          <w:tcPr>
            <w:tcW w:w="381" w:type="pct"/>
            <w:vAlign w:val="center"/>
          </w:tcPr>
          <w:p w14:paraId="54B9310E" w14:textId="77777777" w:rsidR="00E32586" w:rsidRPr="00245626" w:rsidRDefault="00E32586" w:rsidP="0035176E">
            <w:pPr>
              <w:pStyle w:val="af9"/>
            </w:pPr>
            <w:r w:rsidRPr="00245626">
              <w:t>Отвод дождевых стоков</w:t>
            </w:r>
          </w:p>
        </w:tc>
        <w:tc>
          <w:tcPr>
            <w:tcW w:w="524" w:type="pct"/>
            <w:vAlign w:val="center"/>
          </w:tcPr>
          <w:p w14:paraId="5F9BB92E" w14:textId="77777777" w:rsidR="00E32586" w:rsidRPr="00245626" w:rsidRDefault="00E32586" w:rsidP="0035176E">
            <w:pPr>
              <w:pStyle w:val="af9"/>
            </w:pPr>
            <w:r w:rsidRPr="00245626">
              <w:t>Канализация дождевая напорная</w:t>
            </w:r>
          </w:p>
        </w:tc>
        <w:tc>
          <w:tcPr>
            <w:tcW w:w="476" w:type="pct"/>
            <w:vAlign w:val="center"/>
          </w:tcPr>
          <w:p w14:paraId="741C0468" w14:textId="77777777" w:rsidR="00E32586" w:rsidRPr="00245626" w:rsidRDefault="00E32586" w:rsidP="0035176E">
            <w:pPr>
              <w:pStyle w:val="af9"/>
            </w:pPr>
            <w:r w:rsidRPr="00245626">
              <w:t>0,52 км</w:t>
            </w:r>
          </w:p>
        </w:tc>
        <w:tc>
          <w:tcPr>
            <w:tcW w:w="571" w:type="pct"/>
            <w:vAlign w:val="center"/>
          </w:tcPr>
          <w:p w14:paraId="71E1FCCB" w14:textId="4A30DF30" w:rsidR="00E32586" w:rsidRPr="00245626" w:rsidRDefault="008D46F3" w:rsidP="0035176E">
            <w:pPr>
              <w:pStyle w:val="af9"/>
            </w:pPr>
            <w:r w:rsidRPr="00245626">
              <w:t>Линейный объект</w:t>
            </w:r>
          </w:p>
        </w:tc>
        <w:tc>
          <w:tcPr>
            <w:tcW w:w="620" w:type="pct"/>
          </w:tcPr>
          <w:p w14:paraId="05ABF10F" w14:textId="77777777" w:rsidR="00E32586" w:rsidRPr="001B5C6D" w:rsidRDefault="00E32586" w:rsidP="0035176E">
            <w:pPr>
              <w:pStyle w:val="af9"/>
            </w:pPr>
            <w:r w:rsidRPr="001B5C6D">
              <w:t>ЗАТО Железногорск, п. Тартат</w:t>
            </w:r>
          </w:p>
        </w:tc>
        <w:tc>
          <w:tcPr>
            <w:tcW w:w="476" w:type="pct"/>
            <w:vAlign w:val="center"/>
          </w:tcPr>
          <w:p w14:paraId="304B82EC" w14:textId="77777777" w:rsidR="00E32586" w:rsidRPr="00245626" w:rsidRDefault="00E32586" w:rsidP="0035176E">
            <w:pPr>
              <w:pStyle w:val="af9"/>
            </w:pPr>
            <w:r w:rsidRPr="00245626">
              <w:t>-</w:t>
            </w:r>
          </w:p>
        </w:tc>
        <w:tc>
          <w:tcPr>
            <w:tcW w:w="524" w:type="pct"/>
            <w:vAlign w:val="center"/>
          </w:tcPr>
          <w:p w14:paraId="5BEA7398" w14:textId="677BA560"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4C618295" w14:textId="77777777" w:rsidR="00E32586" w:rsidRPr="00245626" w:rsidRDefault="00E32586" w:rsidP="0035176E">
            <w:pPr>
              <w:pStyle w:val="af9"/>
            </w:pPr>
            <w:r w:rsidRPr="00245626">
              <w:t>Не устанавливается</w:t>
            </w:r>
          </w:p>
        </w:tc>
      </w:tr>
      <w:tr w:rsidR="00F87CDE" w:rsidRPr="00764552" w14:paraId="6F7BD1C3" w14:textId="77777777" w:rsidTr="004774ED">
        <w:trPr>
          <w:trHeight w:val="20"/>
        </w:trPr>
        <w:tc>
          <w:tcPr>
            <w:tcW w:w="189" w:type="pct"/>
            <w:vAlign w:val="center"/>
          </w:tcPr>
          <w:p w14:paraId="23B1C0F3" w14:textId="77777777" w:rsidR="00E32586" w:rsidRPr="00764552" w:rsidRDefault="00E32586" w:rsidP="00731FC5">
            <w:pPr>
              <w:pStyle w:val="af9"/>
              <w:numPr>
                <w:ilvl w:val="0"/>
                <w:numId w:val="9"/>
              </w:numPr>
            </w:pPr>
          </w:p>
        </w:tc>
        <w:tc>
          <w:tcPr>
            <w:tcW w:w="667" w:type="pct"/>
          </w:tcPr>
          <w:p w14:paraId="7543E3AB" w14:textId="77777777" w:rsidR="00E32586" w:rsidRPr="00245626" w:rsidRDefault="00E32586" w:rsidP="0035176E">
            <w:pPr>
              <w:pStyle w:val="af9"/>
            </w:pPr>
            <w:r w:rsidRPr="00245626">
              <w:t>Сети водоотведения</w:t>
            </w:r>
          </w:p>
        </w:tc>
        <w:tc>
          <w:tcPr>
            <w:tcW w:w="381" w:type="pct"/>
            <w:vAlign w:val="center"/>
          </w:tcPr>
          <w:p w14:paraId="48821C91" w14:textId="77777777" w:rsidR="00E32586" w:rsidRPr="00245626" w:rsidRDefault="00E32586" w:rsidP="0035176E">
            <w:pPr>
              <w:pStyle w:val="af9"/>
            </w:pPr>
            <w:r w:rsidRPr="00245626">
              <w:t xml:space="preserve">Отвод очищенных </w:t>
            </w:r>
            <w:r w:rsidRPr="00245626">
              <w:lastRenderedPageBreak/>
              <w:t>дождевых и бытовых стоков</w:t>
            </w:r>
          </w:p>
        </w:tc>
        <w:tc>
          <w:tcPr>
            <w:tcW w:w="524" w:type="pct"/>
            <w:vAlign w:val="center"/>
          </w:tcPr>
          <w:p w14:paraId="428ED3D9" w14:textId="77777777" w:rsidR="00E32586" w:rsidRPr="00245626" w:rsidRDefault="00E32586" w:rsidP="0035176E">
            <w:pPr>
              <w:pStyle w:val="af9"/>
            </w:pPr>
            <w:r w:rsidRPr="00245626">
              <w:lastRenderedPageBreak/>
              <w:t>Выпуски и ливнеотводы</w:t>
            </w:r>
          </w:p>
        </w:tc>
        <w:tc>
          <w:tcPr>
            <w:tcW w:w="476" w:type="pct"/>
            <w:vAlign w:val="center"/>
          </w:tcPr>
          <w:p w14:paraId="7C61F841" w14:textId="77777777" w:rsidR="00E32586" w:rsidRPr="00245626" w:rsidRDefault="00E32586" w:rsidP="0035176E">
            <w:pPr>
              <w:pStyle w:val="af9"/>
            </w:pPr>
            <w:r w:rsidRPr="00245626">
              <w:t>0,38 км</w:t>
            </w:r>
          </w:p>
        </w:tc>
        <w:tc>
          <w:tcPr>
            <w:tcW w:w="571" w:type="pct"/>
            <w:vAlign w:val="center"/>
          </w:tcPr>
          <w:p w14:paraId="557DE04E" w14:textId="1F0C8219" w:rsidR="00E32586" w:rsidRPr="00245626" w:rsidRDefault="008D46F3" w:rsidP="0035176E">
            <w:pPr>
              <w:pStyle w:val="af9"/>
            </w:pPr>
            <w:r w:rsidRPr="00245626">
              <w:t>Линейный объект</w:t>
            </w:r>
          </w:p>
        </w:tc>
        <w:tc>
          <w:tcPr>
            <w:tcW w:w="620" w:type="pct"/>
          </w:tcPr>
          <w:p w14:paraId="5912F291" w14:textId="77777777" w:rsidR="00E32586" w:rsidRPr="001B5C6D" w:rsidRDefault="00E32586" w:rsidP="0035176E">
            <w:pPr>
              <w:pStyle w:val="af9"/>
            </w:pPr>
            <w:r w:rsidRPr="001B5C6D">
              <w:t>ЗАТО Железногорск, п. Тартат</w:t>
            </w:r>
          </w:p>
        </w:tc>
        <w:tc>
          <w:tcPr>
            <w:tcW w:w="476" w:type="pct"/>
            <w:vAlign w:val="center"/>
          </w:tcPr>
          <w:p w14:paraId="46F08389" w14:textId="77777777" w:rsidR="00E32586" w:rsidRPr="00245626" w:rsidRDefault="00E32586" w:rsidP="0035176E">
            <w:pPr>
              <w:pStyle w:val="af9"/>
            </w:pPr>
            <w:r w:rsidRPr="00245626">
              <w:t>-</w:t>
            </w:r>
          </w:p>
        </w:tc>
        <w:tc>
          <w:tcPr>
            <w:tcW w:w="524" w:type="pct"/>
            <w:vAlign w:val="center"/>
          </w:tcPr>
          <w:p w14:paraId="13F2F6F7" w14:textId="2763E2E8"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6AF90D30" w14:textId="77777777" w:rsidR="00E32586" w:rsidRPr="00245626" w:rsidRDefault="00E32586" w:rsidP="0035176E">
            <w:pPr>
              <w:pStyle w:val="af9"/>
            </w:pPr>
            <w:r w:rsidRPr="00245626">
              <w:t>Не устанавливается</w:t>
            </w:r>
          </w:p>
        </w:tc>
      </w:tr>
      <w:tr w:rsidR="00F87CDE" w:rsidRPr="00764552" w14:paraId="02421EE0" w14:textId="77777777" w:rsidTr="004774ED">
        <w:trPr>
          <w:trHeight w:val="20"/>
        </w:trPr>
        <w:tc>
          <w:tcPr>
            <w:tcW w:w="189" w:type="pct"/>
            <w:vAlign w:val="center"/>
          </w:tcPr>
          <w:p w14:paraId="7C2B1242" w14:textId="77777777" w:rsidR="00E32586" w:rsidRPr="00764552" w:rsidRDefault="00E32586" w:rsidP="00731FC5">
            <w:pPr>
              <w:pStyle w:val="af9"/>
              <w:numPr>
                <w:ilvl w:val="0"/>
                <w:numId w:val="9"/>
              </w:numPr>
            </w:pPr>
          </w:p>
        </w:tc>
        <w:tc>
          <w:tcPr>
            <w:tcW w:w="667" w:type="pct"/>
          </w:tcPr>
          <w:p w14:paraId="1B6867E3" w14:textId="77777777" w:rsidR="00E32586" w:rsidRPr="00245626" w:rsidRDefault="00E32586" w:rsidP="0035176E">
            <w:pPr>
              <w:pStyle w:val="af9"/>
            </w:pPr>
            <w:r w:rsidRPr="00245626">
              <w:t>Сети водоотведения</w:t>
            </w:r>
          </w:p>
        </w:tc>
        <w:tc>
          <w:tcPr>
            <w:tcW w:w="381" w:type="pct"/>
            <w:vAlign w:val="center"/>
          </w:tcPr>
          <w:p w14:paraId="0F663753" w14:textId="77777777" w:rsidR="00E32586" w:rsidRPr="00245626" w:rsidRDefault="00E32586" w:rsidP="0035176E">
            <w:pPr>
              <w:pStyle w:val="af9"/>
            </w:pPr>
            <w:r w:rsidRPr="00245626">
              <w:t>Отвод бытовых стоков</w:t>
            </w:r>
          </w:p>
        </w:tc>
        <w:tc>
          <w:tcPr>
            <w:tcW w:w="524" w:type="pct"/>
            <w:vAlign w:val="center"/>
          </w:tcPr>
          <w:p w14:paraId="5F65260B" w14:textId="77777777" w:rsidR="00E32586" w:rsidRPr="00245626" w:rsidRDefault="00E32586" w:rsidP="0035176E">
            <w:pPr>
              <w:pStyle w:val="af9"/>
            </w:pPr>
            <w:r w:rsidRPr="00245626">
              <w:t>Канализация напорная</w:t>
            </w:r>
          </w:p>
        </w:tc>
        <w:tc>
          <w:tcPr>
            <w:tcW w:w="476" w:type="pct"/>
            <w:vAlign w:val="center"/>
          </w:tcPr>
          <w:p w14:paraId="46716B5B" w14:textId="77777777" w:rsidR="00E32586" w:rsidRPr="00245626" w:rsidRDefault="00E32586" w:rsidP="0035176E">
            <w:pPr>
              <w:pStyle w:val="af9"/>
            </w:pPr>
            <w:r w:rsidRPr="00245626">
              <w:t>1,2 км</w:t>
            </w:r>
          </w:p>
        </w:tc>
        <w:tc>
          <w:tcPr>
            <w:tcW w:w="571" w:type="pct"/>
            <w:vAlign w:val="center"/>
          </w:tcPr>
          <w:p w14:paraId="08306977" w14:textId="77777777" w:rsidR="00E32586" w:rsidRPr="00245626" w:rsidRDefault="00E32586" w:rsidP="0035176E">
            <w:pPr>
              <w:pStyle w:val="af9"/>
            </w:pPr>
            <w:r w:rsidRPr="00245626">
              <w:t>Линейный объект</w:t>
            </w:r>
          </w:p>
        </w:tc>
        <w:tc>
          <w:tcPr>
            <w:tcW w:w="620" w:type="pct"/>
            <w:vAlign w:val="center"/>
          </w:tcPr>
          <w:p w14:paraId="444AA0D2" w14:textId="77777777" w:rsidR="00E32586" w:rsidRPr="001B5C6D" w:rsidRDefault="00E32586" w:rsidP="0035176E">
            <w:pPr>
              <w:pStyle w:val="af9"/>
            </w:pPr>
            <w:r w:rsidRPr="001B5C6D">
              <w:t>ЗАТО Железногорск, п. Подгорный</w:t>
            </w:r>
          </w:p>
        </w:tc>
        <w:tc>
          <w:tcPr>
            <w:tcW w:w="476" w:type="pct"/>
            <w:vAlign w:val="center"/>
          </w:tcPr>
          <w:p w14:paraId="7E0860AB" w14:textId="77777777" w:rsidR="00E32586" w:rsidRPr="00245626" w:rsidRDefault="00E32586" w:rsidP="0035176E">
            <w:pPr>
              <w:pStyle w:val="af9"/>
            </w:pPr>
            <w:r w:rsidRPr="00245626">
              <w:t>-</w:t>
            </w:r>
          </w:p>
        </w:tc>
        <w:tc>
          <w:tcPr>
            <w:tcW w:w="524" w:type="pct"/>
            <w:vAlign w:val="center"/>
          </w:tcPr>
          <w:p w14:paraId="22716BCC" w14:textId="3D1041A0" w:rsidR="00E32586" w:rsidRPr="00245626" w:rsidRDefault="00E32586" w:rsidP="0035176E">
            <w:pPr>
              <w:pStyle w:val="af9"/>
            </w:pPr>
            <w:r w:rsidRPr="00245626">
              <w:t>Планируем</w:t>
            </w:r>
            <w:r w:rsidR="00BA7787">
              <w:t>ый</w:t>
            </w:r>
            <w:r w:rsidRPr="00245626">
              <w:t xml:space="preserve"> к реконструкции</w:t>
            </w:r>
          </w:p>
        </w:tc>
        <w:tc>
          <w:tcPr>
            <w:tcW w:w="572" w:type="pct"/>
            <w:vAlign w:val="center"/>
          </w:tcPr>
          <w:p w14:paraId="74412555" w14:textId="77777777" w:rsidR="00E32586" w:rsidRPr="00245626" w:rsidRDefault="00E32586" w:rsidP="0035176E">
            <w:pPr>
              <w:pStyle w:val="af9"/>
            </w:pPr>
            <w:r w:rsidRPr="00245626">
              <w:t>Не устанавливается</w:t>
            </w:r>
          </w:p>
        </w:tc>
      </w:tr>
      <w:tr w:rsidR="00F87CDE" w:rsidRPr="00764552" w14:paraId="10F9D439" w14:textId="77777777" w:rsidTr="004774ED">
        <w:trPr>
          <w:trHeight w:val="20"/>
        </w:trPr>
        <w:tc>
          <w:tcPr>
            <w:tcW w:w="189" w:type="pct"/>
            <w:vAlign w:val="center"/>
          </w:tcPr>
          <w:p w14:paraId="3DA7278E" w14:textId="77777777" w:rsidR="00E32586" w:rsidRPr="00764552" w:rsidRDefault="00E32586" w:rsidP="00731FC5">
            <w:pPr>
              <w:pStyle w:val="af9"/>
              <w:numPr>
                <w:ilvl w:val="0"/>
                <w:numId w:val="9"/>
              </w:numPr>
            </w:pPr>
          </w:p>
        </w:tc>
        <w:tc>
          <w:tcPr>
            <w:tcW w:w="667" w:type="pct"/>
          </w:tcPr>
          <w:p w14:paraId="50A5448F" w14:textId="77777777" w:rsidR="00E32586" w:rsidRPr="00245626" w:rsidRDefault="00E32586" w:rsidP="0035176E">
            <w:pPr>
              <w:pStyle w:val="af9"/>
            </w:pPr>
            <w:r w:rsidRPr="00245626">
              <w:t>Сети водоотведения</w:t>
            </w:r>
          </w:p>
        </w:tc>
        <w:tc>
          <w:tcPr>
            <w:tcW w:w="381" w:type="pct"/>
            <w:vAlign w:val="center"/>
          </w:tcPr>
          <w:p w14:paraId="6F4407D9" w14:textId="77777777" w:rsidR="00E32586" w:rsidRPr="00245626" w:rsidRDefault="00E32586" w:rsidP="0035176E">
            <w:pPr>
              <w:pStyle w:val="af9"/>
            </w:pPr>
            <w:r w:rsidRPr="00245626">
              <w:t>Отвод дождевых стоков</w:t>
            </w:r>
          </w:p>
        </w:tc>
        <w:tc>
          <w:tcPr>
            <w:tcW w:w="524" w:type="pct"/>
            <w:vAlign w:val="center"/>
          </w:tcPr>
          <w:p w14:paraId="1FEE113C"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0B17F8F3" w14:textId="77777777" w:rsidR="00E32586" w:rsidRPr="00245626" w:rsidRDefault="00E32586" w:rsidP="0035176E">
            <w:pPr>
              <w:pStyle w:val="af9"/>
            </w:pPr>
            <w:r w:rsidRPr="00245626">
              <w:t>6,04 км</w:t>
            </w:r>
          </w:p>
        </w:tc>
        <w:tc>
          <w:tcPr>
            <w:tcW w:w="571" w:type="pct"/>
            <w:vAlign w:val="center"/>
          </w:tcPr>
          <w:p w14:paraId="31B64710" w14:textId="77777777" w:rsidR="00E32586" w:rsidRPr="00245626" w:rsidRDefault="00E32586" w:rsidP="0035176E">
            <w:pPr>
              <w:pStyle w:val="af9"/>
            </w:pPr>
            <w:r w:rsidRPr="00245626">
              <w:t>Линейный объект</w:t>
            </w:r>
          </w:p>
        </w:tc>
        <w:tc>
          <w:tcPr>
            <w:tcW w:w="620" w:type="pct"/>
          </w:tcPr>
          <w:p w14:paraId="38D100E9" w14:textId="77777777" w:rsidR="00E32586" w:rsidRPr="001B5C6D" w:rsidRDefault="00E32586" w:rsidP="0035176E">
            <w:pPr>
              <w:pStyle w:val="af9"/>
            </w:pPr>
            <w:r w:rsidRPr="001B5C6D">
              <w:t>ЗАТО Железногорск, п. Подгорный</w:t>
            </w:r>
          </w:p>
        </w:tc>
        <w:tc>
          <w:tcPr>
            <w:tcW w:w="476" w:type="pct"/>
            <w:vAlign w:val="center"/>
          </w:tcPr>
          <w:p w14:paraId="451CCB27" w14:textId="77777777" w:rsidR="00E32586" w:rsidRPr="00245626" w:rsidRDefault="00E32586" w:rsidP="0035176E">
            <w:pPr>
              <w:pStyle w:val="af9"/>
            </w:pPr>
            <w:r w:rsidRPr="00245626">
              <w:t>-</w:t>
            </w:r>
          </w:p>
        </w:tc>
        <w:tc>
          <w:tcPr>
            <w:tcW w:w="524" w:type="pct"/>
            <w:vAlign w:val="center"/>
          </w:tcPr>
          <w:p w14:paraId="7CAA6F35" w14:textId="58C8FF19" w:rsidR="00E32586" w:rsidRPr="00245626" w:rsidRDefault="00E32586" w:rsidP="0035176E">
            <w:pPr>
              <w:pStyle w:val="af9"/>
            </w:pPr>
            <w:r w:rsidRPr="00245626">
              <w:t>Планируем</w:t>
            </w:r>
            <w:r w:rsidR="00BA7787">
              <w:t>ый</w:t>
            </w:r>
            <w:r w:rsidRPr="00245626">
              <w:t xml:space="preserve"> к размещению</w:t>
            </w:r>
          </w:p>
        </w:tc>
        <w:tc>
          <w:tcPr>
            <w:tcW w:w="572" w:type="pct"/>
            <w:vAlign w:val="center"/>
          </w:tcPr>
          <w:p w14:paraId="31792E81" w14:textId="77777777" w:rsidR="00E32586" w:rsidRPr="00245626" w:rsidRDefault="00E32586" w:rsidP="0035176E">
            <w:pPr>
              <w:pStyle w:val="af9"/>
            </w:pPr>
            <w:r w:rsidRPr="00245626">
              <w:t>Не устанавливается</w:t>
            </w:r>
          </w:p>
        </w:tc>
      </w:tr>
      <w:tr w:rsidR="00F87CDE" w:rsidRPr="00764552" w14:paraId="77B3F179" w14:textId="77777777" w:rsidTr="004774ED">
        <w:trPr>
          <w:trHeight w:val="20"/>
        </w:trPr>
        <w:tc>
          <w:tcPr>
            <w:tcW w:w="189" w:type="pct"/>
            <w:vAlign w:val="center"/>
          </w:tcPr>
          <w:p w14:paraId="5B4F3B83" w14:textId="77777777" w:rsidR="00E32586" w:rsidRPr="00764552" w:rsidRDefault="00E32586" w:rsidP="00731FC5">
            <w:pPr>
              <w:pStyle w:val="af9"/>
              <w:numPr>
                <w:ilvl w:val="0"/>
                <w:numId w:val="9"/>
              </w:numPr>
            </w:pPr>
          </w:p>
        </w:tc>
        <w:tc>
          <w:tcPr>
            <w:tcW w:w="667" w:type="pct"/>
          </w:tcPr>
          <w:p w14:paraId="09AB0242" w14:textId="77777777" w:rsidR="00E32586" w:rsidRPr="00245626" w:rsidRDefault="00E32586" w:rsidP="0035176E">
            <w:pPr>
              <w:pStyle w:val="af9"/>
            </w:pPr>
            <w:r w:rsidRPr="00245626">
              <w:t>Сети водоотведения</w:t>
            </w:r>
          </w:p>
        </w:tc>
        <w:tc>
          <w:tcPr>
            <w:tcW w:w="381" w:type="pct"/>
            <w:vAlign w:val="center"/>
          </w:tcPr>
          <w:p w14:paraId="00826683" w14:textId="77777777" w:rsidR="00E32586" w:rsidRPr="00245626" w:rsidRDefault="00E32586" w:rsidP="0035176E">
            <w:pPr>
              <w:pStyle w:val="af9"/>
            </w:pPr>
            <w:r w:rsidRPr="00245626">
              <w:t>Отвод дождевых стоков</w:t>
            </w:r>
          </w:p>
        </w:tc>
        <w:tc>
          <w:tcPr>
            <w:tcW w:w="524" w:type="pct"/>
            <w:vAlign w:val="center"/>
          </w:tcPr>
          <w:p w14:paraId="25A35C79"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071F603C" w14:textId="77777777" w:rsidR="00E32586" w:rsidRPr="00245626" w:rsidRDefault="00E32586" w:rsidP="0035176E">
            <w:pPr>
              <w:pStyle w:val="af9"/>
            </w:pPr>
            <w:r w:rsidRPr="00245626">
              <w:t>1,00 км</w:t>
            </w:r>
          </w:p>
        </w:tc>
        <w:tc>
          <w:tcPr>
            <w:tcW w:w="571" w:type="pct"/>
            <w:vAlign w:val="center"/>
          </w:tcPr>
          <w:p w14:paraId="59BB8758" w14:textId="77777777" w:rsidR="00E32586" w:rsidRPr="00245626" w:rsidRDefault="00E32586" w:rsidP="0035176E">
            <w:pPr>
              <w:pStyle w:val="af9"/>
            </w:pPr>
            <w:r w:rsidRPr="00245626">
              <w:t>Линейный объект</w:t>
            </w:r>
          </w:p>
        </w:tc>
        <w:tc>
          <w:tcPr>
            <w:tcW w:w="620" w:type="pct"/>
          </w:tcPr>
          <w:p w14:paraId="0A441D3E" w14:textId="77777777" w:rsidR="00E32586" w:rsidRPr="001B5C6D" w:rsidRDefault="00E32586" w:rsidP="0035176E">
            <w:pPr>
              <w:pStyle w:val="af9"/>
            </w:pPr>
            <w:r w:rsidRPr="001B5C6D">
              <w:t>ЗАТО Железногорск, п. Подгорый</w:t>
            </w:r>
          </w:p>
        </w:tc>
        <w:tc>
          <w:tcPr>
            <w:tcW w:w="476" w:type="pct"/>
            <w:vAlign w:val="center"/>
          </w:tcPr>
          <w:p w14:paraId="72227C48" w14:textId="77777777" w:rsidR="00E32586" w:rsidRPr="00245626" w:rsidRDefault="00E32586" w:rsidP="0035176E">
            <w:pPr>
              <w:pStyle w:val="af9"/>
            </w:pPr>
            <w:r w:rsidRPr="00245626">
              <w:t>-</w:t>
            </w:r>
          </w:p>
        </w:tc>
        <w:tc>
          <w:tcPr>
            <w:tcW w:w="524" w:type="pct"/>
            <w:vAlign w:val="center"/>
          </w:tcPr>
          <w:p w14:paraId="3006CF2B" w14:textId="3CB7389C" w:rsidR="00E32586" w:rsidRPr="00245626" w:rsidRDefault="00E32586" w:rsidP="0035176E">
            <w:pPr>
              <w:pStyle w:val="af9"/>
            </w:pPr>
            <w:r w:rsidRPr="00245626">
              <w:t>Планируем</w:t>
            </w:r>
            <w:r w:rsidR="00BA7787">
              <w:t>ый</w:t>
            </w:r>
            <w:r w:rsidRPr="00245626">
              <w:t xml:space="preserve"> к размещению</w:t>
            </w:r>
          </w:p>
        </w:tc>
        <w:tc>
          <w:tcPr>
            <w:tcW w:w="572" w:type="pct"/>
            <w:vAlign w:val="center"/>
          </w:tcPr>
          <w:p w14:paraId="10466596" w14:textId="77777777" w:rsidR="00E32586" w:rsidRPr="00245626" w:rsidRDefault="00E32586" w:rsidP="0035176E">
            <w:pPr>
              <w:pStyle w:val="af9"/>
            </w:pPr>
            <w:r w:rsidRPr="00245626">
              <w:t>Не устанавливается</w:t>
            </w:r>
          </w:p>
        </w:tc>
      </w:tr>
      <w:tr w:rsidR="00F87CDE" w:rsidRPr="00764552" w14:paraId="7E2A0E09" w14:textId="77777777" w:rsidTr="004774ED">
        <w:trPr>
          <w:trHeight w:val="20"/>
        </w:trPr>
        <w:tc>
          <w:tcPr>
            <w:tcW w:w="189" w:type="pct"/>
            <w:vAlign w:val="center"/>
          </w:tcPr>
          <w:p w14:paraId="4D43A1D2" w14:textId="77777777" w:rsidR="00E32586" w:rsidRPr="00764552" w:rsidRDefault="00E32586" w:rsidP="00731FC5">
            <w:pPr>
              <w:pStyle w:val="af9"/>
              <w:numPr>
                <w:ilvl w:val="0"/>
                <w:numId w:val="9"/>
              </w:numPr>
            </w:pPr>
          </w:p>
        </w:tc>
        <w:tc>
          <w:tcPr>
            <w:tcW w:w="667" w:type="pct"/>
          </w:tcPr>
          <w:p w14:paraId="36A3E0AA" w14:textId="77777777" w:rsidR="00E32586" w:rsidRPr="00245626" w:rsidRDefault="00E32586" w:rsidP="0035176E">
            <w:pPr>
              <w:pStyle w:val="af9"/>
            </w:pPr>
            <w:r w:rsidRPr="00245626">
              <w:t>Сети водоотведения</w:t>
            </w:r>
          </w:p>
        </w:tc>
        <w:tc>
          <w:tcPr>
            <w:tcW w:w="381" w:type="pct"/>
            <w:vAlign w:val="center"/>
          </w:tcPr>
          <w:p w14:paraId="47EE9866" w14:textId="77777777" w:rsidR="00E32586" w:rsidRPr="00245626" w:rsidRDefault="00E32586" w:rsidP="0035176E">
            <w:pPr>
              <w:pStyle w:val="af9"/>
            </w:pPr>
            <w:r w:rsidRPr="00245626">
              <w:t>Отвод дождевых стоков</w:t>
            </w:r>
          </w:p>
        </w:tc>
        <w:tc>
          <w:tcPr>
            <w:tcW w:w="524" w:type="pct"/>
            <w:vAlign w:val="center"/>
          </w:tcPr>
          <w:p w14:paraId="27595533" w14:textId="77777777" w:rsidR="00E32586" w:rsidRPr="00245626" w:rsidRDefault="00E32586" w:rsidP="0035176E">
            <w:pPr>
              <w:pStyle w:val="af9"/>
            </w:pPr>
            <w:r w:rsidRPr="00245626">
              <w:t>Канализация дождевая напорная</w:t>
            </w:r>
          </w:p>
        </w:tc>
        <w:tc>
          <w:tcPr>
            <w:tcW w:w="476" w:type="pct"/>
            <w:vAlign w:val="center"/>
          </w:tcPr>
          <w:p w14:paraId="29265EB2" w14:textId="77777777" w:rsidR="00E32586" w:rsidRPr="00245626" w:rsidRDefault="00E32586" w:rsidP="0035176E">
            <w:pPr>
              <w:pStyle w:val="af9"/>
            </w:pPr>
            <w:r w:rsidRPr="00245626">
              <w:t>1,36 км</w:t>
            </w:r>
          </w:p>
        </w:tc>
        <w:tc>
          <w:tcPr>
            <w:tcW w:w="571" w:type="pct"/>
            <w:vAlign w:val="center"/>
          </w:tcPr>
          <w:p w14:paraId="400B8BFC" w14:textId="005A2782" w:rsidR="00E32586" w:rsidRPr="00245626" w:rsidRDefault="008D46F3" w:rsidP="0035176E">
            <w:pPr>
              <w:pStyle w:val="af9"/>
            </w:pPr>
            <w:r w:rsidRPr="00245626">
              <w:t>Линейный объект</w:t>
            </w:r>
          </w:p>
        </w:tc>
        <w:tc>
          <w:tcPr>
            <w:tcW w:w="620" w:type="pct"/>
          </w:tcPr>
          <w:p w14:paraId="16061AAA" w14:textId="77777777" w:rsidR="00E32586" w:rsidRPr="001B5C6D" w:rsidRDefault="00E32586" w:rsidP="0035176E">
            <w:pPr>
              <w:pStyle w:val="af9"/>
            </w:pPr>
            <w:r w:rsidRPr="001B5C6D">
              <w:t>ЗАТО Железногорск, п. Подгорный</w:t>
            </w:r>
          </w:p>
        </w:tc>
        <w:tc>
          <w:tcPr>
            <w:tcW w:w="476" w:type="pct"/>
            <w:vAlign w:val="center"/>
          </w:tcPr>
          <w:p w14:paraId="0339B69D" w14:textId="77777777" w:rsidR="00E32586" w:rsidRPr="00245626" w:rsidRDefault="00E32586" w:rsidP="0035176E">
            <w:pPr>
              <w:pStyle w:val="af9"/>
            </w:pPr>
            <w:r w:rsidRPr="00245626">
              <w:t>-</w:t>
            </w:r>
          </w:p>
        </w:tc>
        <w:tc>
          <w:tcPr>
            <w:tcW w:w="524" w:type="pct"/>
            <w:vAlign w:val="center"/>
          </w:tcPr>
          <w:p w14:paraId="581F6A1E" w14:textId="117CED3A"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4836ECDF" w14:textId="77777777" w:rsidR="00E32586" w:rsidRPr="00245626" w:rsidRDefault="00E32586" w:rsidP="0035176E">
            <w:pPr>
              <w:pStyle w:val="af9"/>
            </w:pPr>
            <w:r w:rsidRPr="00245626">
              <w:t>Не устанавливается</w:t>
            </w:r>
          </w:p>
        </w:tc>
      </w:tr>
      <w:tr w:rsidR="00F87CDE" w:rsidRPr="00764552" w14:paraId="53C7A20E" w14:textId="77777777" w:rsidTr="004774ED">
        <w:trPr>
          <w:trHeight w:val="20"/>
        </w:trPr>
        <w:tc>
          <w:tcPr>
            <w:tcW w:w="189" w:type="pct"/>
            <w:vAlign w:val="center"/>
          </w:tcPr>
          <w:p w14:paraId="2E69661B" w14:textId="77777777" w:rsidR="00E32586" w:rsidRPr="00764552" w:rsidRDefault="00E32586" w:rsidP="00731FC5">
            <w:pPr>
              <w:pStyle w:val="af9"/>
              <w:numPr>
                <w:ilvl w:val="0"/>
                <w:numId w:val="9"/>
              </w:numPr>
            </w:pPr>
          </w:p>
        </w:tc>
        <w:tc>
          <w:tcPr>
            <w:tcW w:w="667" w:type="pct"/>
          </w:tcPr>
          <w:p w14:paraId="1C7EF6F2" w14:textId="77777777" w:rsidR="00E32586" w:rsidRPr="00245626" w:rsidRDefault="00E32586" w:rsidP="0035176E">
            <w:pPr>
              <w:pStyle w:val="af9"/>
            </w:pPr>
            <w:r w:rsidRPr="00245626">
              <w:t>Сети водоотведения</w:t>
            </w:r>
          </w:p>
        </w:tc>
        <w:tc>
          <w:tcPr>
            <w:tcW w:w="381" w:type="pct"/>
            <w:vAlign w:val="center"/>
          </w:tcPr>
          <w:p w14:paraId="4DD47349" w14:textId="77777777" w:rsidR="00E32586" w:rsidRPr="00245626" w:rsidRDefault="00E32586" w:rsidP="0035176E">
            <w:pPr>
              <w:pStyle w:val="af9"/>
            </w:pPr>
            <w:r w:rsidRPr="00245626">
              <w:t>Отвод очищенных дождевых и бытовых стоков</w:t>
            </w:r>
          </w:p>
        </w:tc>
        <w:tc>
          <w:tcPr>
            <w:tcW w:w="524" w:type="pct"/>
            <w:vAlign w:val="center"/>
          </w:tcPr>
          <w:p w14:paraId="6A579B66" w14:textId="77777777" w:rsidR="00E32586" w:rsidRPr="00245626" w:rsidRDefault="00E32586" w:rsidP="0035176E">
            <w:pPr>
              <w:pStyle w:val="af9"/>
            </w:pPr>
            <w:r w:rsidRPr="00245626">
              <w:t>Выпуски и ливнеотводы</w:t>
            </w:r>
          </w:p>
        </w:tc>
        <w:tc>
          <w:tcPr>
            <w:tcW w:w="476" w:type="pct"/>
            <w:vAlign w:val="center"/>
          </w:tcPr>
          <w:p w14:paraId="3DF176C4" w14:textId="77777777" w:rsidR="00E32586" w:rsidRPr="00245626" w:rsidRDefault="00E32586" w:rsidP="0035176E">
            <w:pPr>
              <w:pStyle w:val="af9"/>
            </w:pPr>
            <w:r w:rsidRPr="00245626">
              <w:t>1,13 км</w:t>
            </w:r>
          </w:p>
        </w:tc>
        <w:tc>
          <w:tcPr>
            <w:tcW w:w="571" w:type="pct"/>
            <w:vAlign w:val="center"/>
          </w:tcPr>
          <w:p w14:paraId="73660774" w14:textId="2982941C" w:rsidR="00E32586" w:rsidRPr="00245626" w:rsidRDefault="008D46F3" w:rsidP="0035176E">
            <w:pPr>
              <w:pStyle w:val="af9"/>
            </w:pPr>
            <w:r w:rsidRPr="00245626">
              <w:t>Линейный объект</w:t>
            </w:r>
          </w:p>
        </w:tc>
        <w:tc>
          <w:tcPr>
            <w:tcW w:w="620" w:type="pct"/>
          </w:tcPr>
          <w:p w14:paraId="2C38ED92" w14:textId="77777777" w:rsidR="00E32586" w:rsidRPr="001B5C6D" w:rsidRDefault="00E32586" w:rsidP="0035176E">
            <w:pPr>
              <w:pStyle w:val="af9"/>
            </w:pPr>
            <w:r w:rsidRPr="001B5C6D">
              <w:t>ЗАТО Железногорск, п. Подгорный</w:t>
            </w:r>
          </w:p>
        </w:tc>
        <w:tc>
          <w:tcPr>
            <w:tcW w:w="476" w:type="pct"/>
            <w:vAlign w:val="center"/>
          </w:tcPr>
          <w:p w14:paraId="1EFEBA68" w14:textId="77777777" w:rsidR="00E32586" w:rsidRPr="00245626" w:rsidRDefault="00E32586" w:rsidP="0035176E">
            <w:pPr>
              <w:pStyle w:val="af9"/>
            </w:pPr>
            <w:r w:rsidRPr="00245626">
              <w:t>-</w:t>
            </w:r>
          </w:p>
        </w:tc>
        <w:tc>
          <w:tcPr>
            <w:tcW w:w="524" w:type="pct"/>
            <w:vAlign w:val="center"/>
          </w:tcPr>
          <w:p w14:paraId="2D41DC62" w14:textId="6BA5494D"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52B062B5" w14:textId="77777777" w:rsidR="00E32586" w:rsidRPr="00245626" w:rsidRDefault="00E32586" w:rsidP="0035176E">
            <w:pPr>
              <w:pStyle w:val="af9"/>
            </w:pPr>
            <w:r w:rsidRPr="00245626">
              <w:t>Не устанавливается</w:t>
            </w:r>
          </w:p>
        </w:tc>
      </w:tr>
      <w:tr w:rsidR="00F87CDE" w:rsidRPr="00764552" w14:paraId="320A2D4B" w14:textId="77777777" w:rsidTr="004774ED">
        <w:trPr>
          <w:trHeight w:val="20"/>
        </w:trPr>
        <w:tc>
          <w:tcPr>
            <w:tcW w:w="189" w:type="pct"/>
            <w:vAlign w:val="center"/>
          </w:tcPr>
          <w:p w14:paraId="2CA0C6EF" w14:textId="77777777" w:rsidR="00E32586" w:rsidRPr="00764552" w:rsidRDefault="00E32586" w:rsidP="00731FC5">
            <w:pPr>
              <w:pStyle w:val="af9"/>
              <w:numPr>
                <w:ilvl w:val="0"/>
                <w:numId w:val="9"/>
              </w:numPr>
            </w:pPr>
          </w:p>
        </w:tc>
        <w:tc>
          <w:tcPr>
            <w:tcW w:w="667" w:type="pct"/>
          </w:tcPr>
          <w:p w14:paraId="2EFC7C1E" w14:textId="77777777" w:rsidR="00E32586" w:rsidRPr="00245626" w:rsidRDefault="00E32586" w:rsidP="0035176E">
            <w:pPr>
              <w:pStyle w:val="af9"/>
            </w:pPr>
            <w:r w:rsidRPr="00245626">
              <w:t>Сети водоотведения</w:t>
            </w:r>
          </w:p>
        </w:tc>
        <w:tc>
          <w:tcPr>
            <w:tcW w:w="381" w:type="pct"/>
            <w:vAlign w:val="center"/>
          </w:tcPr>
          <w:p w14:paraId="273254B4" w14:textId="77777777" w:rsidR="00E32586" w:rsidRPr="00245626" w:rsidRDefault="00E32586" w:rsidP="0035176E">
            <w:pPr>
              <w:pStyle w:val="af9"/>
            </w:pPr>
            <w:r w:rsidRPr="00245626">
              <w:t>Отвод дождевых стоков</w:t>
            </w:r>
          </w:p>
        </w:tc>
        <w:tc>
          <w:tcPr>
            <w:tcW w:w="524" w:type="pct"/>
            <w:vAlign w:val="center"/>
          </w:tcPr>
          <w:p w14:paraId="50E85402"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7BEBA9AA" w14:textId="77777777" w:rsidR="00E32586" w:rsidRPr="00245626" w:rsidRDefault="00E32586" w:rsidP="0035176E">
            <w:pPr>
              <w:pStyle w:val="af9"/>
            </w:pPr>
            <w:r w:rsidRPr="00245626">
              <w:t>5,02 км</w:t>
            </w:r>
          </w:p>
        </w:tc>
        <w:tc>
          <w:tcPr>
            <w:tcW w:w="571" w:type="pct"/>
            <w:vAlign w:val="center"/>
          </w:tcPr>
          <w:p w14:paraId="1AD8CFE7" w14:textId="77777777" w:rsidR="00E32586" w:rsidRPr="00245626" w:rsidRDefault="00E32586" w:rsidP="0035176E">
            <w:pPr>
              <w:pStyle w:val="af9"/>
            </w:pPr>
            <w:r w:rsidRPr="00245626">
              <w:t>Линейный объект</w:t>
            </w:r>
          </w:p>
        </w:tc>
        <w:tc>
          <w:tcPr>
            <w:tcW w:w="620" w:type="pct"/>
          </w:tcPr>
          <w:p w14:paraId="0AAC8F30" w14:textId="77777777" w:rsidR="00E32586" w:rsidRPr="001B5C6D" w:rsidRDefault="00E32586" w:rsidP="0035176E">
            <w:pPr>
              <w:pStyle w:val="af9"/>
            </w:pPr>
            <w:r w:rsidRPr="001B5C6D">
              <w:t>ЗАТО Железногорск, п. Новый Путь</w:t>
            </w:r>
          </w:p>
        </w:tc>
        <w:tc>
          <w:tcPr>
            <w:tcW w:w="476" w:type="pct"/>
            <w:vAlign w:val="center"/>
          </w:tcPr>
          <w:p w14:paraId="18FDD5BE" w14:textId="77777777" w:rsidR="00E32586" w:rsidRPr="00245626" w:rsidRDefault="00E32586" w:rsidP="0035176E">
            <w:pPr>
              <w:pStyle w:val="af9"/>
            </w:pPr>
            <w:r w:rsidRPr="00245626">
              <w:t>-</w:t>
            </w:r>
          </w:p>
        </w:tc>
        <w:tc>
          <w:tcPr>
            <w:tcW w:w="524" w:type="pct"/>
            <w:vAlign w:val="center"/>
          </w:tcPr>
          <w:p w14:paraId="5CFDA16E" w14:textId="15D5404C"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926D6C6" w14:textId="77777777" w:rsidR="00E32586" w:rsidRPr="00245626" w:rsidRDefault="00E32586" w:rsidP="0035176E">
            <w:pPr>
              <w:pStyle w:val="af9"/>
            </w:pPr>
            <w:r w:rsidRPr="00245626">
              <w:t>Не устанавливается</w:t>
            </w:r>
          </w:p>
        </w:tc>
      </w:tr>
      <w:tr w:rsidR="00F87CDE" w:rsidRPr="00764552" w14:paraId="29B959E2" w14:textId="77777777" w:rsidTr="004774ED">
        <w:trPr>
          <w:trHeight w:val="20"/>
        </w:trPr>
        <w:tc>
          <w:tcPr>
            <w:tcW w:w="189" w:type="pct"/>
            <w:vAlign w:val="center"/>
          </w:tcPr>
          <w:p w14:paraId="4B785509" w14:textId="77777777" w:rsidR="00E32586" w:rsidRPr="00764552" w:rsidRDefault="00E32586" w:rsidP="00731FC5">
            <w:pPr>
              <w:pStyle w:val="af9"/>
              <w:numPr>
                <w:ilvl w:val="0"/>
                <w:numId w:val="9"/>
              </w:numPr>
            </w:pPr>
          </w:p>
        </w:tc>
        <w:tc>
          <w:tcPr>
            <w:tcW w:w="667" w:type="pct"/>
          </w:tcPr>
          <w:p w14:paraId="62631C59" w14:textId="77777777" w:rsidR="00E32586" w:rsidRPr="00245626" w:rsidRDefault="00E32586" w:rsidP="0035176E">
            <w:pPr>
              <w:pStyle w:val="af9"/>
            </w:pPr>
            <w:r w:rsidRPr="00245626">
              <w:t>Сети водоотведения</w:t>
            </w:r>
          </w:p>
        </w:tc>
        <w:tc>
          <w:tcPr>
            <w:tcW w:w="381" w:type="pct"/>
            <w:vAlign w:val="center"/>
          </w:tcPr>
          <w:p w14:paraId="0F43799F" w14:textId="77777777" w:rsidR="00E32586" w:rsidRPr="00245626" w:rsidRDefault="00E32586" w:rsidP="0035176E">
            <w:pPr>
              <w:pStyle w:val="af9"/>
            </w:pPr>
            <w:r w:rsidRPr="00245626">
              <w:t>Отвод дождевых стоков</w:t>
            </w:r>
          </w:p>
        </w:tc>
        <w:tc>
          <w:tcPr>
            <w:tcW w:w="524" w:type="pct"/>
            <w:vAlign w:val="center"/>
          </w:tcPr>
          <w:p w14:paraId="2A9D82D5"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77B0F673" w14:textId="77777777" w:rsidR="00E32586" w:rsidRPr="00245626" w:rsidRDefault="00E32586" w:rsidP="0035176E">
            <w:pPr>
              <w:pStyle w:val="af9"/>
            </w:pPr>
            <w:r w:rsidRPr="00245626">
              <w:t>2,06 км</w:t>
            </w:r>
          </w:p>
        </w:tc>
        <w:tc>
          <w:tcPr>
            <w:tcW w:w="571" w:type="pct"/>
            <w:vAlign w:val="center"/>
          </w:tcPr>
          <w:p w14:paraId="5AEB8825" w14:textId="77777777" w:rsidR="00E32586" w:rsidRPr="00245626" w:rsidRDefault="00E32586" w:rsidP="0035176E">
            <w:pPr>
              <w:pStyle w:val="af9"/>
            </w:pPr>
            <w:r w:rsidRPr="00245626">
              <w:t>Линейный объект</w:t>
            </w:r>
          </w:p>
        </w:tc>
        <w:tc>
          <w:tcPr>
            <w:tcW w:w="620" w:type="pct"/>
          </w:tcPr>
          <w:p w14:paraId="18D2E2B6" w14:textId="77777777" w:rsidR="00E32586" w:rsidRPr="001B5C6D" w:rsidRDefault="00E32586" w:rsidP="0035176E">
            <w:pPr>
              <w:pStyle w:val="af9"/>
            </w:pPr>
            <w:r w:rsidRPr="001B5C6D">
              <w:t>ЗАТО Железногорск, п. Новый Путь</w:t>
            </w:r>
          </w:p>
        </w:tc>
        <w:tc>
          <w:tcPr>
            <w:tcW w:w="476" w:type="pct"/>
            <w:vAlign w:val="center"/>
          </w:tcPr>
          <w:p w14:paraId="6D502FD7" w14:textId="77777777" w:rsidR="00E32586" w:rsidRPr="00245626" w:rsidRDefault="00E32586" w:rsidP="0035176E">
            <w:pPr>
              <w:pStyle w:val="af9"/>
            </w:pPr>
            <w:r w:rsidRPr="00245626">
              <w:t>-</w:t>
            </w:r>
          </w:p>
        </w:tc>
        <w:tc>
          <w:tcPr>
            <w:tcW w:w="524" w:type="pct"/>
            <w:vAlign w:val="center"/>
          </w:tcPr>
          <w:p w14:paraId="38482F23" w14:textId="5D2B7EAB"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44451813" w14:textId="77777777" w:rsidR="00E32586" w:rsidRPr="00245626" w:rsidRDefault="00E32586" w:rsidP="0035176E">
            <w:pPr>
              <w:pStyle w:val="af9"/>
            </w:pPr>
            <w:r w:rsidRPr="00245626">
              <w:t>Не устанавливается</w:t>
            </w:r>
          </w:p>
        </w:tc>
      </w:tr>
      <w:tr w:rsidR="00F87CDE" w:rsidRPr="00764552" w14:paraId="3F7685A4" w14:textId="77777777" w:rsidTr="004774ED">
        <w:trPr>
          <w:trHeight w:val="20"/>
        </w:trPr>
        <w:tc>
          <w:tcPr>
            <w:tcW w:w="189" w:type="pct"/>
            <w:vAlign w:val="center"/>
          </w:tcPr>
          <w:p w14:paraId="46BA09CB" w14:textId="77777777" w:rsidR="00E32586" w:rsidRPr="00764552" w:rsidRDefault="00E32586" w:rsidP="00731FC5">
            <w:pPr>
              <w:pStyle w:val="af9"/>
              <w:numPr>
                <w:ilvl w:val="0"/>
                <w:numId w:val="9"/>
              </w:numPr>
            </w:pPr>
          </w:p>
        </w:tc>
        <w:tc>
          <w:tcPr>
            <w:tcW w:w="667" w:type="pct"/>
          </w:tcPr>
          <w:p w14:paraId="6A1690A7" w14:textId="77777777" w:rsidR="00E32586" w:rsidRPr="00245626" w:rsidRDefault="00E32586" w:rsidP="0035176E">
            <w:pPr>
              <w:pStyle w:val="af9"/>
            </w:pPr>
            <w:r w:rsidRPr="00245626">
              <w:t>Сети водоотведения</w:t>
            </w:r>
          </w:p>
        </w:tc>
        <w:tc>
          <w:tcPr>
            <w:tcW w:w="381" w:type="pct"/>
            <w:vAlign w:val="center"/>
          </w:tcPr>
          <w:p w14:paraId="7EB843AF" w14:textId="77777777" w:rsidR="00E32586" w:rsidRPr="00245626" w:rsidRDefault="00E32586" w:rsidP="0035176E">
            <w:pPr>
              <w:pStyle w:val="af9"/>
            </w:pPr>
            <w:r w:rsidRPr="00245626">
              <w:t>Отвод очищенных дождевых и бытовых стоков</w:t>
            </w:r>
          </w:p>
        </w:tc>
        <w:tc>
          <w:tcPr>
            <w:tcW w:w="524" w:type="pct"/>
            <w:vAlign w:val="center"/>
          </w:tcPr>
          <w:p w14:paraId="7E099BCA" w14:textId="77777777" w:rsidR="00E32586" w:rsidRPr="00245626" w:rsidRDefault="00E32586" w:rsidP="0035176E">
            <w:pPr>
              <w:pStyle w:val="af9"/>
            </w:pPr>
            <w:r w:rsidRPr="00245626">
              <w:t>Выпуски и ливнеотводы</w:t>
            </w:r>
          </w:p>
        </w:tc>
        <w:tc>
          <w:tcPr>
            <w:tcW w:w="476" w:type="pct"/>
            <w:vAlign w:val="center"/>
          </w:tcPr>
          <w:p w14:paraId="51AA811A" w14:textId="77777777" w:rsidR="00E32586" w:rsidRPr="00245626" w:rsidRDefault="00E32586" w:rsidP="0035176E">
            <w:pPr>
              <w:pStyle w:val="af9"/>
            </w:pPr>
            <w:r w:rsidRPr="00245626">
              <w:t>0,05 км</w:t>
            </w:r>
          </w:p>
        </w:tc>
        <w:tc>
          <w:tcPr>
            <w:tcW w:w="571" w:type="pct"/>
            <w:vAlign w:val="center"/>
          </w:tcPr>
          <w:p w14:paraId="1527B1DE" w14:textId="77777777" w:rsidR="00E32586" w:rsidRPr="00245626" w:rsidRDefault="00E32586" w:rsidP="0035176E">
            <w:pPr>
              <w:pStyle w:val="af9"/>
            </w:pPr>
            <w:r w:rsidRPr="00245626">
              <w:t>Линейный объект</w:t>
            </w:r>
          </w:p>
        </w:tc>
        <w:tc>
          <w:tcPr>
            <w:tcW w:w="620" w:type="pct"/>
          </w:tcPr>
          <w:p w14:paraId="2EDF48F2" w14:textId="77777777" w:rsidR="00E32586" w:rsidRPr="001B5C6D" w:rsidRDefault="00E32586" w:rsidP="0035176E">
            <w:pPr>
              <w:pStyle w:val="af9"/>
            </w:pPr>
            <w:r w:rsidRPr="001B5C6D">
              <w:t>ЗАТО Железногорск, п. Новый Путь</w:t>
            </w:r>
          </w:p>
        </w:tc>
        <w:tc>
          <w:tcPr>
            <w:tcW w:w="476" w:type="pct"/>
            <w:vAlign w:val="center"/>
          </w:tcPr>
          <w:p w14:paraId="46FE47B3" w14:textId="77777777" w:rsidR="00E32586" w:rsidRPr="00245626" w:rsidRDefault="00E32586" w:rsidP="0035176E">
            <w:pPr>
              <w:pStyle w:val="af9"/>
            </w:pPr>
            <w:r w:rsidRPr="00245626">
              <w:t>-</w:t>
            </w:r>
          </w:p>
        </w:tc>
        <w:tc>
          <w:tcPr>
            <w:tcW w:w="524" w:type="pct"/>
            <w:vAlign w:val="center"/>
          </w:tcPr>
          <w:p w14:paraId="24118B6D" w14:textId="759517C8"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501E8F91" w14:textId="77777777" w:rsidR="00E32586" w:rsidRPr="00245626" w:rsidRDefault="00E32586" w:rsidP="0035176E">
            <w:pPr>
              <w:pStyle w:val="af9"/>
            </w:pPr>
            <w:r w:rsidRPr="00245626">
              <w:t>Не устанавливается</w:t>
            </w:r>
          </w:p>
        </w:tc>
      </w:tr>
      <w:tr w:rsidR="00F87CDE" w:rsidRPr="00764552" w14:paraId="4F57C47F" w14:textId="77777777" w:rsidTr="004774ED">
        <w:trPr>
          <w:trHeight w:val="20"/>
        </w:trPr>
        <w:tc>
          <w:tcPr>
            <w:tcW w:w="189" w:type="pct"/>
            <w:vAlign w:val="center"/>
          </w:tcPr>
          <w:p w14:paraId="40F1C7DC" w14:textId="77777777" w:rsidR="00E32586" w:rsidRPr="00764552" w:rsidRDefault="00E32586" w:rsidP="00731FC5">
            <w:pPr>
              <w:pStyle w:val="af9"/>
              <w:numPr>
                <w:ilvl w:val="0"/>
                <w:numId w:val="9"/>
              </w:numPr>
            </w:pPr>
          </w:p>
        </w:tc>
        <w:tc>
          <w:tcPr>
            <w:tcW w:w="667" w:type="pct"/>
          </w:tcPr>
          <w:p w14:paraId="168D1040" w14:textId="77777777" w:rsidR="00E32586" w:rsidRPr="00245626" w:rsidRDefault="00E32586" w:rsidP="0035176E">
            <w:pPr>
              <w:pStyle w:val="af9"/>
            </w:pPr>
            <w:r w:rsidRPr="00245626">
              <w:t>Сети водоотведения</w:t>
            </w:r>
          </w:p>
        </w:tc>
        <w:tc>
          <w:tcPr>
            <w:tcW w:w="381" w:type="pct"/>
            <w:vAlign w:val="center"/>
          </w:tcPr>
          <w:p w14:paraId="3CB52C1C" w14:textId="77777777" w:rsidR="00E32586" w:rsidRPr="00245626" w:rsidRDefault="00E32586" w:rsidP="0035176E">
            <w:pPr>
              <w:pStyle w:val="af9"/>
            </w:pPr>
            <w:r w:rsidRPr="00245626">
              <w:t>Отвод бытовых стоков</w:t>
            </w:r>
          </w:p>
        </w:tc>
        <w:tc>
          <w:tcPr>
            <w:tcW w:w="524" w:type="pct"/>
            <w:vAlign w:val="center"/>
          </w:tcPr>
          <w:p w14:paraId="0D6A053E" w14:textId="77777777" w:rsidR="00E32586" w:rsidRPr="00245626" w:rsidRDefault="00E32586" w:rsidP="0035176E">
            <w:pPr>
              <w:pStyle w:val="af9"/>
            </w:pPr>
            <w:r w:rsidRPr="00245626">
              <w:t>Канализация самотечная</w:t>
            </w:r>
          </w:p>
        </w:tc>
        <w:tc>
          <w:tcPr>
            <w:tcW w:w="476" w:type="pct"/>
            <w:vAlign w:val="center"/>
          </w:tcPr>
          <w:p w14:paraId="3757D18C" w14:textId="77777777" w:rsidR="00E32586" w:rsidRPr="00245626" w:rsidRDefault="00E32586" w:rsidP="0035176E">
            <w:pPr>
              <w:pStyle w:val="af9"/>
            </w:pPr>
            <w:r w:rsidRPr="00245626">
              <w:t>2,34 км</w:t>
            </w:r>
          </w:p>
        </w:tc>
        <w:tc>
          <w:tcPr>
            <w:tcW w:w="571" w:type="pct"/>
            <w:vAlign w:val="center"/>
          </w:tcPr>
          <w:p w14:paraId="3F0EC046" w14:textId="77777777" w:rsidR="00E32586" w:rsidRPr="00245626" w:rsidRDefault="00E32586" w:rsidP="0035176E">
            <w:pPr>
              <w:pStyle w:val="af9"/>
            </w:pPr>
            <w:r w:rsidRPr="00245626">
              <w:t>Линейный объект</w:t>
            </w:r>
          </w:p>
        </w:tc>
        <w:tc>
          <w:tcPr>
            <w:tcW w:w="620" w:type="pct"/>
            <w:vAlign w:val="center"/>
          </w:tcPr>
          <w:p w14:paraId="33F32428" w14:textId="77777777" w:rsidR="00E32586" w:rsidRPr="001B5C6D" w:rsidRDefault="00E32586" w:rsidP="0035176E">
            <w:pPr>
              <w:pStyle w:val="af9"/>
            </w:pPr>
            <w:r w:rsidRPr="001B5C6D">
              <w:t>ЗАТО Железногорск, п. Додоново</w:t>
            </w:r>
          </w:p>
        </w:tc>
        <w:tc>
          <w:tcPr>
            <w:tcW w:w="476" w:type="pct"/>
            <w:vAlign w:val="center"/>
          </w:tcPr>
          <w:p w14:paraId="11BEED7F" w14:textId="77777777" w:rsidR="00E32586" w:rsidRPr="00245626" w:rsidRDefault="00E32586" w:rsidP="0035176E">
            <w:pPr>
              <w:pStyle w:val="af9"/>
            </w:pPr>
            <w:r w:rsidRPr="00245626">
              <w:t>-</w:t>
            </w:r>
          </w:p>
        </w:tc>
        <w:tc>
          <w:tcPr>
            <w:tcW w:w="524" w:type="pct"/>
            <w:vAlign w:val="center"/>
          </w:tcPr>
          <w:p w14:paraId="64A9E83E" w14:textId="68AF4490"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653F7AD2" w14:textId="77777777" w:rsidR="00E32586" w:rsidRPr="00245626" w:rsidRDefault="00E32586" w:rsidP="0035176E">
            <w:pPr>
              <w:pStyle w:val="af9"/>
            </w:pPr>
            <w:r w:rsidRPr="00245626">
              <w:t>Не устанавливается</w:t>
            </w:r>
          </w:p>
        </w:tc>
      </w:tr>
      <w:tr w:rsidR="00F87CDE" w:rsidRPr="00764552" w14:paraId="11460E22" w14:textId="77777777" w:rsidTr="004774ED">
        <w:trPr>
          <w:trHeight w:val="20"/>
        </w:trPr>
        <w:tc>
          <w:tcPr>
            <w:tcW w:w="189" w:type="pct"/>
            <w:vAlign w:val="center"/>
          </w:tcPr>
          <w:p w14:paraId="751A1FCA" w14:textId="77777777" w:rsidR="00E32586" w:rsidRPr="00764552" w:rsidRDefault="00E32586" w:rsidP="00731FC5">
            <w:pPr>
              <w:pStyle w:val="af9"/>
              <w:numPr>
                <w:ilvl w:val="0"/>
                <w:numId w:val="9"/>
              </w:numPr>
            </w:pPr>
          </w:p>
        </w:tc>
        <w:tc>
          <w:tcPr>
            <w:tcW w:w="667" w:type="pct"/>
          </w:tcPr>
          <w:p w14:paraId="0642788E" w14:textId="77777777" w:rsidR="00E32586" w:rsidRPr="00245626" w:rsidRDefault="00E32586" w:rsidP="0035176E">
            <w:pPr>
              <w:pStyle w:val="af9"/>
            </w:pPr>
            <w:r w:rsidRPr="00245626">
              <w:t>Сети водоотведения</w:t>
            </w:r>
          </w:p>
        </w:tc>
        <w:tc>
          <w:tcPr>
            <w:tcW w:w="381" w:type="pct"/>
            <w:vAlign w:val="center"/>
          </w:tcPr>
          <w:p w14:paraId="3F178FEA" w14:textId="77777777" w:rsidR="00E32586" w:rsidRPr="00245626" w:rsidRDefault="00E32586" w:rsidP="0035176E">
            <w:pPr>
              <w:pStyle w:val="af9"/>
            </w:pPr>
            <w:r w:rsidRPr="00245626">
              <w:t>Отвод бытовых стоков</w:t>
            </w:r>
          </w:p>
        </w:tc>
        <w:tc>
          <w:tcPr>
            <w:tcW w:w="524" w:type="pct"/>
            <w:vAlign w:val="center"/>
          </w:tcPr>
          <w:p w14:paraId="05F8E3EB" w14:textId="77777777" w:rsidR="00E32586" w:rsidRPr="00245626" w:rsidRDefault="00E32586" w:rsidP="0035176E">
            <w:pPr>
              <w:pStyle w:val="af9"/>
            </w:pPr>
            <w:r w:rsidRPr="00245626">
              <w:t>Канализация напорная</w:t>
            </w:r>
          </w:p>
        </w:tc>
        <w:tc>
          <w:tcPr>
            <w:tcW w:w="476" w:type="pct"/>
            <w:vAlign w:val="center"/>
          </w:tcPr>
          <w:p w14:paraId="384C7507" w14:textId="77777777" w:rsidR="00E32586" w:rsidRPr="00245626" w:rsidRDefault="00E32586" w:rsidP="0035176E">
            <w:pPr>
              <w:pStyle w:val="af9"/>
            </w:pPr>
            <w:r w:rsidRPr="00245626">
              <w:t>6,12 км</w:t>
            </w:r>
          </w:p>
        </w:tc>
        <w:tc>
          <w:tcPr>
            <w:tcW w:w="571" w:type="pct"/>
            <w:vAlign w:val="center"/>
          </w:tcPr>
          <w:p w14:paraId="68327265" w14:textId="77777777" w:rsidR="00E32586" w:rsidRPr="00245626" w:rsidRDefault="00E32586" w:rsidP="0035176E">
            <w:pPr>
              <w:pStyle w:val="af9"/>
            </w:pPr>
            <w:r w:rsidRPr="00245626">
              <w:t>Линейный объект</w:t>
            </w:r>
          </w:p>
        </w:tc>
        <w:tc>
          <w:tcPr>
            <w:tcW w:w="620" w:type="pct"/>
            <w:vAlign w:val="center"/>
          </w:tcPr>
          <w:p w14:paraId="725B7942" w14:textId="77777777" w:rsidR="00E32586" w:rsidRPr="001B5C6D" w:rsidRDefault="00E32586" w:rsidP="0035176E">
            <w:pPr>
              <w:pStyle w:val="af9"/>
            </w:pPr>
            <w:r w:rsidRPr="001B5C6D">
              <w:t>ЗАТО Железногорск, п. Додоново</w:t>
            </w:r>
          </w:p>
        </w:tc>
        <w:tc>
          <w:tcPr>
            <w:tcW w:w="476" w:type="pct"/>
            <w:vAlign w:val="center"/>
          </w:tcPr>
          <w:p w14:paraId="3A47E0BF" w14:textId="77777777" w:rsidR="00E32586" w:rsidRPr="00245626" w:rsidRDefault="00E32586" w:rsidP="0035176E">
            <w:pPr>
              <w:pStyle w:val="af9"/>
            </w:pPr>
            <w:r w:rsidRPr="00245626">
              <w:t>-</w:t>
            </w:r>
          </w:p>
        </w:tc>
        <w:tc>
          <w:tcPr>
            <w:tcW w:w="524" w:type="pct"/>
            <w:vAlign w:val="center"/>
          </w:tcPr>
          <w:p w14:paraId="7285DE51" w14:textId="6B78C19F"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14AECEF3" w14:textId="77777777" w:rsidR="00E32586" w:rsidRPr="00245626" w:rsidRDefault="00E32586" w:rsidP="0035176E">
            <w:pPr>
              <w:pStyle w:val="af9"/>
            </w:pPr>
            <w:r w:rsidRPr="00245626">
              <w:t>Не устанавливается</w:t>
            </w:r>
          </w:p>
        </w:tc>
      </w:tr>
      <w:tr w:rsidR="00F87CDE" w:rsidRPr="00764552" w14:paraId="7AB97E1A" w14:textId="77777777" w:rsidTr="004774ED">
        <w:trPr>
          <w:trHeight w:val="20"/>
        </w:trPr>
        <w:tc>
          <w:tcPr>
            <w:tcW w:w="189" w:type="pct"/>
            <w:vAlign w:val="center"/>
          </w:tcPr>
          <w:p w14:paraId="4798D743" w14:textId="77777777" w:rsidR="00E32586" w:rsidRPr="00764552" w:rsidRDefault="00E32586" w:rsidP="00731FC5">
            <w:pPr>
              <w:pStyle w:val="af9"/>
              <w:numPr>
                <w:ilvl w:val="0"/>
                <w:numId w:val="9"/>
              </w:numPr>
            </w:pPr>
          </w:p>
        </w:tc>
        <w:tc>
          <w:tcPr>
            <w:tcW w:w="667" w:type="pct"/>
          </w:tcPr>
          <w:p w14:paraId="4D8705EC" w14:textId="77777777" w:rsidR="00E32586" w:rsidRPr="00245626" w:rsidRDefault="00E32586" w:rsidP="0035176E">
            <w:pPr>
              <w:pStyle w:val="af9"/>
            </w:pPr>
            <w:r w:rsidRPr="00245626">
              <w:t>Сети водоотведения</w:t>
            </w:r>
          </w:p>
        </w:tc>
        <w:tc>
          <w:tcPr>
            <w:tcW w:w="381" w:type="pct"/>
            <w:vAlign w:val="center"/>
          </w:tcPr>
          <w:p w14:paraId="4FFB0DBE" w14:textId="77777777" w:rsidR="00E32586" w:rsidRPr="00245626" w:rsidRDefault="00E32586" w:rsidP="0035176E">
            <w:pPr>
              <w:pStyle w:val="af9"/>
            </w:pPr>
            <w:r w:rsidRPr="00245626">
              <w:t>Отвод дождевых стоков</w:t>
            </w:r>
          </w:p>
        </w:tc>
        <w:tc>
          <w:tcPr>
            <w:tcW w:w="524" w:type="pct"/>
            <w:vAlign w:val="center"/>
          </w:tcPr>
          <w:p w14:paraId="6D4B1826"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74EA59BF" w14:textId="77777777" w:rsidR="00E32586" w:rsidRPr="00245626" w:rsidRDefault="00E32586" w:rsidP="0035176E">
            <w:pPr>
              <w:pStyle w:val="af9"/>
            </w:pPr>
            <w:r w:rsidRPr="00245626">
              <w:t>9,00 км</w:t>
            </w:r>
          </w:p>
        </w:tc>
        <w:tc>
          <w:tcPr>
            <w:tcW w:w="571" w:type="pct"/>
            <w:vAlign w:val="center"/>
          </w:tcPr>
          <w:p w14:paraId="5D81DC9C" w14:textId="77777777" w:rsidR="00E32586" w:rsidRPr="00245626" w:rsidRDefault="00E32586" w:rsidP="0035176E">
            <w:pPr>
              <w:pStyle w:val="af9"/>
            </w:pPr>
            <w:r w:rsidRPr="00245626">
              <w:t>Линейный объект</w:t>
            </w:r>
          </w:p>
        </w:tc>
        <w:tc>
          <w:tcPr>
            <w:tcW w:w="620" w:type="pct"/>
            <w:vAlign w:val="center"/>
          </w:tcPr>
          <w:p w14:paraId="59F93FFC" w14:textId="77777777" w:rsidR="00E32586" w:rsidRPr="001B5C6D" w:rsidRDefault="00E32586" w:rsidP="0035176E">
            <w:pPr>
              <w:pStyle w:val="af9"/>
            </w:pPr>
            <w:r w:rsidRPr="001B5C6D">
              <w:t>ЗАТО Железногорск, п. Додоново</w:t>
            </w:r>
          </w:p>
        </w:tc>
        <w:tc>
          <w:tcPr>
            <w:tcW w:w="476" w:type="pct"/>
            <w:vAlign w:val="center"/>
          </w:tcPr>
          <w:p w14:paraId="4A18954A" w14:textId="77777777" w:rsidR="00E32586" w:rsidRPr="00245626" w:rsidRDefault="00E32586" w:rsidP="0035176E">
            <w:pPr>
              <w:pStyle w:val="af9"/>
            </w:pPr>
            <w:r w:rsidRPr="00245626">
              <w:t>-</w:t>
            </w:r>
          </w:p>
        </w:tc>
        <w:tc>
          <w:tcPr>
            <w:tcW w:w="524" w:type="pct"/>
            <w:vAlign w:val="center"/>
          </w:tcPr>
          <w:p w14:paraId="2C24238E" w14:textId="761FC640"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174D91A" w14:textId="77777777" w:rsidR="00E32586" w:rsidRPr="00245626" w:rsidRDefault="00E32586" w:rsidP="0035176E">
            <w:pPr>
              <w:pStyle w:val="af9"/>
            </w:pPr>
            <w:r w:rsidRPr="00245626">
              <w:t>Не устанавливается</w:t>
            </w:r>
          </w:p>
        </w:tc>
      </w:tr>
      <w:tr w:rsidR="00F87CDE" w:rsidRPr="00764552" w14:paraId="4BD51834" w14:textId="77777777" w:rsidTr="004774ED">
        <w:trPr>
          <w:trHeight w:val="20"/>
        </w:trPr>
        <w:tc>
          <w:tcPr>
            <w:tcW w:w="189" w:type="pct"/>
            <w:vAlign w:val="center"/>
          </w:tcPr>
          <w:p w14:paraId="3927AC79" w14:textId="77777777" w:rsidR="00E32586" w:rsidRPr="00764552" w:rsidRDefault="00E32586" w:rsidP="00731FC5">
            <w:pPr>
              <w:pStyle w:val="af9"/>
              <w:numPr>
                <w:ilvl w:val="0"/>
                <w:numId w:val="9"/>
              </w:numPr>
            </w:pPr>
          </w:p>
        </w:tc>
        <w:tc>
          <w:tcPr>
            <w:tcW w:w="667" w:type="pct"/>
          </w:tcPr>
          <w:p w14:paraId="42107B18" w14:textId="77777777" w:rsidR="00E32586" w:rsidRPr="00245626" w:rsidRDefault="00E32586" w:rsidP="0035176E">
            <w:pPr>
              <w:pStyle w:val="af9"/>
            </w:pPr>
            <w:r w:rsidRPr="00245626">
              <w:t>Сети водоотведения</w:t>
            </w:r>
          </w:p>
        </w:tc>
        <w:tc>
          <w:tcPr>
            <w:tcW w:w="381" w:type="pct"/>
            <w:vAlign w:val="center"/>
          </w:tcPr>
          <w:p w14:paraId="0D4F1918" w14:textId="77777777" w:rsidR="00E32586" w:rsidRPr="00245626" w:rsidRDefault="00E32586" w:rsidP="0035176E">
            <w:pPr>
              <w:pStyle w:val="af9"/>
            </w:pPr>
            <w:r w:rsidRPr="00245626">
              <w:t>Отвод дождевых стоков</w:t>
            </w:r>
          </w:p>
        </w:tc>
        <w:tc>
          <w:tcPr>
            <w:tcW w:w="524" w:type="pct"/>
            <w:vAlign w:val="center"/>
          </w:tcPr>
          <w:p w14:paraId="2E826B3C"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5C58BB81" w14:textId="77777777" w:rsidR="00E32586" w:rsidRPr="00245626" w:rsidRDefault="00E32586" w:rsidP="0035176E">
            <w:pPr>
              <w:pStyle w:val="af9"/>
            </w:pPr>
            <w:r w:rsidRPr="00245626">
              <w:t>1,95 км</w:t>
            </w:r>
          </w:p>
        </w:tc>
        <w:tc>
          <w:tcPr>
            <w:tcW w:w="571" w:type="pct"/>
            <w:vAlign w:val="center"/>
          </w:tcPr>
          <w:p w14:paraId="531E347B" w14:textId="77777777" w:rsidR="00E32586" w:rsidRPr="00245626" w:rsidRDefault="00E32586" w:rsidP="0035176E">
            <w:pPr>
              <w:pStyle w:val="af9"/>
            </w:pPr>
            <w:r w:rsidRPr="00245626">
              <w:t>Линейный объект</w:t>
            </w:r>
          </w:p>
        </w:tc>
        <w:tc>
          <w:tcPr>
            <w:tcW w:w="620" w:type="pct"/>
            <w:vAlign w:val="center"/>
          </w:tcPr>
          <w:p w14:paraId="48D02CBF" w14:textId="77777777" w:rsidR="00E32586" w:rsidRPr="001B5C6D" w:rsidRDefault="00E32586" w:rsidP="0035176E">
            <w:pPr>
              <w:pStyle w:val="af9"/>
            </w:pPr>
            <w:r w:rsidRPr="001B5C6D">
              <w:t>ЗАТО Железногорск, п. Додоново</w:t>
            </w:r>
          </w:p>
        </w:tc>
        <w:tc>
          <w:tcPr>
            <w:tcW w:w="476" w:type="pct"/>
            <w:vAlign w:val="center"/>
          </w:tcPr>
          <w:p w14:paraId="755181F6" w14:textId="77777777" w:rsidR="00E32586" w:rsidRPr="00245626" w:rsidRDefault="00E32586" w:rsidP="0035176E">
            <w:pPr>
              <w:pStyle w:val="af9"/>
            </w:pPr>
            <w:r w:rsidRPr="00245626">
              <w:t>-</w:t>
            </w:r>
          </w:p>
        </w:tc>
        <w:tc>
          <w:tcPr>
            <w:tcW w:w="524" w:type="pct"/>
            <w:vAlign w:val="center"/>
          </w:tcPr>
          <w:p w14:paraId="52F3ADC2" w14:textId="39CC7119"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695DBAD3" w14:textId="77777777" w:rsidR="00E32586" w:rsidRPr="00245626" w:rsidRDefault="00E32586" w:rsidP="0035176E">
            <w:pPr>
              <w:pStyle w:val="af9"/>
            </w:pPr>
            <w:r w:rsidRPr="00245626">
              <w:t>Не устанавливается</w:t>
            </w:r>
          </w:p>
        </w:tc>
      </w:tr>
      <w:tr w:rsidR="00F87CDE" w:rsidRPr="00764552" w14:paraId="5663B29F" w14:textId="77777777" w:rsidTr="004774ED">
        <w:trPr>
          <w:trHeight w:val="20"/>
        </w:trPr>
        <w:tc>
          <w:tcPr>
            <w:tcW w:w="189" w:type="pct"/>
            <w:vAlign w:val="center"/>
          </w:tcPr>
          <w:p w14:paraId="490E5DC7" w14:textId="77777777" w:rsidR="00E32586" w:rsidRPr="00764552" w:rsidRDefault="00E32586" w:rsidP="00731FC5">
            <w:pPr>
              <w:pStyle w:val="af9"/>
              <w:numPr>
                <w:ilvl w:val="0"/>
                <w:numId w:val="9"/>
              </w:numPr>
            </w:pPr>
          </w:p>
        </w:tc>
        <w:tc>
          <w:tcPr>
            <w:tcW w:w="667" w:type="pct"/>
          </w:tcPr>
          <w:p w14:paraId="473081CB" w14:textId="77777777" w:rsidR="00E32586" w:rsidRPr="00245626" w:rsidRDefault="00E32586" w:rsidP="0035176E">
            <w:pPr>
              <w:pStyle w:val="af9"/>
            </w:pPr>
            <w:r w:rsidRPr="00245626">
              <w:t>Сети водоотведения</w:t>
            </w:r>
          </w:p>
        </w:tc>
        <w:tc>
          <w:tcPr>
            <w:tcW w:w="381" w:type="pct"/>
            <w:vAlign w:val="center"/>
          </w:tcPr>
          <w:p w14:paraId="2AF0352B" w14:textId="77777777" w:rsidR="00E32586" w:rsidRPr="00245626" w:rsidRDefault="00E32586" w:rsidP="0035176E">
            <w:pPr>
              <w:pStyle w:val="af9"/>
            </w:pPr>
            <w:r w:rsidRPr="00245626">
              <w:t>Отвод дождевых стоков</w:t>
            </w:r>
          </w:p>
        </w:tc>
        <w:tc>
          <w:tcPr>
            <w:tcW w:w="524" w:type="pct"/>
            <w:vAlign w:val="center"/>
          </w:tcPr>
          <w:p w14:paraId="5C348617" w14:textId="77777777" w:rsidR="00E32586" w:rsidRPr="00245626" w:rsidRDefault="00E32586" w:rsidP="0035176E">
            <w:pPr>
              <w:pStyle w:val="af9"/>
            </w:pPr>
            <w:r w:rsidRPr="00245626">
              <w:t>Канализация дождевая напорная</w:t>
            </w:r>
          </w:p>
        </w:tc>
        <w:tc>
          <w:tcPr>
            <w:tcW w:w="476" w:type="pct"/>
            <w:vAlign w:val="center"/>
          </w:tcPr>
          <w:p w14:paraId="66090788" w14:textId="77777777" w:rsidR="00E32586" w:rsidRPr="00245626" w:rsidRDefault="00E32586" w:rsidP="0035176E">
            <w:pPr>
              <w:pStyle w:val="af9"/>
            </w:pPr>
            <w:r w:rsidRPr="00245626">
              <w:t>1,47 км</w:t>
            </w:r>
          </w:p>
        </w:tc>
        <w:tc>
          <w:tcPr>
            <w:tcW w:w="571" w:type="pct"/>
            <w:vAlign w:val="center"/>
          </w:tcPr>
          <w:p w14:paraId="0372CAD2" w14:textId="77777777" w:rsidR="00E32586" w:rsidRPr="00245626" w:rsidRDefault="00E32586" w:rsidP="0035176E">
            <w:pPr>
              <w:pStyle w:val="af9"/>
            </w:pPr>
            <w:r w:rsidRPr="00245626">
              <w:t>Линейный объект</w:t>
            </w:r>
          </w:p>
        </w:tc>
        <w:tc>
          <w:tcPr>
            <w:tcW w:w="620" w:type="pct"/>
            <w:vAlign w:val="center"/>
          </w:tcPr>
          <w:p w14:paraId="65DB88AB" w14:textId="77777777" w:rsidR="00E32586" w:rsidRPr="001B5C6D" w:rsidRDefault="00E32586" w:rsidP="0035176E">
            <w:pPr>
              <w:pStyle w:val="af9"/>
            </w:pPr>
            <w:r w:rsidRPr="001B5C6D">
              <w:t>ЗАТО Железногорск, п. Додоново</w:t>
            </w:r>
          </w:p>
        </w:tc>
        <w:tc>
          <w:tcPr>
            <w:tcW w:w="476" w:type="pct"/>
            <w:vAlign w:val="center"/>
          </w:tcPr>
          <w:p w14:paraId="3216F2AC" w14:textId="77777777" w:rsidR="00E32586" w:rsidRPr="00245626" w:rsidRDefault="00E32586" w:rsidP="0035176E">
            <w:pPr>
              <w:pStyle w:val="af9"/>
            </w:pPr>
            <w:r w:rsidRPr="00245626">
              <w:t>-</w:t>
            </w:r>
          </w:p>
        </w:tc>
        <w:tc>
          <w:tcPr>
            <w:tcW w:w="524" w:type="pct"/>
            <w:vAlign w:val="center"/>
          </w:tcPr>
          <w:p w14:paraId="35686F33" w14:textId="07D5B39B"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27ED2A5" w14:textId="77777777" w:rsidR="00E32586" w:rsidRPr="00245626" w:rsidRDefault="00E32586" w:rsidP="0035176E">
            <w:pPr>
              <w:pStyle w:val="af9"/>
            </w:pPr>
            <w:r w:rsidRPr="00245626">
              <w:t>Не устанавливается</w:t>
            </w:r>
          </w:p>
        </w:tc>
      </w:tr>
      <w:tr w:rsidR="00F87CDE" w:rsidRPr="00764552" w14:paraId="1AA27877" w14:textId="77777777" w:rsidTr="004774ED">
        <w:trPr>
          <w:trHeight w:val="20"/>
        </w:trPr>
        <w:tc>
          <w:tcPr>
            <w:tcW w:w="189" w:type="pct"/>
            <w:vAlign w:val="center"/>
          </w:tcPr>
          <w:p w14:paraId="49C85DD2" w14:textId="77777777" w:rsidR="00E32586" w:rsidRPr="00764552" w:rsidRDefault="00E32586" w:rsidP="00731FC5">
            <w:pPr>
              <w:pStyle w:val="af9"/>
              <w:numPr>
                <w:ilvl w:val="0"/>
                <w:numId w:val="9"/>
              </w:numPr>
            </w:pPr>
          </w:p>
        </w:tc>
        <w:tc>
          <w:tcPr>
            <w:tcW w:w="667" w:type="pct"/>
          </w:tcPr>
          <w:p w14:paraId="26C42CE3" w14:textId="77777777" w:rsidR="00E32586" w:rsidRPr="00245626" w:rsidRDefault="00E32586" w:rsidP="0035176E">
            <w:pPr>
              <w:pStyle w:val="af9"/>
            </w:pPr>
            <w:r w:rsidRPr="00245626">
              <w:t>Сети водоотведения</w:t>
            </w:r>
          </w:p>
        </w:tc>
        <w:tc>
          <w:tcPr>
            <w:tcW w:w="381" w:type="pct"/>
            <w:vAlign w:val="center"/>
          </w:tcPr>
          <w:p w14:paraId="4EFAD402" w14:textId="77777777" w:rsidR="00E32586" w:rsidRPr="00245626" w:rsidRDefault="00E32586" w:rsidP="0035176E">
            <w:pPr>
              <w:pStyle w:val="af9"/>
            </w:pPr>
            <w:r w:rsidRPr="00245626">
              <w:t>Отвод очищенных дождевых и бытовых стоков</w:t>
            </w:r>
          </w:p>
        </w:tc>
        <w:tc>
          <w:tcPr>
            <w:tcW w:w="524" w:type="pct"/>
            <w:vAlign w:val="center"/>
          </w:tcPr>
          <w:p w14:paraId="07A43EE0" w14:textId="77777777" w:rsidR="00E32586" w:rsidRPr="00245626" w:rsidRDefault="00E32586" w:rsidP="0035176E">
            <w:pPr>
              <w:pStyle w:val="af9"/>
            </w:pPr>
            <w:r w:rsidRPr="00245626">
              <w:t>Выпуски и ливнеотводы</w:t>
            </w:r>
          </w:p>
        </w:tc>
        <w:tc>
          <w:tcPr>
            <w:tcW w:w="476" w:type="pct"/>
            <w:vAlign w:val="center"/>
          </w:tcPr>
          <w:p w14:paraId="430CCB4D" w14:textId="77777777" w:rsidR="00E32586" w:rsidRPr="00245626" w:rsidRDefault="00E32586" w:rsidP="0035176E">
            <w:pPr>
              <w:pStyle w:val="af9"/>
            </w:pPr>
            <w:r w:rsidRPr="00245626">
              <w:t>0,76 км</w:t>
            </w:r>
          </w:p>
        </w:tc>
        <w:tc>
          <w:tcPr>
            <w:tcW w:w="571" w:type="pct"/>
            <w:vAlign w:val="center"/>
          </w:tcPr>
          <w:p w14:paraId="5CE01E17" w14:textId="77777777" w:rsidR="00E32586" w:rsidRPr="00245626" w:rsidRDefault="00E32586" w:rsidP="0035176E">
            <w:pPr>
              <w:pStyle w:val="af9"/>
            </w:pPr>
            <w:r w:rsidRPr="00245626">
              <w:t>Линейный объект</w:t>
            </w:r>
          </w:p>
        </w:tc>
        <w:tc>
          <w:tcPr>
            <w:tcW w:w="620" w:type="pct"/>
            <w:vAlign w:val="center"/>
          </w:tcPr>
          <w:p w14:paraId="1CEF3F62" w14:textId="77777777" w:rsidR="00E32586" w:rsidRPr="001B5C6D" w:rsidRDefault="00E32586" w:rsidP="0035176E">
            <w:pPr>
              <w:pStyle w:val="af9"/>
            </w:pPr>
            <w:r w:rsidRPr="001B5C6D">
              <w:t>ЗАТО Железногорск, п. Додоново</w:t>
            </w:r>
          </w:p>
        </w:tc>
        <w:tc>
          <w:tcPr>
            <w:tcW w:w="476" w:type="pct"/>
            <w:vAlign w:val="center"/>
          </w:tcPr>
          <w:p w14:paraId="215F6314" w14:textId="77777777" w:rsidR="00E32586" w:rsidRPr="00245626" w:rsidRDefault="00E32586" w:rsidP="0035176E">
            <w:pPr>
              <w:pStyle w:val="af9"/>
            </w:pPr>
            <w:r w:rsidRPr="00245626">
              <w:t>-</w:t>
            </w:r>
          </w:p>
        </w:tc>
        <w:tc>
          <w:tcPr>
            <w:tcW w:w="524" w:type="pct"/>
            <w:vAlign w:val="center"/>
          </w:tcPr>
          <w:p w14:paraId="6368ACE3" w14:textId="4761BD27"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41BD6A44" w14:textId="77777777" w:rsidR="00E32586" w:rsidRPr="00245626" w:rsidRDefault="00E32586" w:rsidP="0035176E">
            <w:pPr>
              <w:pStyle w:val="af9"/>
            </w:pPr>
            <w:r w:rsidRPr="00245626">
              <w:t>Не устанавливается</w:t>
            </w:r>
          </w:p>
        </w:tc>
      </w:tr>
      <w:tr w:rsidR="00F87CDE" w:rsidRPr="00764552" w14:paraId="29F17AEF" w14:textId="77777777" w:rsidTr="004774ED">
        <w:trPr>
          <w:trHeight w:val="20"/>
        </w:trPr>
        <w:tc>
          <w:tcPr>
            <w:tcW w:w="189" w:type="pct"/>
            <w:vAlign w:val="center"/>
          </w:tcPr>
          <w:p w14:paraId="65F424D3" w14:textId="77777777" w:rsidR="00E32586" w:rsidRPr="00764552" w:rsidRDefault="00E32586" w:rsidP="00731FC5">
            <w:pPr>
              <w:pStyle w:val="af9"/>
              <w:numPr>
                <w:ilvl w:val="0"/>
                <w:numId w:val="9"/>
              </w:numPr>
            </w:pPr>
          </w:p>
        </w:tc>
        <w:tc>
          <w:tcPr>
            <w:tcW w:w="667" w:type="pct"/>
          </w:tcPr>
          <w:p w14:paraId="6235AA50" w14:textId="77777777" w:rsidR="00E32586" w:rsidRPr="00245626" w:rsidRDefault="00E32586" w:rsidP="0035176E">
            <w:pPr>
              <w:pStyle w:val="af9"/>
            </w:pPr>
            <w:r w:rsidRPr="00245626">
              <w:t>Сети водоотведения</w:t>
            </w:r>
          </w:p>
        </w:tc>
        <w:tc>
          <w:tcPr>
            <w:tcW w:w="381" w:type="pct"/>
            <w:vAlign w:val="center"/>
          </w:tcPr>
          <w:p w14:paraId="3FD39BF9" w14:textId="77777777" w:rsidR="00E32586" w:rsidRPr="00245626" w:rsidRDefault="00E32586" w:rsidP="0035176E">
            <w:pPr>
              <w:pStyle w:val="af9"/>
            </w:pPr>
            <w:r w:rsidRPr="00245626">
              <w:t>Отвод бытовых стоков</w:t>
            </w:r>
          </w:p>
        </w:tc>
        <w:tc>
          <w:tcPr>
            <w:tcW w:w="524" w:type="pct"/>
            <w:vAlign w:val="center"/>
          </w:tcPr>
          <w:p w14:paraId="3413824A" w14:textId="77777777" w:rsidR="00E32586" w:rsidRPr="00245626" w:rsidRDefault="00E32586" w:rsidP="0035176E">
            <w:pPr>
              <w:pStyle w:val="af9"/>
            </w:pPr>
            <w:r w:rsidRPr="00245626">
              <w:t>Канализация самотечная</w:t>
            </w:r>
          </w:p>
        </w:tc>
        <w:tc>
          <w:tcPr>
            <w:tcW w:w="476" w:type="pct"/>
            <w:vAlign w:val="center"/>
          </w:tcPr>
          <w:p w14:paraId="6B7A1AC3" w14:textId="77777777" w:rsidR="00E32586" w:rsidRPr="00245626" w:rsidRDefault="00E32586" w:rsidP="0035176E">
            <w:pPr>
              <w:pStyle w:val="af9"/>
            </w:pPr>
            <w:r w:rsidRPr="00245626">
              <w:t>0,25 км</w:t>
            </w:r>
          </w:p>
        </w:tc>
        <w:tc>
          <w:tcPr>
            <w:tcW w:w="571" w:type="pct"/>
            <w:vAlign w:val="center"/>
          </w:tcPr>
          <w:p w14:paraId="4661886D" w14:textId="77777777" w:rsidR="00E32586" w:rsidRPr="00245626" w:rsidRDefault="00E32586" w:rsidP="0035176E">
            <w:pPr>
              <w:pStyle w:val="af9"/>
            </w:pPr>
            <w:r w:rsidRPr="00245626">
              <w:t>Линейный объект</w:t>
            </w:r>
          </w:p>
        </w:tc>
        <w:tc>
          <w:tcPr>
            <w:tcW w:w="620" w:type="pct"/>
            <w:vAlign w:val="center"/>
          </w:tcPr>
          <w:p w14:paraId="26BB927E" w14:textId="77777777" w:rsidR="00E32586" w:rsidRPr="001B5C6D" w:rsidRDefault="00E32586" w:rsidP="0035176E">
            <w:pPr>
              <w:pStyle w:val="af9"/>
            </w:pPr>
            <w:r w:rsidRPr="001B5C6D">
              <w:t>ЗАТО Железногорск, д. Шивера</w:t>
            </w:r>
          </w:p>
        </w:tc>
        <w:tc>
          <w:tcPr>
            <w:tcW w:w="476" w:type="pct"/>
            <w:vAlign w:val="center"/>
          </w:tcPr>
          <w:p w14:paraId="04EFBDE6" w14:textId="77777777" w:rsidR="00E32586" w:rsidRPr="00245626" w:rsidRDefault="00E32586" w:rsidP="0035176E">
            <w:pPr>
              <w:pStyle w:val="af9"/>
            </w:pPr>
            <w:r w:rsidRPr="00245626">
              <w:t>-</w:t>
            </w:r>
          </w:p>
        </w:tc>
        <w:tc>
          <w:tcPr>
            <w:tcW w:w="524" w:type="pct"/>
            <w:vAlign w:val="center"/>
          </w:tcPr>
          <w:p w14:paraId="7C54D706" w14:textId="710E106D"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5DCA0367" w14:textId="77777777" w:rsidR="00E32586" w:rsidRPr="00245626" w:rsidRDefault="00E32586" w:rsidP="0035176E">
            <w:pPr>
              <w:pStyle w:val="af9"/>
            </w:pPr>
            <w:r w:rsidRPr="00245626">
              <w:t>Не устанавливается</w:t>
            </w:r>
          </w:p>
        </w:tc>
      </w:tr>
      <w:tr w:rsidR="00F87CDE" w:rsidRPr="00764552" w14:paraId="418097D6" w14:textId="77777777" w:rsidTr="004774ED">
        <w:trPr>
          <w:trHeight w:val="20"/>
        </w:trPr>
        <w:tc>
          <w:tcPr>
            <w:tcW w:w="189" w:type="pct"/>
            <w:vAlign w:val="center"/>
          </w:tcPr>
          <w:p w14:paraId="3005E79C" w14:textId="77777777" w:rsidR="00E32586" w:rsidRPr="00764552" w:rsidRDefault="00E32586" w:rsidP="00731FC5">
            <w:pPr>
              <w:pStyle w:val="af9"/>
              <w:numPr>
                <w:ilvl w:val="0"/>
                <w:numId w:val="9"/>
              </w:numPr>
            </w:pPr>
          </w:p>
        </w:tc>
        <w:tc>
          <w:tcPr>
            <w:tcW w:w="667" w:type="pct"/>
          </w:tcPr>
          <w:p w14:paraId="6D931BC5" w14:textId="77777777" w:rsidR="00E32586" w:rsidRPr="00245626" w:rsidRDefault="00E32586" w:rsidP="0035176E">
            <w:pPr>
              <w:pStyle w:val="af9"/>
            </w:pPr>
            <w:r w:rsidRPr="00245626">
              <w:t>Сети водоотведения</w:t>
            </w:r>
          </w:p>
        </w:tc>
        <w:tc>
          <w:tcPr>
            <w:tcW w:w="381" w:type="pct"/>
            <w:vAlign w:val="center"/>
          </w:tcPr>
          <w:p w14:paraId="3F9D3513" w14:textId="77777777" w:rsidR="00E32586" w:rsidRPr="00245626" w:rsidRDefault="00E32586" w:rsidP="0035176E">
            <w:pPr>
              <w:pStyle w:val="af9"/>
            </w:pPr>
            <w:r w:rsidRPr="00245626">
              <w:t>Отвод дождевых стоков</w:t>
            </w:r>
          </w:p>
        </w:tc>
        <w:tc>
          <w:tcPr>
            <w:tcW w:w="524" w:type="pct"/>
            <w:vAlign w:val="center"/>
          </w:tcPr>
          <w:p w14:paraId="0D09F1F2" w14:textId="77777777" w:rsidR="00E32586" w:rsidRPr="00245626" w:rsidRDefault="00E32586" w:rsidP="0035176E">
            <w:pPr>
              <w:pStyle w:val="af9"/>
            </w:pPr>
            <w:r w:rsidRPr="00245626">
              <w:t>Канализация дождевая самотечная закрытая</w:t>
            </w:r>
          </w:p>
        </w:tc>
        <w:tc>
          <w:tcPr>
            <w:tcW w:w="476" w:type="pct"/>
            <w:vAlign w:val="center"/>
          </w:tcPr>
          <w:p w14:paraId="519394CC" w14:textId="77777777" w:rsidR="00E32586" w:rsidRPr="00245626" w:rsidRDefault="00E32586" w:rsidP="0035176E">
            <w:pPr>
              <w:pStyle w:val="af9"/>
            </w:pPr>
            <w:r w:rsidRPr="00245626">
              <w:t>3,32 км</w:t>
            </w:r>
          </w:p>
        </w:tc>
        <w:tc>
          <w:tcPr>
            <w:tcW w:w="571" w:type="pct"/>
            <w:vAlign w:val="center"/>
          </w:tcPr>
          <w:p w14:paraId="25C045AE" w14:textId="77777777" w:rsidR="00E32586" w:rsidRPr="00245626" w:rsidRDefault="00E32586" w:rsidP="0035176E">
            <w:pPr>
              <w:pStyle w:val="af9"/>
            </w:pPr>
            <w:r w:rsidRPr="00245626">
              <w:t>Линейный объект</w:t>
            </w:r>
          </w:p>
        </w:tc>
        <w:tc>
          <w:tcPr>
            <w:tcW w:w="620" w:type="pct"/>
          </w:tcPr>
          <w:p w14:paraId="5C3DE971" w14:textId="77777777" w:rsidR="00E32586" w:rsidRPr="001B5C6D" w:rsidRDefault="00E32586" w:rsidP="0035176E">
            <w:pPr>
              <w:pStyle w:val="af9"/>
            </w:pPr>
            <w:r w:rsidRPr="001B5C6D">
              <w:t>ЗАТО Железногорск, д. Шивера</w:t>
            </w:r>
          </w:p>
        </w:tc>
        <w:tc>
          <w:tcPr>
            <w:tcW w:w="476" w:type="pct"/>
            <w:vAlign w:val="center"/>
          </w:tcPr>
          <w:p w14:paraId="4E318DF5" w14:textId="77777777" w:rsidR="00E32586" w:rsidRPr="00245626" w:rsidRDefault="00E32586" w:rsidP="0035176E">
            <w:pPr>
              <w:pStyle w:val="af9"/>
            </w:pPr>
            <w:r w:rsidRPr="00245626">
              <w:t>-</w:t>
            </w:r>
          </w:p>
        </w:tc>
        <w:tc>
          <w:tcPr>
            <w:tcW w:w="524" w:type="pct"/>
            <w:vAlign w:val="center"/>
          </w:tcPr>
          <w:p w14:paraId="5E1FDE26" w14:textId="64DEC022"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079A3219" w14:textId="77777777" w:rsidR="00E32586" w:rsidRPr="00245626" w:rsidRDefault="00E32586" w:rsidP="0035176E">
            <w:pPr>
              <w:pStyle w:val="af9"/>
            </w:pPr>
            <w:r w:rsidRPr="00245626">
              <w:t>Не устанавливается</w:t>
            </w:r>
          </w:p>
        </w:tc>
      </w:tr>
      <w:tr w:rsidR="00F87CDE" w:rsidRPr="00764552" w14:paraId="6CEE6C88" w14:textId="77777777" w:rsidTr="004774ED">
        <w:trPr>
          <w:trHeight w:val="20"/>
        </w:trPr>
        <w:tc>
          <w:tcPr>
            <w:tcW w:w="189" w:type="pct"/>
            <w:vAlign w:val="center"/>
          </w:tcPr>
          <w:p w14:paraId="7D4DD3C4" w14:textId="77777777" w:rsidR="00E32586" w:rsidRPr="00764552" w:rsidRDefault="00E32586" w:rsidP="00731FC5">
            <w:pPr>
              <w:pStyle w:val="af9"/>
              <w:numPr>
                <w:ilvl w:val="0"/>
                <w:numId w:val="9"/>
              </w:numPr>
            </w:pPr>
          </w:p>
        </w:tc>
        <w:tc>
          <w:tcPr>
            <w:tcW w:w="667" w:type="pct"/>
          </w:tcPr>
          <w:p w14:paraId="2DC1FD0A" w14:textId="77777777" w:rsidR="00E32586" w:rsidRPr="00245626" w:rsidRDefault="00E32586" w:rsidP="0035176E">
            <w:pPr>
              <w:pStyle w:val="af9"/>
            </w:pPr>
            <w:r w:rsidRPr="00245626">
              <w:t>Сети водоотведения</w:t>
            </w:r>
          </w:p>
        </w:tc>
        <w:tc>
          <w:tcPr>
            <w:tcW w:w="381" w:type="pct"/>
            <w:vAlign w:val="center"/>
          </w:tcPr>
          <w:p w14:paraId="061545C6" w14:textId="77777777" w:rsidR="00E32586" w:rsidRPr="00245626" w:rsidRDefault="00E32586" w:rsidP="0035176E">
            <w:pPr>
              <w:pStyle w:val="af9"/>
            </w:pPr>
            <w:r w:rsidRPr="00245626">
              <w:t>Отвод дождевых стоков</w:t>
            </w:r>
          </w:p>
        </w:tc>
        <w:tc>
          <w:tcPr>
            <w:tcW w:w="524" w:type="pct"/>
            <w:vAlign w:val="center"/>
          </w:tcPr>
          <w:p w14:paraId="792267EF" w14:textId="77777777" w:rsidR="00E32586" w:rsidRPr="00245626" w:rsidRDefault="00E32586" w:rsidP="0035176E">
            <w:pPr>
              <w:pStyle w:val="af9"/>
            </w:pPr>
            <w:r w:rsidRPr="00245626">
              <w:t>Канализация дождевая самотечная открытая</w:t>
            </w:r>
          </w:p>
        </w:tc>
        <w:tc>
          <w:tcPr>
            <w:tcW w:w="476" w:type="pct"/>
            <w:vAlign w:val="center"/>
          </w:tcPr>
          <w:p w14:paraId="37FA4611" w14:textId="77777777" w:rsidR="00E32586" w:rsidRPr="00245626" w:rsidRDefault="00E32586" w:rsidP="0035176E">
            <w:pPr>
              <w:pStyle w:val="af9"/>
            </w:pPr>
            <w:r w:rsidRPr="00245626">
              <w:t>3,26 км</w:t>
            </w:r>
          </w:p>
        </w:tc>
        <w:tc>
          <w:tcPr>
            <w:tcW w:w="571" w:type="pct"/>
            <w:vAlign w:val="center"/>
          </w:tcPr>
          <w:p w14:paraId="175ED8F6" w14:textId="77777777" w:rsidR="00E32586" w:rsidRPr="00245626" w:rsidRDefault="00E32586" w:rsidP="0035176E">
            <w:pPr>
              <w:pStyle w:val="af9"/>
            </w:pPr>
            <w:r w:rsidRPr="00245626">
              <w:t>Линейный объект</w:t>
            </w:r>
          </w:p>
        </w:tc>
        <w:tc>
          <w:tcPr>
            <w:tcW w:w="620" w:type="pct"/>
          </w:tcPr>
          <w:p w14:paraId="2CB62697" w14:textId="77777777" w:rsidR="00E32586" w:rsidRPr="001B5C6D" w:rsidRDefault="00E32586" w:rsidP="0035176E">
            <w:pPr>
              <w:pStyle w:val="af9"/>
            </w:pPr>
            <w:r w:rsidRPr="001B5C6D">
              <w:t>ЗАТО Железногорск, д. Шивера</w:t>
            </w:r>
          </w:p>
        </w:tc>
        <w:tc>
          <w:tcPr>
            <w:tcW w:w="476" w:type="pct"/>
            <w:vAlign w:val="center"/>
          </w:tcPr>
          <w:p w14:paraId="62F344CC" w14:textId="77777777" w:rsidR="00E32586" w:rsidRPr="00245626" w:rsidRDefault="00E32586" w:rsidP="0035176E">
            <w:pPr>
              <w:pStyle w:val="af9"/>
            </w:pPr>
            <w:r w:rsidRPr="00245626">
              <w:t>-</w:t>
            </w:r>
          </w:p>
        </w:tc>
        <w:tc>
          <w:tcPr>
            <w:tcW w:w="524" w:type="pct"/>
            <w:vAlign w:val="center"/>
          </w:tcPr>
          <w:p w14:paraId="29A32D10" w14:textId="029CA2CB"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74048850" w14:textId="77777777" w:rsidR="00E32586" w:rsidRPr="00245626" w:rsidRDefault="00E32586" w:rsidP="0035176E">
            <w:pPr>
              <w:pStyle w:val="af9"/>
            </w:pPr>
            <w:r w:rsidRPr="00245626">
              <w:t>Не устанавливается</w:t>
            </w:r>
          </w:p>
        </w:tc>
      </w:tr>
      <w:tr w:rsidR="00F87CDE" w:rsidRPr="00764552" w14:paraId="64CFBED5" w14:textId="77777777" w:rsidTr="004774ED">
        <w:trPr>
          <w:trHeight w:val="20"/>
        </w:trPr>
        <w:tc>
          <w:tcPr>
            <w:tcW w:w="189" w:type="pct"/>
            <w:vAlign w:val="center"/>
          </w:tcPr>
          <w:p w14:paraId="11C686D5" w14:textId="77777777" w:rsidR="00E32586" w:rsidRPr="00764552" w:rsidRDefault="00E32586" w:rsidP="00731FC5">
            <w:pPr>
              <w:pStyle w:val="af9"/>
              <w:numPr>
                <w:ilvl w:val="0"/>
                <w:numId w:val="9"/>
              </w:numPr>
            </w:pPr>
          </w:p>
        </w:tc>
        <w:tc>
          <w:tcPr>
            <w:tcW w:w="667" w:type="pct"/>
          </w:tcPr>
          <w:p w14:paraId="082F62BD" w14:textId="77777777" w:rsidR="00E32586" w:rsidRPr="00245626" w:rsidRDefault="00E32586" w:rsidP="0035176E">
            <w:pPr>
              <w:pStyle w:val="af9"/>
            </w:pPr>
            <w:r w:rsidRPr="00245626">
              <w:t>Сети водоотведения</w:t>
            </w:r>
          </w:p>
        </w:tc>
        <w:tc>
          <w:tcPr>
            <w:tcW w:w="381" w:type="pct"/>
            <w:vAlign w:val="center"/>
          </w:tcPr>
          <w:p w14:paraId="1CEB9978" w14:textId="77777777" w:rsidR="00E32586" w:rsidRPr="00245626" w:rsidRDefault="00E32586" w:rsidP="0035176E">
            <w:pPr>
              <w:pStyle w:val="af9"/>
            </w:pPr>
            <w:r w:rsidRPr="00245626">
              <w:t>Отвод дождевых стоков</w:t>
            </w:r>
          </w:p>
        </w:tc>
        <w:tc>
          <w:tcPr>
            <w:tcW w:w="524" w:type="pct"/>
            <w:vAlign w:val="center"/>
          </w:tcPr>
          <w:p w14:paraId="156B5BE6" w14:textId="77777777" w:rsidR="00E32586" w:rsidRPr="00245626" w:rsidRDefault="00E32586" w:rsidP="0035176E">
            <w:pPr>
              <w:pStyle w:val="af9"/>
            </w:pPr>
            <w:r w:rsidRPr="00245626">
              <w:t>Канализация дождевая напорная</w:t>
            </w:r>
          </w:p>
        </w:tc>
        <w:tc>
          <w:tcPr>
            <w:tcW w:w="476" w:type="pct"/>
            <w:vAlign w:val="center"/>
          </w:tcPr>
          <w:p w14:paraId="52B14F16" w14:textId="77777777" w:rsidR="00E32586" w:rsidRPr="00245626" w:rsidRDefault="00E32586" w:rsidP="0035176E">
            <w:pPr>
              <w:pStyle w:val="af9"/>
            </w:pPr>
            <w:r w:rsidRPr="00245626">
              <w:t>1,04 км</w:t>
            </w:r>
          </w:p>
        </w:tc>
        <w:tc>
          <w:tcPr>
            <w:tcW w:w="571" w:type="pct"/>
            <w:vAlign w:val="center"/>
          </w:tcPr>
          <w:p w14:paraId="7733D23C" w14:textId="77777777" w:rsidR="00E32586" w:rsidRPr="00245626" w:rsidRDefault="00E32586" w:rsidP="0035176E">
            <w:pPr>
              <w:pStyle w:val="af9"/>
            </w:pPr>
            <w:r w:rsidRPr="00245626">
              <w:t>Линейный объект</w:t>
            </w:r>
          </w:p>
        </w:tc>
        <w:tc>
          <w:tcPr>
            <w:tcW w:w="620" w:type="pct"/>
          </w:tcPr>
          <w:p w14:paraId="1A15406F" w14:textId="77777777" w:rsidR="00E32586" w:rsidRPr="001B5C6D" w:rsidRDefault="00E32586" w:rsidP="0035176E">
            <w:pPr>
              <w:pStyle w:val="af9"/>
            </w:pPr>
            <w:r w:rsidRPr="001B5C6D">
              <w:t>ЗАТО Железногорск, д. Шивера</w:t>
            </w:r>
          </w:p>
        </w:tc>
        <w:tc>
          <w:tcPr>
            <w:tcW w:w="476" w:type="pct"/>
            <w:vAlign w:val="center"/>
          </w:tcPr>
          <w:p w14:paraId="3C55A6E2" w14:textId="77777777" w:rsidR="00E32586" w:rsidRPr="00245626" w:rsidRDefault="00E32586" w:rsidP="0035176E">
            <w:pPr>
              <w:pStyle w:val="af9"/>
            </w:pPr>
            <w:r w:rsidRPr="00245626">
              <w:t>-</w:t>
            </w:r>
          </w:p>
        </w:tc>
        <w:tc>
          <w:tcPr>
            <w:tcW w:w="524" w:type="pct"/>
            <w:vAlign w:val="center"/>
          </w:tcPr>
          <w:p w14:paraId="3CF00DA9" w14:textId="6FAF68B7"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6048D2E7" w14:textId="77777777" w:rsidR="00E32586" w:rsidRPr="00245626" w:rsidRDefault="00E32586" w:rsidP="0035176E">
            <w:pPr>
              <w:pStyle w:val="af9"/>
            </w:pPr>
            <w:r w:rsidRPr="00245626">
              <w:t>Не устанавливается</w:t>
            </w:r>
          </w:p>
        </w:tc>
      </w:tr>
      <w:tr w:rsidR="00F87CDE" w:rsidRPr="00764552" w14:paraId="2AF9A404" w14:textId="77777777" w:rsidTr="004774ED">
        <w:trPr>
          <w:trHeight w:val="20"/>
        </w:trPr>
        <w:tc>
          <w:tcPr>
            <w:tcW w:w="189" w:type="pct"/>
            <w:vAlign w:val="center"/>
          </w:tcPr>
          <w:p w14:paraId="10D8E632" w14:textId="77777777" w:rsidR="00E32586" w:rsidRPr="00764552" w:rsidRDefault="00E32586" w:rsidP="00731FC5">
            <w:pPr>
              <w:pStyle w:val="af9"/>
              <w:numPr>
                <w:ilvl w:val="0"/>
                <w:numId w:val="9"/>
              </w:numPr>
            </w:pPr>
          </w:p>
        </w:tc>
        <w:tc>
          <w:tcPr>
            <w:tcW w:w="667" w:type="pct"/>
          </w:tcPr>
          <w:p w14:paraId="6C03C675" w14:textId="77777777" w:rsidR="00E32586" w:rsidRPr="00245626" w:rsidRDefault="00E32586" w:rsidP="0035176E">
            <w:pPr>
              <w:pStyle w:val="af9"/>
            </w:pPr>
            <w:r w:rsidRPr="00245626">
              <w:t>Сети водоотведения</w:t>
            </w:r>
          </w:p>
        </w:tc>
        <w:tc>
          <w:tcPr>
            <w:tcW w:w="381" w:type="pct"/>
            <w:vAlign w:val="center"/>
          </w:tcPr>
          <w:p w14:paraId="67E15C7B" w14:textId="77777777" w:rsidR="00E32586" w:rsidRPr="00245626" w:rsidRDefault="00E32586" w:rsidP="0035176E">
            <w:pPr>
              <w:pStyle w:val="af9"/>
            </w:pPr>
            <w:r w:rsidRPr="00245626">
              <w:t>Отвод очищенных дождевых и бытовых стоков</w:t>
            </w:r>
          </w:p>
        </w:tc>
        <w:tc>
          <w:tcPr>
            <w:tcW w:w="524" w:type="pct"/>
            <w:vAlign w:val="center"/>
          </w:tcPr>
          <w:p w14:paraId="4BA5BCC4" w14:textId="77777777" w:rsidR="00E32586" w:rsidRPr="00245626" w:rsidRDefault="00E32586" w:rsidP="0035176E">
            <w:pPr>
              <w:pStyle w:val="af9"/>
            </w:pPr>
            <w:r w:rsidRPr="00245626">
              <w:t>Выпуски и ливнеотводы</w:t>
            </w:r>
          </w:p>
        </w:tc>
        <w:tc>
          <w:tcPr>
            <w:tcW w:w="476" w:type="pct"/>
            <w:vAlign w:val="center"/>
          </w:tcPr>
          <w:p w14:paraId="30477C21" w14:textId="77777777" w:rsidR="00E32586" w:rsidRPr="00245626" w:rsidRDefault="00E32586" w:rsidP="0035176E">
            <w:pPr>
              <w:pStyle w:val="af9"/>
            </w:pPr>
            <w:r w:rsidRPr="00245626">
              <w:t>1,34 км</w:t>
            </w:r>
          </w:p>
        </w:tc>
        <w:tc>
          <w:tcPr>
            <w:tcW w:w="571" w:type="pct"/>
            <w:vAlign w:val="center"/>
          </w:tcPr>
          <w:p w14:paraId="4171B80F" w14:textId="77777777" w:rsidR="00E32586" w:rsidRPr="00245626" w:rsidRDefault="00E32586" w:rsidP="0035176E">
            <w:pPr>
              <w:pStyle w:val="af9"/>
            </w:pPr>
            <w:r w:rsidRPr="00245626">
              <w:t>Линейный объект</w:t>
            </w:r>
          </w:p>
        </w:tc>
        <w:tc>
          <w:tcPr>
            <w:tcW w:w="620" w:type="pct"/>
          </w:tcPr>
          <w:p w14:paraId="42AEE886" w14:textId="77777777" w:rsidR="00E32586" w:rsidRPr="001B5C6D" w:rsidRDefault="00E32586" w:rsidP="0035176E">
            <w:pPr>
              <w:pStyle w:val="af9"/>
            </w:pPr>
            <w:r w:rsidRPr="001B5C6D">
              <w:t>ЗАТО Железногорск, д. Шивера</w:t>
            </w:r>
          </w:p>
        </w:tc>
        <w:tc>
          <w:tcPr>
            <w:tcW w:w="476" w:type="pct"/>
            <w:vAlign w:val="center"/>
          </w:tcPr>
          <w:p w14:paraId="4B1B24AF" w14:textId="77777777" w:rsidR="00E32586" w:rsidRPr="00245626" w:rsidRDefault="00E32586" w:rsidP="0035176E">
            <w:pPr>
              <w:pStyle w:val="af9"/>
            </w:pPr>
            <w:r w:rsidRPr="00245626">
              <w:t>-</w:t>
            </w:r>
          </w:p>
        </w:tc>
        <w:tc>
          <w:tcPr>
            <w:tcW w:w="524" w:type="pct"/>
            <w:vAlign w:val="center"/>
          </w:tcPr>
          <w:p w14:paraId="6B5B3CC4" w14:textId="3DDE17AC" w:rsidR="00E32586" w:rsidRPr="00245626" w:rsidRDefault="00BA7787" w:rsidP="0035176E">
            <w:pPr>
              <w:pStyle w:val="af9"/>
            </w:pPr>
            <w:r w:rsidRPr="00BC270C">
              <w:t>Планируемы</w:t>
            </w:r>
            <w:r>
              <w:t>й</w:t>
            </w:r>
            <w:r w:rsidRPr="00BC270C">
              <w:t xml:space="preserve"> к размещению</w:t>
            </w:r>
          </w:p>
        </w:tc>
        <w:tc>
          <w:tcPr>
            <w:tcW w:w="572" w:type="pct"/>
            <w:vAlign w:val="center"/>
          </w:tcPr>
          <w:p w14:paraId="26371A53" w14:textId="77777777" w:rsidR="00E32586" w:rsidRPr="00245626" w:rsidRDefault="00E32586" w:rsidP="0035176E">
            <w:pPr>
              <w:pStyle w:val="af9"/>
            </w:pPr>
            <w:r w:rsidRPr="00245626">
              <w:t>Не устанавливается</w:t>
            </w:r>
          </w:p>
        </w:tc>
      </w:tr>
      <w:tr w:rsidR="00F87CDE" w:rsidRPr="00764552" w14:paraId="35ADD517" w14:textId="77777777" w:rsidTr="004774ED">
        <w:trPr>
          <w:trHeight w:val="20"/>
        </w:trPr>
        <w:tc>
          <w:tcPr>
            <w:tcW w:w="189" w:type="pct"/>
            <w:vAlign w:val="center"/>
          </w:tcPr>
          <w:p w14:paraId="4615FA54" w14:textId="77777777" w:rsidR="00E32586" w:rsidRPr="00764552" w:rsidRDefault="00E32586" w:rsidP="00731FC5">
            <w:pPr>
              <w:pStyle w:val="af9"/>
              <w:numPr>
                <w:ilvl w:val="0"/>
                <w:numId w:val="9"/>
              </w:numPr>
            </w:pPr>
          </w:p>
        </w:tc>
        <w:tc>
          <w:tcPr>
            <w:tcW w:w="667" w:type="pct"/>
            <w:vAlign w:val="center"/>
          </w:tcPr>
          <w:p w14:paraId="5431504A" w14:textId="77777777" w:rsidR="00E32586" w:rsidRPr="00764552" w:rsidRDefault="00E32586" w:rsidP="0035176E">
            <w:pPr>
              <w:pStyle w:val="af9"/>
            </w:pPr>
            <w:r w:rsidRPr="00764552">
              <w:t>Объекты теплоснабжения</w:t>
            </w:r>
          </w:p>
        </w:tc>
        <w:tc>
          <w:tcPr>
            <w:tcW w:w="381" w:type="pct"/>
            <w:vAlign w:val="center"/>
          </w:tcPr>
          <w:p w14:paraId="02E216AE" w14:textId="77777777" w:rsidR="00E32586" w:rsidRPr="00764552" w:rsidRDefault="00E32586" w:rsidP="0035176E">
            <w:pPr>
              <w:pStyle w:val="af9"/>
            </w:pPr>
            <w:r w:rsidRPr="00764552">
              <w:t>Производство тепловой энергии</w:t>
            </w:r>
          </w:p>
        </w:tc>
        <w:tc>
          <w:tcPr>
            <w:tcW w:w="524" w:type="pct"/>
            <w:vAlign w:val="center"/>
          </w:tcPr>
          <w:p w14:paraId="368CC4FD" w14:textId="77777777" w:rsidR="00E32586" w:rsidRPr="00764552" w:rsidRDefault="00E32586" w:rsidP="0035176E">
            <w:pPr>
              <w:pStyle w:val="af9"/>
            </w:pPr>
            <w:r w:rsidRPr="00764552">
              <w:t>Источник тепловой энергии</w:t>
            </w:r>
          </w:p>
          <w:p w14:paraId="516DE518" w14:textId="77777777" w:rsidR="00E32586" w:rsidRPr="00764552" w:rsidRDefault="00E32586" w:rsidP="0035176E">
            <w:pPr>
              <w:pStyle w:val="af9"/>
            </w:pPr>
            <w:r w:rsidRPr="00764552">
              <w:t>(Котельная №1)</w:t>
            </w:r>
          </w:p>
        </w:tc>
        <w:tc>
          <w:tcPr>
            <w:tcW w:w="476" w:type="pct"/>
            <w:vAlign w:val="center"/>
          </w:tcPr>
          <w:p w14:paraId="7FFAA9A0" w14:textId="77777777" w:rsidR="00E32586" w:rsidRPr="00764552" w:rsidRDefault="00E32586" w:rsidP="0035176E">
            <w:pPr>
              <w:pStyle w:val="af9"/>
            </w:pPr>
            <w:r w:rsidRPr="00764552">
              <w:t>82,23 Гкал/ч</w:t>
            </w:r>
          </w:p>
        </w:tc>
        <w:tc>
          <w:tcPr>
            <w:tcW w:w="571" w:type="pct"/>
            <w:vAlign w:val="center"/>
          </w:tcPr>
          <w:p w14:paraId="4E4A4C25" w14:textId="77777777" w:rsidR="00E32586" w:rsidRPr="00764552" w:rsidRDefault="00E32586" w:rsidP="0035176E">
            <w:pPr>
              <w:pStyle w:val="af9"/>
            </w:pPr>
            <w:r w:rsidRPr="00764552">
              <w:t>Производственная зона</w:t>
            </w:r>
          </w:p>
        </w:tc>
        <w:tc>
          <w:tcPr>
            <w:tcW w:w="620" w:type="pct"/>
            <w:vAlign w:val="center"/>
          </w:tcPr>
          <w:p w14:paraId="13580C5F" w14:textId="77777777" w:rsidR="00E32586" w:rsidRPr="001B5C6D" w:rsidRDefault="00E32586" w:rsidP="0035176E">
            <w:pPr>
              <w:pStyle w:val="af9"/>
            </w:pPr>
            <w:r w:rsidRPr="001B5C6D">
              <w:t>г. Железногорск мкр. Первомайский</w:t>
            </w:r>
          </w:p>
        </w:tc>
        <w:tc>
          <w:tcPr>
            <w:tcW w:w="476" w:type="pct"/>
            <w:vAlign w:val="center"/>
          </w:tcPr>
          <w:p w14:paraId="33DF65B0" w14:textId="77777777" w:rsidR="00E32586" w:rsidRPr="00764552" w:rsidRDefault="00E32586" w:rsidP="0035176E">
            <w:pPr>
              <w:pStyle w:val="af9"/>
            </w:pPr>
            <w:r w:rsidRPr="00764552">
              <w:t>-</w:t>
            </w:r>
          </w:p>
        </w:tc>
        <w:tc>
          <w:tcPr>
            <w:tcW w:w="524" w:type="pct"/>
            <w:vAlign w:val="center"/>
          </w:tcPr>
          <w:p w14:paraId="1C4CEE3A" w14:textId="3E2B8B94" w:rsidR="00E32586" w:rsidRPr="00764552" w:rsidRDefault="00E32586" w:rsidP="0035176E">
            <w:pPr>
              <w:pStyle w:val="af9"/>
            </w:pPr>
            <w:r w:rsidRPr="00764552">
              <w:t>Планируем</w:t>
            </w:r>
            <w:r w:rsidR="00BA7787">
              <w:t>ый</w:t>
            </w:r>
            <w:r w:rsidRPr="00764552">
              <w:t xml:space="preserve"> к ликвидации</w:t>
            </w:r>
          </w:p>
        </w:tc>
        <w:tc>
          <w:tcPr>
            <w:tcW w:w="572" w:type="pct"/>
            <w:vAlign w:val="center"/>
          </w:tcPr>
          <w:p w14:paraId="4E5BE004" w14:textId="77777777" w:rsidR="00E32586" w:rsidRPr="00764552" w:rsidRDefault="00E32586" w:rsidP="0035176E">
            <w:pPr>
              <w:pStyle w:val="af9"/>
            </w:pPr>
            <w:r w:rsidRPr="00764552">
              <w:t>Не устанавливается</w:t>
            </w:r>
          </w:p>
        </w:tc>
      </w:tr>
      <w:tr w:rsidR="00F87CDE" w:rsidRPr="00764552" w14:paraId="31ED0460" w14:textId="77777777" w:rsidTr="004774ED">
        <w:trPr>
          <w:trHeight w:val="20"/>
        </w:trPr>
        <w:tc>
          <w:tcPr>
            <w:tcW w:w="189" w:type="pct"/>
            <w:vAlign w:val="center"/>
          </w:tcPr>
          <w:p w14:paraId="68D4B2D0" w14:textId="77777777" w:rsidR="00E32586" w:rsidRPr="00764552" w:rsidRDefault="00E32586" w:rsidP="00731FC5">
            <w:pPr>
              <w:pStyle w:val="af9"/>
              <w:numPr>
                <w:ilvl w:val="0"/>
                <w:numId w:val="9"/>
              </w:numPr>
            </w:pPr>
          </w:p>
        </w:tc>
        <w:tc>
          <w:tcPr>
            <w:tcW w:w="667" w:type="pct"/>
            <w:vAlign w:val="center"/>
          </w:tcPr>
          <w:p w14:paraId="42DCBF23" w14:textId="77777777" w:rsidR="00E32586" w:rsidRPr="00764552" w:rsidRDefault="00E32586" w:rsidP="0035176E">
            <w:pPr>
              <w:pStyle w:val="af9"/>
            </w:pPr>
            <w:r w:rsidRPr="00764552">
              <w:t>Объекты теплоснабжения</w:t>
            </w:r>
          </w:p>
        </w:tc>
        <w:tc>
          <w:tcPr>
            <w:tcW w:w="381" w:type="pct"/>
            <w:vAlign w:val="center"/>
          </w:tcPr>
          <w:p w14:paraId="299D78EF" w14:textId="77777777" w:rsidR="00E32586" w:rsidRPr="00764552" w:rsidRDefault="00E32586" w:rsidP="0035176E">
            <w:pPr>
              <w:pStyle w:val="af9"/>
            </w:pPr>
            <w:r w:rsidRPr="00764552">
              <w:t>Производство тепловой энергии</w:t>
            </w:r>
          </w:p>
        </w:tc>
        <w:tc>
          <w:tcPr>
            <w:tcW w:w="524" w:type="pct"/>
            <w:vAlign w:val="center"/>
          </w:tcPr>
          <w:p w14:paraId="19352CC9" w14:textId="77777777" w:rsidR="00E32586" w:rsidRPr="00764552" w:rsidRDefault="00E32586" w:rsidP="0035176E">
            <w:pPr>
              <w:pStyle w:val="af9"/>
            </w:pPr>
            <w:r w:rsidRPr="00764552">
              <w:t>Источник тепловой энергии</w:t>
            </w:r>
          </w:p>
          <w:p w14:paraId="2803EB32" w14:textId="77777777" w:rsidR="00E32586" w:rsidRPr="00764552" w:rsidRDefault="00E32586" w:rsidP="0035176E">
            <w:pPr>
              <w:pStyle w:val="af9"/>
            </w:pPr>
            <w:r w:rsidRPr="00764552">
              <w:t>(котельная п. Тартат)</w:t>
            </w:r>
          </w:p>
        </w:tc>
        <w:tc>
          <w:tcPr>
            <w:tcW w:w="476" w:type="pct"/>
            <w:vAlign w:val="center"/>
          </w:tcPr>
          <w:p w14:paraId="39629E47" w14:textId="77777777" w:rsidR="00E32586" w:rsidRPr="00764552" w:rsidRDefault="00E32586" w:rsidP="0035176E">
            <w:pPr>
              <w:pStyle w:val="af9"/>
            </w:pPr>
            <w:r w:rsidRPr="00764552">
              <w:t>3,0 Гкал/ч</w:t>
            </w:r>
          </w:p>
        </w:tc>
        <w:tc>
          <w:tcPr>
            <w:tcW w:w="571" w:type="pct"/>
            <w:vAlign w:val="center"/>
          </w:tcPr>
          <w:p w14:paraId="175EDDB7" w14:textId="77777777" w:rsidR="00E32586" w:rsidRPr="00764552" w:rsidRDefault="00E32586" w:rsidP="0035176E">
            <w:pPr>
              <w:pStyle w:val="af9"/>
            </w:pPr>
            <w:r w:rsidRPr="00764552">
              <w:t>Зона инженерной инфраструктуры</w:t>
            </w:r>
          </w:p>
        </w:tc>
        <w:tc>
          <w:tcPr>
            <w:tcW w:w="620" w:type="pct"/>
            <w:vAlign w:val="center"/>
          </w:tcPr>
          <w:p w14:paraId="2D6C79BE" w14:textId="77777777" w:rsidR="00E32586" w:rsidRPr="001B5C6D" w:rsidRDefault="00E32586" w:rsidP="0035176E">
            <w:pPr>
              <w:pStyle w:val="af9"/>
            </w:pPr>
            <w:r w:rsidRPr="001B5C6D">
              <w:t>ЗАТО Железногорск п. Тартат</w:t>
            </w:r>
          </w:p>
        </w:tc>
        <w:tc>
          <w:tcPr>
            <w:tcW w:w="476" w:type="pct"/>
            <w:vAlign w:val="center"/>
          </w:tcPr>
          <w:p w14:paraId="358733B5" w14:textId="77777777" w:rsidR="00E32586" w:rsidRPr="00764552" w:rsidRDefault="00E32586" w:rsidP="0035176E">
            <w:pPr>
              <w:pStyle w:val="af9"/>
            </w:pPr>
            <w:r w:rsidRPr="00764552">
              <w:t>-</w:t>
            </w:r>
          </w:p>
        </w:tc>
        <w:tc>
          <w:tcPr>
            <w:tcW w:w="524" w:type="pct"/>
            <w:vAlign w:val="center"/>
          </w:tcPr>
          <w:p w14:paraId="1ED77DBF" w14:textId="0A4DA799" w:rsidR="00E32586" w:rsidRPr="00764552" w:rsidRDefault="00E32586" w:rsidP="0035176E">
            <w:pPr>
              <w:pStyle w:val="af9"/>
            </w:pPr>
            <w:r w:rsidRPr="00764552">
              <w:t>Планируем</w:t>
            </w:r>
            <w:r w:rsidR="00BA7787">
              <w:t>ый</w:t>
            </w:r>
            <w:r w:rsidRPr="00764552">
              <w:t xml:space="preserve"> к ликвидации</w:t>
            </w:r>
          </w:p>
        </w:tc>
        <w:tc>
          <w:tcPr>
            <w:tcW w:w="572" w:type="pct"/>
            <w:vAlign w:val="center"/>
          </w:tcPr>
          <w:p w14:paraId="4BFFDDCE" w14:textId="77777777" w:rsidR="00E32586" w:rsidRPr="00764552" w:rsidRDefault="00E32586" w:rsidP="0035176E">
            <w:pPr>
              <w:pStyle w:val="af9"/>
            </w:pPr>
            <w:r w:rsidRPr="00764552">
              <w:t>Не устанавливается</w:t>
            </w:r>
          </w:p>
        </w:tc>
      </w:tr>
      <w:tr w:rsidR="00F87CDE" w:rsidRPr="00764552" w14:paraId="63DD38F8" w14:textId="77777777" w:rsidTr="004774ED">
        <w:trPr>
          <w:trHeight w:val="20"/>
        </w:trPr>
        <w:tc>
          <w:tcPr>
            <w:tcW w:w="189" w:type="pct"/>
            <w:vAlign w:val="center"/>
          </w:tcPr>
          <w:p w14:paraId="6CCD96DD" w14:textId="77777777" w:rsidR="00E32586" w:rsidRPr="00764552" w:rsidRDefault="00E32586" w:rsidP="00731FC5">
            <w:pPr>
              <w:pStyle w:val="af9"/>
              <w:numPr>
                <w:ilvl w:val="0"/>
                <w:numId w:val="9"/>
              </w:numPr>
            </w:pPr>
          </w:p>
        </w:tc>
        <w:tc>
          <w:tcPr>
            <w:tcW w:w="667" w:type="pct"/>
            <w:vAlign w:val="center"/>
          </w:tcPr>
          <w:p w14:paraId="26217AC6" w14:textId="77777777" w:rsidR="00E32586" w:rsidRPr="00764552" w:rsidRDefault="00E32586" w:rsidP="0035176E">
            <w:pPr>
              <w:pStyle w:val="af9"/>
            </w:pPr>
            <w:r w:rsidRPr="00764552">
              <w:t>Объекты теплоснабжения</w:t>
            </w:r>
          </w:p>
        </w:tc>
        <w:tc>
          <w:tcPr>
            <w:tcW w:w="381" w:type="pct"/>
            <w:vAlign w:val="center"/>
          </w:tcPr>
          <w:p w14:paraId="6D6FB35A" w14:textId="77777777" w:rsidR="00E32586" w:rsidRPr="00764552" w:rsidRDefault="00E32586" w:rsidP="0035176E">
            <w:pPr>
              <w:pStyle w:val="af9"/>
            </w:pPr>
            <w:r w:rsidRPr="00764552">
              <w:t>Производство тепловой энергии</w:t>
            </w:r>
          </w:p>
        </w:tc>
        <w:tc>
          <w:tcPr>
            <w:tcW w:w="524" w:type="pct"/>
            <w:vAlign w:val="center"/>
          </w:tcPr>
          <w:p w14:paraId="71407117" w14:textId="77777777" w:rsidR="00E32586" w:rsidRPr="00764552" w:rsidRDefault="00E32586" w:rsidP="0035176E">
            <w:pPr>
              <w:pStyle w:val="af9"/>
            </w:pPr>
            <w:r w:rsidRPr="00764552">
              <w:t>Источник тепловой энергии</w:t>
            </w:r>
          </w:p>
          <w:p w14:paraId="503F60B0" w14:textId="77777777" w:rsidR="00E32586" w:rsidRPr="00764552" w:rsidRDefault="00E32586" w:rsidP="0035176E">
            <w:pPr>
              <w:pStyle w:val="af9"/>
            </w:pPr>
            <w:r w:rsidRPr="00764552">
              <w:t>(котельная п. Новый путь)</w:t>
            </w:r>
          </w:p>
        </w:tc>
        <w:tc>
          <w:tcPr>
            <w:tcW w:w="476" w:type="pct"/>
            <w:vAlign w:val="center"/>
          </w:tcPr>
          <w:p w14:paraId="2A6D17FB" w14:textId="77777777" w:rsidR="00E32586" w:rsidRPr="00764552" w:rsidRDefault="00E32586" w:rsidP="0035176E">
            <w:pPr>
              <w:pStyle w:val="af9"/>
            </w:pPr>
            <w:r w:rsidRPr="00764552">
              <w:t>6,26 Гкал/ч</w:t>
            </w:r>
          </w:p>
        </w:tc>
        <w:tc>
          <w:tcPr>
            <w:tcW w:w="571" w:type="pct"/>
            <w:vAlign w:val="center"/>
          </w:tcPr>
          <w:p w14:paraId="363DBC12" w14:textId="77777777" w:rsidR="00E32586" w:rsidRPr="00764552" w:rsidRDefault="00E32586" w:rsidP="0035176E">
            <w:pPr>
              <w:pStyle w:val="af9"/>
            </w:pPr>
            <w:r w:rsidRPr="00764552">
              <w:t>Зона инженерной инфраструктуры</w:t>
            </w:r>
          </w:p>
        </w:tc>
        <w:tc>
          <w:tcPr>
            <w:tcW w:w="620" w:type="pct"/>
            <w:vAlign w:val="center"/>
          </w:tcPr>
          <w:p w14:paraId="7964C7BE" w14:textId="77777777" w:rsidR="00E32586" w:rsidRPr="001B5C6D" w:rsidRDefault="00E32586" w:rsidP="0035176E">
            <w:pPr>
              <w:pStyle w:val="af9"/>
            </w:pPr>
            <w:r w:rsidRPr="001B5C6D">
              <w:t>ЗАТО Железногорск п. Новый путь</w:t>
            </w:r>
          </w:p>
        </w:tc>
        <w:tc>
          <w:tcPr>
            <w:tcW w:w="476" w:type="pct"/>
            <w:vAlign w:val="center"/>
          </w:tcPr>
          <w:p w14:paraId="2A4FAF9F" w14:textId="77777777" w:rsidR="00E32586" w:rsidRPr="00764552" w:rsidRDefault="00E32586" w:rsidP="0035176E">
            <w:pPr>
              <w:pStyle w:val="af9"/>
            </w:pPr>
            <w:r w:rsidRPr="00764552">
              <w:t>-</w:t>
            </w:r>
          </w:p>
        </w:tc>
        <w:tc>
          <w:tcPr>
            <w:tcW w:w="524" w:type="pct"/>
            <w:vAlign w:val="center"/>
          </w:tcPr>
          <w:p w14:paraId="4E113A4E" w14:textId="6BE4BB44" w:rsidR="00E32586" w:rsidRPr="00764552" w:rsidRDefault="00E32586" w:rsidP="0035176E">
            <w:pPr>
              <w:pStyle w:val="af9"/>
            </w:pPr>
            <w:r w:rsidRPr="00764552">
              <w:t>Планируем</w:t>
            </w:r>
            <w:r w:rsidR="00BA7787">
              <w:t>ый</w:t>
            </w:r>
            <w:r w:rsidRPr="00764552">
              <w:t xml:space="preserve"> к ликвидации</w:t>
            </w:r>
          </w:p>
        </w:tc>
        <w:tc>
          <w:tcPr>
            <w:tcW w:w="572" w:type="pct"/>
            <w:vAlign w:val="center"/>
          </w:tcPr>
          <w:p w14:paraId="05F6B07C" w14:textId="77777777" w:rsidR="00E32586" w:rsidRPr="00764552" w:rsidRDefault="00E32586" w:rsidP="0035176E">
            <w:pPr>
              <w:pStyle w:val="af9"/>
            </w:pPr>
            <w:r w:rsidRPr="00764552">
              <w:t>Не устанавливается</w:t>
            </w:r>
          </w:p>
        </w:tc>
      </w:tr>
      <w:tr w:rsidR="00F87CDE" w:rsidRPr="00764552" w14:paraId="0D5A94F2" w14:textId="77777777" w:rsidTr="004774ED">
        <w:trPr>
          <w:trHeight w:val="20"/>
        </w:trPr>
        <w:tc>
          <w:tcPr>
            <w:tcW w:w="189" w:type="pct"/>
            <w:vAlign w:val="center"/>
          </w:tcPr>
          <w:p w14:paraId="38DF7D94" w14:textId="77777777" w:rsidR="00E32586" w:rsidRPr="00764552" w:rsidRDefault="00E32586" w:rsidP="00731FC5">
            <w:pPr>
              <w:pStyle w:val="af9"/>
              <w:numPr>
                <w:ilvl w:val="0"/>
                <w:numId w:val="9"/>
              </w:numPr>
            </w:pPr>
          </w:p>
        </w:tc>
        <w:tc>
          <w:tcPr>
            <w:tcW w:w="667" w:type="pct"/>
            <w:vAlign w:val="center"/>
          </w:tcPr>
          <w:p w14:paraId="70E1576D" w14:textId="77777777" w:rsidR="00E32586" w:rsidRPr="00764552" w:rsidRDefault="00E32586" w:rsidP="0035176E">
            <w:pPr>
              <w:pStyle w:val="af9"/>
            </w:pPr>
            <w:r w:rsidRPr="00764552">
              <w:t>Объекты теплоснабжения</w:t>
            </w:r>
          </w:p>
        </w:tc>
        <w:tc>
          <w:tcPr>
            <w:tcW w:w="381" w:type="pct"/>
            <w:vAlign w:val="center"/>
          </w:tcPr>
          <w:p w14:paraId="0FE3E770" w14:textId="77777777" w:rsidR="00E32586" w:rsidRPr="00764552" w:rsidRDefault="00E32586" w:rsidP="0035176E">
            <w:pPr>
              <w:pStyle w:val="af9"/>
            </w:pPr>
            <w:r w:rsidRPr="00764552">
              <w:t>Производство тепловой энергии</w:t>
            </w:r>
          </w:p>
        </w:tc>
        <w:tc>
          <w:tcPr>
            <w:tcW w:w="524" w:type="pct"/>
            <w:vAlign w:val="center"/>
          </w:tcPr>
          <w:p w14:paraId="35326A76" w14:textId="77777777" w:rsidR="00E32586" w:rsidRPr="00764552" w:rsidRDefault="00E32586" w:rsidP="0035176E">
            <w:pPr>
              <w:pStyle w:val="af9"/>
            </w:pPr>
            <w:r w:rsidRPr="00764552">
              <w:t>Источник тепловой энергии</w:t>
            </w:r>
          </w:p>
          <w:p w14:paraId="6A2B023D" w14:textId="77777777" w:rsidR="00E32586" w:rsidRPr="00764552" w:rsidRDefault="00E32586" w:rsidP="0035176E">
            <w:pPr>
              <w:pStyle w:val="af9"/>
            </w:pPr>
            <w:r w:rsidRPr="00764552">
              <w:t>(котельная д. Шивера)</w:t>
            </w:r>
          </w:p>
        </w:tc>
        <w:tc>
          <w:tcPr>
            <w:tcW w:w="476" w:type="pct"/>
            <w:vAlign w:val="center"/>
          </w:tcPr>
          <w:p w14:paraId="0F01C20B" w14:textId="77777777" w:rsidR="00E32586" w:rsidRPr="00764552" w:rsidRDefault="00E32586" w:rsidP="0035176E">
            <w:pPr>
              <w:pStyle w:val="af9"/>
            </w:pPr>
            <w:r w:rsidRPr="00764552">
              <w:t>3,3 Гкал/ч</w:t>
            </w:r>
          </w:p>
        </w:tc>
        <w:tc>
          <w:tcPr>
            <w:tcW w:w="571" w:type="pct"/>
            <w:vAlign w:val="center"/>
          </w:tcPr>
          <w:p w14:paraId="517DD857" w14:textId="77777777" w:rsidR="00E32586" w:rsidRPr="00764552" w:rsidRDefault="00E32586" w:rsidP="0035176E">
            <w:pPr>
              <w:pStyle w:val="af9"/>
            </w:pPr>
            <w:r w:rsidRPr="00764552">
              <w:t>Многофункциональная общественно-деловая зона</w:t>
            </w:r>
          </w:p>
        </w:tc>
        <w:tc>
          <w:tcPr>
            <w:tcW w:w="620" w:type="pct"/>
            <w:vAlign w:val="center"/>
          </w:tcPr>
          <w:p w14:paraId="63E17239" w14:textId="77777777" w:rsidR="00E32586" w:rsidRPr="001B5C6D" w:rsidRDefault="00E32586" w:rsidP="0035176E">
            <w:pPr>
              <w:pStyle w:val="af9"/>
            </w:pPr>
            <w:r w:rsidRPr="001B5C6D">
              <w:t>ЗАТО Железногорск д. Шивера</w:t>
            </w:r>
          </w:p>
        </w:tc>
        <w:tc>
          <w:tcPr>
            <w:tcW w:w="476" w:type="pct"/>
            <w:vAlign w:val="center"/>
          </w:tcPr>
          <w:p w14:paraId="5AE7CEC5" w14:textId="77777777" w:rsidR="00E32586" w:rsidRPr="00764552" w:rsidRDefault="00E32586" w:rsidP="0035176E">
            <w:pPr>
              <w:pStyle w:val="af9"/>
            </w:pPr>
            <w:r w:rsidRPr="00764552">
              <w:t>-</w:t>
            </w:r>
          </w:p>
        </w:tc>
        <w:tc>
          <w:tcPr>
            <w:tcW w:w="524" w:type="pct"/>
            <w:vAlign w:val="center"/>
          </w:tcPr>
          <w:p w14:paraId="09F44226" w14:textId="019F1031" w:rsidR="00E32586" w:rsidRPr="00764552" w:rsidRDefault="00E32586" w:rsidP="0035176E">
            <w:pPr>
              <w:pStyle w:val="af9"/>
            </w:pPr>
            <w:r w:rsidRPr="00764552">
              <w:t>Планируем</w:t>
            </w:r>
            <w:r w:rsidR="00BA7787">
              <w:t>ый</w:t>
            </w:r>
            <w:r w:rsidRPr="00764552">
              <w:t xml:space="preserve"> к ликвидации</w:t>
            </w:r>
          </w:p>
        </w:tc>
        <w:tc>
          <w:tcPr>
            <w:tcW w:w="572" w:type="pct"/>
            <w:vAlign w:val="center"/>
          </w:tcPr>
          <w:p w14:paraId="7A9A5277" w14:textId="77777777" w:rsidR="00E32586" w:rsidRPr="00764552" w:rsidRDefault="00E32586" w:rsidP="0035176E">
            <w:pPr>
              <w:pStyle w:val="af9"/>
            </w:pPr>
            <w:r w:rsidRPr="00764552">
              <w:t>Не устанавливается</w:t>
            </w:r>
          </w:p>
        </w:tc>
      </w:tr>
      <w:tr w:rsidR="00F87CDE" w:rsidRPr="00764552" w14:paraId="74F54755" w14:textId="77777777" w:rsidTr="004774ED">
        <w:trPr>
          <w:trHeight w:val="20"/>
        </w:trPr>
        <w:tc>
          <w:tcPr>
            <w:tcW w:w="189" w:type="pct"/>
            <w:vAlign w:val="center"/>
          </w:tcPr>
          <w:p w14:paraId="6710C92D" w14:textId="77777777" w:rsidR="00E32586" w:rsidRPr="00764552" w:rsidRDefault="00E32586" w:rsidP="00731FC5">
            <w:pPr>
              <w:pStyle w:val="af9"/>
              <w:numPr>
                <w:ilvl w:val="0"/>
                <w:numId w:val="9"/>
              </w:numPr>
            </w:pPr>
          </w:p>
        </w:tc>
        <w:tc>
          <w:tcPr>
            <w:tcW w:w="667" w:type="pct"/>
            <w:vAlign w:val="center"/>
          </w:tcPr>
          <w:p w14:paraId="0A02A535" w14:textId="77777777" w:rsidR="00E32586" w:rsidRPr="00764552" w:rsidRDefault="00E32586" w:rsidP="0035176E">
            <w:pPr>
              <w:pStyle w:val="af9"/>
            </w:pPr>
            <w:r w:rsidRPr="00764552">
              <w:t>Объекты теплоснабжения</w:t>
            </w:r>
          </w:p>
        </w:tc>
        <w:tc>
          <w:tcPr>
            <w:tcW w:w="381" w:type="pct"/>
            <w:vAlign w:val="center"/>
          </w:tcPr>
          <w:p w14:paraId="22889E46" w14:textId="77777777" w:rsidR="00E32586" w:rsidRPr="00764552" w:rsidRDefault="00E32586" w:rsidP="0035176E">
            <w:pPr>
              <w:pStyle w:val="af9"/>
            </w:pPr>
            <w:r w:rsidRPr="00764552">
              <w:t>Производство тепловой энергии</w:t>
            </w:r>
          </w:p>
        </w:tc>
        <w:tc>
          <w:tcPr>
            <w:tcW w:w="524" w:type="pct"/>
            <w:vAlign w:val="center"/>
          </w:tcPr>
          <w:p w14:paraId="6E2CA9DC" w14:textId="77777777" w:rsidR="00E32586" w:rsidRPr="00764552" w:rsidRDefault="00E32586" w:rsidP="0035176E">
            <w:pPr>
              <w:pStyle w:val="af9"/>
            </w:pPr>
            <w:r w:rsidRPr="00764552">
              <w:t>Источник тепловой энергии</w:t>
            </w:r>
          </w:p>
          <w:p w14:paraId="427D533C" w14:textId="77777777" w:rsidR="00E32586" w:rsidRPr="00764552" w:rsidRDefault="00E32586" w:rsidP="0035176E">
            <w:pPr>
              <w:pStyle w:val="af9"/>
            </w:pPr>
            <w:r w:rsidRPr="00764552">
              <w:t>(котельная баз отдыха)</w:t>
            </w:r>
          </w:p>
        </w:tc>
        <w:tc>
          <w:tcPr>
            <w:tcW w:w="476" w:type="pct"/>
            <w:vAlign w:val="center"/>
          </w:tcPr>
          <w:p w14:paraId="5CEEF771" w14:textId="77777777" w:rsidR="00E32586" w:rsidRPr="00764552" w:rsidRDefault="00E32586" w:rsidP="0035176E">
            <w:pPr>
              <w:pStyle w:val="af9"/>
            </w:pPr>
            <w:r w:rsidRPr="00764552">
              <w:t>4,32 Гкал/ч</w:t>
            </w:r>
          </w:p>
        </w:tc>
        <w:tc>
          <w:tcPr>
            <w:tcW w:w="571" w:type="pct"/>
            <w:vAlign w:val="center"/>
          </w:tcPr>
          <w:p w14:paraId="5697914D" w14:textId="77777777" w:rsidR="00E32586" w:rsidRPr="00764552" w:rsidRDefault="00E32586" w:rsidP="0035176E">
            <w:pPr>
              <w:pStyle w:val="af9"/>
            </w:pPr>
            <w:r w:rsidRPr="00764552">
              <w:t>Зона садоводческих или огороднических некоммерческих товариществ</w:t>
            </w:r>
          </w:p>
        </w:tc>
        <w:tc>
          <w:tcPr>
            <w:tcW w:w="620" w:type="pct"/>
            <w:vAlign w:val="center"/>
          </w:tcPr>
          <w:p w14:paraId="0FAE1C5B" w14:textId="77777777" w:rsidR="00E32586" w:rsidRPr="001B5C6D" w:rsidRDefault="00E32586" w:rsidP="0035176E">
            <w:pPr>
              <w:pStyle w:val="af9"/>
            </w:pPr>
            <w:r w:rsidRPr="001B5C6D">
              <w:t>ЗАТО Железногорск, базы отдыха «Горный» и «Орбита»</w:t>
            </w:r>
          </w:p>
        </w:tc>
        <w:tc>
          <w:tcPr>
            <w:tcW w:w="476" w:type="pct"/>
            <w:vAlign w:val="center"/>
          </w:tcPr>
          <w:p w14:paraId="25827952" w14:textId="77777777" w:rsidR="00E32586" w:rsidRPr="00764552" w:rsidRDefault="00E32586" w:rsidP="0035176E">
            <w:pPr>
              <w:pStyle w:val="af9"/>
            </w:pPr>
            <w:r w:rsidRPr="00764552">
              <w:t>-</w:t>
            </w:r>
          </w:p>
        </w:tc>
        <w:tc>
          <w:tcPr>
            <w:tcW w:w="524" w:type="pct"/>
            <w:vAlign w:val="center"/>
          </w:tcPr>
          <w:p w14:paraId="1975035A" w14:textId="28E19B9D" w:rsidR="00E32586" w:rsidRPr="00764552" w:rsidRDefault="00E32586" w:rsidP="0035176E">
            <w:pPr>
              <w:pStyle w:val="af9"/>
            </w:pPr>
            <w:r w:rsidRPr="00764552">
              <w:t>Планируем</w:t>
            </w:r>
            <w:r w:rsidR="00BA7787">
              <w:t>ый</w:t>
            </w:r>
            <w:r w:rsidRPr="00764552">
              <w:t xml:space="preserve"> к ликвидации</w:t>
            </w:r>
          </w:p>
        </w:tc>
        <w:tc>
          <w:tcPr>
            <w:tcW w:w="572" w:type="pct"/>
            <w:vAlign w:val="center"/>
          </w:tcPr>
          <w:p w14:paraId="390E4EE4" w14:textId="77777777" w:rsidR="00E32586" w:rsidRPr="00764552" w:rsidRDefault="00E32586" w:rsidP="0035176E">
            <w:pPr>
              <w:pStyle w:val="af9"/>
            </w:pPr>
            <w:r w:rsidRPr="00764552">
              <w:t>Не устанавливается</w:t>
            </w:r>
          </w:p>
        </w:tc>
      </w:tr>
      <w:tr w:rsidR="00F87CDE" w:rsidRPr="00764552" w14:paraId="5C0B0AFC" w14:textId="77777777" w:rsidTr="004774ED">
        <w:trPr>
          <w:trHeight w:val="20"/>
        </w:trPr>
        <w:tc>
          <w:tcPr>
            <w:tcW w:w="189" w:type="pct"/>
            <w:vAlign w:val="center"/>
          </w:tcPr>
          <w:p w14:paraId="00BE852A" w14:textId="77777777" w:rsidR="00E32586" w:rsidRPr="00764552" w:rsidRDefault="00E32586" w:rsidP="00731FC5">
            <w:pPr>
              <w:pStyle w:val="af9"/>
              <w:numPr>
                <w:ilvl w:val="0"/>
                <w:numId w:val="9"/>
              </w:numPr>
            </w:pPr>
          </w:p>
        </w:tc>
        <w:tc>
          <w:tcPr>
            <w:tcW w:w="667" w:type="pct"/>
          </w:tcPr>
          <w:p w14:paraId="28074459" w14:textId="77777777" w:rsidR="00E32586" w:rsidRPr="00BE25E4" w:rsidRDefault="00E32586" w:rsidP="0035176E">
            <w:pPr>
              <w:pStyle w:val="af9"/>
            </w:pPr>
            <w:r w:rsidRPr="00BE25E4">
              <w:t>Объекты теплоснабжения</w:t>
            </w:r>
          </w:p>
        </w:tc>
        <w:tc>
          <w:tcPr>
            <w:tcW w:w="381" w:type="pct"/>
            <w:vAlign w:val="center"/>
          </w:tcPr>
          <w:p w14:paraId="39D5C4A1" w14:textId="77777777" w:rsidR="00E32586" w:rsidRPr="00BE25E4" w:rsidRDefault="00E32586" w:rsidP="0035176E">
            <w:pPr>
              <w:pStyle w:val="af9"/>
            </w:pPr>
            <w:r w:rsidRPr="00BE25E4">
              <w:t>Производство тепловой энергии</w:t>
            </w:r>
          </w:p>
        </w:tc>
        <w:tc>
          <w:tcPr>
            <w:tcW w:w="524" w:type="pct"/>
            <w:vAlign w:val="center"/>
          </w:tcPr>
          <w:p w14:paraId="58E51F9A" w14:textId="77777777" w:rsidR="00E32586" w:rsidRPr="00BE25E4" w:rsidRDefault="00E32586" w:rsidP="00AF5ADC">
            <w:pPr>
              <w:pStyle w:val="af9"/>
            </w:pPr>
            <w:r w:rsidRPr="00BE25E4">
              <w:t>Центральный тепловой пункт</w:t>
            </w:r>
          </w:p>
        </w:tc>
        <w:tc>
          <w:tcPr>
            <w:tcW w:w="476" w:type="pct"/>
            <w:vAlign w:val="center"/>
          </w:tcPr>
          <w:p w14:paraId="68FA47A3" w14:textId="3E50FAD1" w:rsidR="00E32586" w:rsidRPr="00BE25E4" w:rsidRDefault="004774ED" w:rsidP="0035176E">
            <w:pPr>
              <w:pStyle w:val="af9"/>
            </w:pPr>
            <w:r w:rsidRPr="00BE25E4">
              <w:t>6,02 Гкал/ч (7 МВт)</w:t>
            </w:r>
          </w:p>
        </w:tc>
        <w:tc>
          <w:tcPr>
            <w:tcW w:w="571" w:type="pct"/>
            <w:vAlign w:val="center"/>
          </w:tcPr>
          <w:p w14:paraId="649B193F" w14:textId="77777777" w:rsidR="00E32586" w:rsidRPr="00BE25E4" w:rsidRDefault="00E32586" w:rsidP="0035176E">
            <w:pPr>
              <w:pStyle w:val="af9"/>
            </w:pPr>
            <w:r w:rsidRPr="00BE25E4">
              <w:t>Производственная зона</w:t>
            </w:r>
          </w:p>
        </w:tc>
        <w:tc>
          <w:tcPr>
            <w:tcW w:w="620" w:type="pct"/>
            <w:vAlign w:val="center"/>
          </w:tcPr>
          <w:p w14:paraId="2D246858" w14:textId="1D46B107" w:rsidR="00E32586" w:rsidRPr="00BE25E4" w:rsidRDefault="00E32586" w:rsidP="0035176E">
            <w:pPr>
              <w:pStyle w:val="af9"/>
            </w:pPr>
            <w:r w:rsidRPr="00BE25E4">
              <w:t>г. Железногорск, пром</w:t>
            </w:r>
            <w:r w:rsidR="003B20E7" w:rsidRPr="00BE25E4">
              <w:t>ышленная з</w:t>
            </w:r>
            <w:r w:rsidRPr="00BE25E4">
              <w:t>она «Гривка»</w:t>
            </w:r>
          </w:p>
        </w:tc>
        <w:tc>
          <w:tcPr>
            <w:tcW w:w="476" w:type="pct"/>
          </w:tcPr>
          <w:p w14:paraId="68C3C55E" w14:textId="77777777" w:rsidR="00E32586" w:rsidRPr="00BE25E4" w:rsidRDefault="00E32586" w:rsidP="0035176E">
            <w:pPr>
              <w:pStyle w:val="af9"/>
            </w:pPr>
            <w:r w:rsidRPr="00BE25E4">
              <w:t>-</w:t>
            </w:r>
          </w:p>
        </w:tc>
        <w:tc>
          <w:tcPr>
            <w:tcW w:w="524" w:type="pct"/>
          </w:tcPr>
          <w:p w14:paraId="39779957" w14:textId="26462EF4" w:rsidR="00E32586" w:rsidRPr="00BE25E4" w:rsidRDefault="00BA7787" w:rsidP="0035176E">
            <w:pPr>
              <w:pStyle w:val="af9"/>
            </w:pPr>
            <w:r w:rsidRPr="00BE25E4">
              <w:t>Планируемый к размещению</w:t>
            </w:r>
          </w:p>
        </w:tc>
        <w:tc>
          <w:tcPr>
            <w:tcW w:w="572" w:type="pct"/>
          </w:tcPr>
          <w:p w14:paraId="3C42718D" w14:textId="77777777" w:rsidR="00E32586" w:rsidRPr="00BE25E4" w:rsidRDefault="00E32586" w:rsidP="0035176E">
            <w:pPr>
              <w:pStyle w:val="af9"/>
            </w:pPr>
            <w:r w:rsidRPr="00BE25E4">
              <w:t>СЗЗ устанавливается отдельным проектом</w:t>
            </w:r>
          </w:p>
        </w:tc>
      </w:tr>
      <w:tr w:rsidR="00F87CDE" w:rsidRPr="00764552" w14:paraId="0F0C510A" w14:textId="77777777" w:rsidTr="004774ED">
        <w:trPr>
          <w:trHeight w:val="20"/>
        </w:trPr>
        <w:tc>
          <w:tcPr>
            <w:tcW w:w="189" w:type="pct"/>
            <w:vAlign w:val="center"/>
          </w:tcPr>
          <w:p w14:paraId="2EB13A71" w14:textId="77777777" w:rsidR="00E32586" w:rsidRPr="00764552" w:rsidRDefault="00E32586" w:rsidP="00731FC5">
            <w:pPr>
              <w:pStyle w:val="af9"/>
              <w:numPr>
                <w:ilvl w:val="0"/>
                <w:numId w:val="9"/>
              </w:numPr>
            </w:pPr>
          </w:p>
        </w:tc>
        <w:tc>
          <w:tcPr>
            <w:tcW w:w="667" w:type="pct"/>
          </w:tcPr>
          <w:p w14:paraId="601BD32C" w14:textId="77777777" w:rsidR="00E32586" w:rsidRPr="00BE25E4" w:rsidRDefault="00E32586" w:rsidP="0035176E">
            <w:pPr>
              <w:pStyle w:val="af9"/>
            </w:pPr>
            <w:r w:rsidRPr="00BE25E4">
              <w:t>Объекты теплоснабжения</w:t>
            </w:r>
          </w:p>
        </w:tc>
        <w:tc>
          <w:tcPr>
            <w:tcW w:w="381" w:type="pct"/>
            <w:vAlign w:val="center"/>
          </w:tcPr>
          <w:p w14:paraId="26811BD3" w14:textId="77777777" w:rsidR="00E32586" w:rsidRPr="00BE25E4" w:rsidRDefault="00E32586" w:rsidP="0035176E">
            <w:pPr>
              <w:pStyle w:val="af9"/>
            </w:pPr>
            <w:r w:rsidRPr="00BE25E4">
              <w:t>Производство тепловой энергии</w:t>
            </w:r>
          </w:p>
        </w:tc>
        <w:tc>
          <w:tcPr>
            <w:tcW w:w="524" w:type="pct"/>
            <w:vAlign w:val="center"/>
          </w:tcPr>
          <w:p w14:paraId="42152327" w14:textId="77777777" w:rsidR="00E32586" w:rsidRPr="00BE25E4" w:rsidRDefault="00E32586" w:rsidP="00AF5ADC">
            <w:pPr>
              <w:pStyle w:val="af9"/>
            </w:pPr>
            <w:r w:rsidRPr="00BE25E4">
              <w:t>Центральный тепловой пункт</w:t>
            </w:r>
          </w:p>
        </w:tc>
        <w:tc>
          <w:tcPr>
            <w:tcW w:w="476" w:type="pct"/>
            <w:vAlign w:val="center"/>
          </w:tcPr>
          <w:p w14:paraId="29DBB3A4" w14:textId="77777777" w:rsidR="00E32586" w:rsidRPr="00BE25E4" w:rsidRDefault="004774ED" w:rsidP="0035176E">
            <w:pPr>
              <w:pStyle w:val="af9"/>
            </w:pPr>
            <w:r w:rsidRPr="00BE25E4">
              <w:t>36,74 Гкал/ч</w:t>
            </w:r>
          </w:p>
          <w:p w14:paraId="3FF25D2B" w14:textId="2F6586C8" w:rsidR="004774ED" w:rsidRPr="00BE25E4" w:rsidRDefault="004774ED" w:rsidP="0035176E">
            <w:pPr>
              <w:pStyle w:val="af9"/>
            </w:pPr>
            <w:r w:rsidRPr="00BE25E4">
              <w:t>(43 МВт)</w:t>
            </w:r>
          </w:p>
        </w:tc>
        <w:tc>
          <w:tcPr>
            <w:tcW w:w="571" w:type="pct"/>
            <w:vAlign w:val="center"/>
          </w:tcPr>
          <w:p w14:paraId="4FED17D5" w14:textId="77777777" w:rsidR="00E32586" w:rsidRPr="00BE25E4" w:rsidRDefault="00E32586" w:rsidP="0035176E">
            <w:pPr>
              <w:pStyle w:val="af9"/>
            </w:pPr>
            <w:r w:rsidRPr="00BE25E4">
              <w:t>Зона застройки малоэтажными жилыми домами (до 4 этажей, включая мансардный)</w:t>
            </w:r>
          </w:p>
        </w:tc>
        <w:tc>
          <w:tcPr>
            <w:tcW w:w="620" w:type="pct"/>
            <w:vAlign w:val="center"/>
          </w:tcPr>
          <w:p w14:paraId="55B81EB8" w14:textId="77777777" w:rsidR="00E32586" w:rsidRPr="00BE25E4" w:rsidRDefault="00E32586" w:rsidP="0035176E">
            <w:pPr>
              <w:pStyle w:val="af9"/>
            </w:pPr>
            <w:r w:rsidRPr="00BE25E4">
              <w:t>г. Железногорск, мкр. Первомайский</w:t>
            </w:r>
          </w:p>
        </w:tc>
        <w:tc>
          <w:tcPr>
            <w:tcW w:w="476" w:type="pct"/>
          </w:tcPr>
          <w:p w14:paraId="137F589B" w14:textId="77777777" w:rsidR="00E32586" w:rsidRPr="00BE25E4" w:rsidRDefault="00E32586" w:rsidP="0035176E">
            <w:pPr>
              <w:pStyle w:val="af9"/>
            </w:pPr>
            <w:r w:rsidRPr="00BE25E4">
              <w:t>-</w:t>
            </w:r>
          </w:p>
        </w:tc>
        <w:tc>
          <w:tcPr>
            <w:tcW w:w="524" w:type="pct"/>
          </w:tcPr>
          <w:p w14:paraId="1776EB08" w14:textId="77777777" w:rsidR="00E32586" w:rsidRPr="00BE25E4" w:rsidRDefault="00E32586" w:rsidP="0035176E">
            <w:pPr>
              <w:pStyle w:val="af9"/>
            </w:pPr>
            <w:r w:rsidRPr="00BE25E4">
              <w:t>Планируемый к размещению</w:t>
            </w:r>
          </w:p>
        </w:tc>
        <w:tc>
          <w:tcPr>
            <w:tcW w:w="572" w:type="pct"/>
          </w:tcPr>
          <w:p w14:paraId="482358A3" w14:textId="77777777" w:rsidR="00E32586" w:rsidRPr="00BE25E4" w:rsidRDefault="00E32586" w:rsidP="0035176E">
            <w:pPr>
              <w:pStyle w:val="af9"/>
            </w:pPr>
            <w:r w:rsidRPr="00BE25E4">
              <w:t>СЗЗ устанавливается отдельным проектом</w:t>
            </w:r>
          </w:p>
        </w:tc>
      </w:tr>
      <w:tr w:rsidR="00F87CDE" w:rsidRPr="00764552" w14:paraId="4E2A92AB" w14:textId="77777777" w:rsidTr="004774ED">
        <w:trPr>
          <w:trHeight w:val="20"/>
        </w:trPr>
        <w:tc>
          <w:tcPr>
            <w:tcW w:w="189" w:type="pct"/>
            <w:vAlign w:val="center"/>
          </w:tcPr>
          <w:p w14:paraId="668DAEB8" w14:textId="77777777" w:rsidR="00E32586" w:rsidRPr="00764552" w:rsidRDefault="00E32586" w:rsidP="00731FC5">
            <w:pPr>
              <w:pStyle w:val="af9"/>
              <w:numPr>
                <w:ilvl w:val="0"/>
                <w:numId w:val="9"/>
              </w:numPr>
            </w:pPr>
          </w:p>
        </w:tc>
        <w:tc>
          <w:tcPr>
            <w:tcW w:w="667" w:type="pct"/>
          </w:tcPr>
          <w:p w14:paraId="6474AAA0" w14:textId="77777777" w:rsidR="00E32586" w:rsidRPr="00764552" w:rsidRDefault="00E32586" w:rsidP="0035176E">
            <w:pPr>
              <w:pStyle w:val="af9"/>
            </w:pPr>
            <w:r w:rsidRPr="00764552">
              <w:t>Объекты теплоснабжения</w:t>
            </w:r>
          </w:p>
        </w:tc>
        <w:tc>
          <w:tcPr>
            <w:tcW w:w="381" w:type="pct"/>
            <w:vAlign w:val="center"/>
          </w:tcPr>
          <w:p w14:paraId="6AC29789" w14:textId="77777777" w:rsidR="00E32586" w:rsidRPr="00764552" w:rsidRDefault="00E32586" w:rsidP="0035176E">
            <w:pPr>
              <w:pStyle w:val="af9"/>
            </w:pPr>
            <w:r w:rsidRPr="00764552">
              <w:t>Производство тепловой энергии</w:t>
            </w:r>
          </w:p>
        </w:tc>
        <w:tc>
          <w:tcPr>
            <w:tcW w:w="524" w:type="pct"/>
          </w:tcPr>
          <w:p w14:paraId="463C53B0" w14:textId="77777777" w:rsidR="00E32586" w:rsidRPr="00764552" w:rsidRDefault="00E32586" w:rsidP="0035176E">
            <w:pPr>
              <w:pStyle w:val="af9"/>
            </w:pPr>
            <w:r w:rsidRPr="00764552">
              <w:t>Источник тепловой энергии</w:t>
            </w:r>
          </w:p>
        </w:tc>
        <w:tc>
          <w:tcPr>
            <w:tcW w:w="476" w:type="pct"/>
            <w:vAlign w:val="center"/>
          </w:tcPr>
          <w:p w14:paraId="13635684" w14:textId="77777777" w:rsidR="00E32586" w:rsidRPr="00764552" w:rsidRDefault="00E32586" w:rsidP="0035176E">
            <w:pPr>
              <w:pStyle w:val="af9"/>
            </w:pPr>
            <w:r w:rsidRPr="00764552">
              <w:t>1,42 Гкал/ч</w:t>
            </w:r>
          </w:p>
        </w:tc>
        <w:tc>
          <w:tcPr>
            <w:tcW w:w="571" w:type="pct"/>
            <w:vAlign w:val="center"/>
          </w:tcPr>
          <w:p w14:paraId="64FAB5AE" w14:textId="77777777" w:rsidR="00E32586" w:rsidRPr="00764552" w:rsidRDefault="00E32586" w:rsidP="0035176E">
            <w:pPr>
              <w:pStyle w:val="af9"/>
            </w:pPr>
            <w:r w:rsidRPr="00764552">
              <w:t>Зона инженерной инфраструктуры</w:t>
            </w:r>
          </w:p>
        </w:tc>
        <w:tc>
          <w:tcPr>
            <w:tcW w:w="620" w:type="pct"/>
            <w:vAlign w:val="center"/>
          </w:tcPr>
          <w:p w14:paraId="0118C91A" w14:textId="77777777" w:rsidR="00E32586" w:rsidRPr="001B5C6D" w:rsidRDefault="00E32586" w:rsidP="0035176E">
            <w:pPr>
              <w:pStyle w:val="af9"/>
            </w:pPr>
            <w:r w:rsidRPr="001B5C6D">
              <w:t>ЗАТО Железногорск п. Тартат</w:t>
            </w:r>
          </w:p>
        </w:tc>
        <w:tc>
          <w:tcPr>
            <w:tcW w:w="476" w:type="pct"/>
          </w:tcPr>
          <w:p w14:paraId="2EE7ABB6" w14:textId="77777777" w:rsidR="00E32586" w:rsidRPr="00764552" w:rsidRDefault="00E32586" w:rsidP="0035176E">
            <w:pPr>
              <w:pStyle w:val="af9"/>
            </w:pPr>
            <w:r w:rsidRPr="00764552">
              <w:t>-</w:t>
            </w:r>
          </w:p>
        </w:tc>
        <w:tc>
          <w:tcPr>
            <w:tcW w:w="524" w:type="pct"/>
          </w:tcPr>
          <w:p w14:paraId="08B3209D" w14:textId="77777777" w:rsidR="00E32586" w:rsidRPr="00764552" w:rsidRDefault="00E32586" w:rsidP="0035176E">
            <w:pPr>
              <w:pStyle w:val="af9"/>
            </w:pPr>
            <w:r w:rsidRPr="00764552">
              <w:t>Планируемый к размещению</w:t>
            </w:r>
          </w:p>
        </w:tc>
        <w:tc>
          <w:tcPr>
            <w:tcW w:w="572" w:type="pct"/>
          </w:tcPr>
          <w:p w14:paraId="5AF6EE8E" w14:textId="77777777" w:rsidR="00E32586" w:rsidRPr="00764552" w:rsidRDefault="00E32586" w:rsidP="0035176E">
            <w:pPr>
              <w:pStyle w:val="af9"/>
            </w:pPr>
            <w:r w:rsidRPr="00764552">
              <w:t xml:space="preserve">Нормативная СЗЗ производственного объекта </w:t>
            </w:r>
            <w:r w:rsidRPr="00764552">
              <w:rPr>
                <w:lang w:val="en-US"/>
              </w:rPr>
              <w:t>IV</w:t>
            </w:r>
            <w:r w:rsidRPr="00764552">
              <w:t xml:space="preserve"> класса опасности 100 м</w:t>
            </w:r>
          </w:p>
        </w:tc>
      </w:tr>
      <w:tr w:rsidR="00F87CDE" w:rsidRPr="00764552" w14:paraId="14ED0EB8" w14:textId="77777777" w:rsidTr="004774ED">
        <w:trPr>
          <w:trHeight w:val="20"/>
        </w:trPr>
        <w:tc>
          <w:tcPr>
            <w:tcW w:w="189" w:type="pct"/>
            <w:vAlign w:val="center"/>
          </w:tcPr>
          <w:p w14:paraId="52497A72" w14:textId="77777777" w:rsidR="00E32586" w:rsidRPr="00764552" w:rsidRDefault="00E32586" w:rsidP="00731FC5">
            <w:pPr>
              <w:pStyle w:val="af9"/>
              <w:numPr>
                <w:ilvl w:val="0"/>
                <w:numId w:val="9"/>
              </w:numPr>
            </w:pPr>
          </w:p>
        </w:tc>
        <w:tc>
          <w:tcPr>
            <w:tcW w:w="667" w:type="pct"/>
          </w:tcPr>
          <w:p w14:paraId="67EB3676" w14:textId="77777777" w:rsidR="00E32586" w:rsidRPr="00764552" w:rsidRDefault="00E32586" w:rsidP="0035176E">
            <w:pPr>
              <w:pStyle w:val="af9"/>
            </w:pPr>
            <w:r w:rsidRPr="00764552">
              <w:t>Объекты теплоснабжения</w:t>
            </w:r>
          </w:p>
        </w:tc>
        <w:tc>
          <w:tcPr>
            <w:tcW w:w="381" w:type="pct"/>
            <w:vAlign w:val="center"/>
          </w:tcPr>
          <w:p w14:paraId="45953EE8" w14:textId="77777777" w:rsidR="00E32586" w:rsidRPr="00764552" w:rsidRDefault="00E32586" w:rsidP="0035176E">
            <w:pPr>
              <w:pStyle w:val="af9"/>
            </w:pPr>
            <w:r w:rsidRPr="00764552">
              <w:t>Производство тепловой энергии</w:t>
            </w:r>
          </w:p>
        </w:tc>
        <w:tc>
          <w:tcPr>
            <w:tcW w:w="524" w:type="pct"/>
          </w:tcPr>
          <w:p w14:paraId="099B35A8" w14:textId="77777777" w:rsidR="00E32586" w:rsidRPr="00764552" w:rsidRDefault="00E32586" w:rsidP="0035176E">
            <w:pPr>
              <w:pStyle w:val="af9"/>
            </w:pPr>
            <w:r w:rsidRPr="00764552">
              <w:t>Источник тепловой энергии</w:t>
            </w:r>
          </w:p>
        </w:tc>
        <w:tc>
          <w:tcPr>
            <w:tcW w:w="476" w:type="pct"/>
            <w:vAlign w:val="center"/>
          </w:tcPr>
          <w:p w14:paraId="22662CAC" w14:textId="77777777" w:rsidR="00E32586" w:rsidRPr="00764552" w:rsidRDefault="00E32586" w:rsidP="0035176E">
            <w:pPr>
              <w:pStyle w:val="af9"/>
            </w:pPr>
            <w:r w:rsidRPr="00764552">
              <w:t>2,43 Гкал/ч</w:t>
            </w:r>
          </w:p>
        </w:tc>
        <w:tc>
          <w:tcPr>
            <w:tcW w:w="571" w:type="pct"/>
            <w:vAlign w:val="center"/>
          </w:tcPr>
          <w:p w14:paraId="44CC96A1" w14:textId="77777777" w:rsidR="00E32586" w:rsidRPr="00764552" w:rsidRDefault="00E32586" w:rsidP="0035176E">
            <w:pPr>
              <w:pStyle w:val="af9"/>
            </w:pPr>
            <w:r w:rsidRPr="00764552">
              <w:t>Зона инженерной инфраструктуры</w:t>
            </w:r>
          </w:p>
        </w:tc>
        <w:tc>
          <w:tcPr>
            <w:tcW w:w="620" w:type="pct"/>
            <w:vAlign w:val="center"/>
          </w:tcPr>
          <w:p w14:paraId="77BB77A6" w14:textId="77777777" w:rsidR="00E32586" w:rsidRPr="001B5C6D" w:rsidRDefault="00E32586" w:rsidP="0035176E">
            <w:pPr>
              <w:pStyle w:val="af9"/>
            </w:pPr>
            <w:r w:rsidRPr="001B5C6D">
              <w:t>ЗАТО Железногорск п. Новый путь</w:t>
            </w:r>
          </w:p>
        </w:tc>
        <w:tc>
          <w:tcPr>
            <w:tcW w:w="476" w:type="pct"/>
          </w:tcPr>
          <w:p w14:paraId="6DEA2159" w14:textId="77777777" w:rsidR="00E32586" w:rsidRPr="00764552" w:rsidRDefault="00E32586" w:rsidP="0035176E">
            <w:pPr>
              <w:pStyle w:val="af9"/>
            </w:pPr>
            <w:r w:rsidRPr="00764552">
              <w:t>-</w:t>
            </w:r>
          </w:p>
        </w:tc>
        <w:tc>
          <w:tcPr>
            <w:tcW w:w="524" w:type="pct"/>
          </w:tcPr>
          <w:p w14:paraId="4A0E51E3" w14:textId="77777777" w:rsidR="00E32586" w:rsidRPr="00764552" w:rsidRDefault="00E32586" w:rsidP="0035176E">
            <w:pPr>
              <w:pStyle w:val="af9"/>
            </w:pPr>
            <w:r w:rsidRPr="00764552">
              <w:t>Планируемый к размещению</w:t>
            </w:r>
          </w:p>
        </w:tc>
        <w:tc>
          <w:tcPr>
            <w:tcW w:w="572" w:type="pct"/>
          </w:tcPr>
          <w:p w14:paraId="2268435D" w14:textId="77777777" w:rsidR="00E32586" w:rsidRPr="00764552" w:rsidRDefault="00E32586" w:rsidP="0035176E">
            <w:pPr>
              <w:pStyle w:val="af9"/>
            </w:pPr>
            <w:r w:rsidRPr="00764552">
              <w:t xml:space="preserve">Нормативная СЗЗ производственного объекта </w:t>
            </w:r>
            <w:r w:rsidRPr="00764552">
              <w:rPr>
                <w:lang w:val="en-US"/>
              </w:rPr>
              <w:t>IV</w:t>
            </w:r>
            <w:r w:rsidRPr="00764552">
              <w:t xml:space="preserve"> класса опасности 100 м</w:t>
            </w:r>
          </w:p>
        </w:tc>
      </w:tr>
      <w:tr w:rsidR="00F87CDE" w:rsidRPr="00764552" w14:paraId="0CD40FDB" w14:textId="77777777" w:rsidTr="004774ED">
        <w:trPr>
          <w:trHeight w:val="1412"/>
        </w:trPr>
        <w:tc>
          <w:tcPr>
            <w:tcW w:w="189" w:type="pct"/>
            <w:vAlign w:val="center"/>
          </w:tcPr>
          <w:p w14:paraId="655A6AB4" w14:textId="77777777" w:rsidR="00E32586" w:rsidRPr="00764552" w:rsidRDefault="00E32586" w:rsidP="00731FC5">
            <w:pPr>
              <w:pStyle w:val="af9"/>
              <w:numPr>
                <w:ilvl w:val="0"/>
                <w:numId w:val="9"/>
              </w:numPr>
            </w:pPr>
          </w:p>
        </w:tc>
        <w:tc>
          <w:tcPr>
            <w:tcW w:w="667" w:type="pct"/>
          </w:tcPr>
          <w:p w14:paraId="58BC6EA1" w14:textId="77777777" w:rsidR="00E32586" w:rsidRPr="00764552" w:rsidRDefault="00E32586" w:rsidP="0035176E">
            <w:pPr>
              <w:pStyle w:val="af9"/>
            </w:pPr>
            <w:r w:rsidRPr="00764552">
              <w:t>Объекты теплоснабжения</w:t>
            </w:r>
          </w:p>
        </w:tc>
        <w:tc>
          <w:tcPr>
            <w:tcW w:w="381" w:type="pct"/>
            <w:vAlign w:val="center"/>
          </w:tcPr>
          <w:p w14:paraId="4FECFE43" w14:textId="77777777" w:rsidR="00E32586" w:rsidRPr="00764552" w:rsidRDefault="00E32586" w:rsidP="0035176E">
            <w:pPr>
              <w:pStyle w:val="af9"/>
            </w:pPr>
            <w:r w:rsidRPr="00764552">
              <w:t>Производство тепловой энергии</w:t>
            </w:r>
          </w:p>
        </w:tc>
        <w:tc>
          <w:tcPr>
            <w:tcW w:w="524" w:type="pct"/>
          </w:tcPr>
          <w:p w14:paraId="51E34022" w14:textId="77777777" w:rsidR="00E32586" w:rsidRPr="00764552" w:rsidRDefault="00E32586" w:rsidP="0035176E">
            <w:pPr>
              <w:pStyle w:val="af9"/>
            </w:pPr>
            <w:r w:rsidRPr="00764552">
              <w:t>Источник тепловой энергии</w:t>
            </w:r>
          </w:p>
        </w:tc>
        <w:tc>
          <w:tcPr>
            <w:tcW w:w="476" w:type="pct"/>
            <w:vAlign w:val="center"/>
          </w:tcPr>
          <w:p w14:paraId="1620327E" w14:textId="77777777" w:rsidR="00E32586" w:rsidRPr="00764552" w:rsidRDefault="00E32586" w:rsidP="0035176E">
            <w:pPr>
              <w:pStyle w:val="af9"/>
            </w:pPr>
            <w:r w:rsidRPr="00764552">
              <w:t>1,00 Гкал/ч</w:t>
            </w:r>
          </w:p>
        </w:tc>
        <w:tc>
          <w:tcPr>
            <w:tcW w:w="571" w:type="pct"/>
            <w:vAlign w:val="center"/>
          </w:tcPr>
          <w:p w14:paraId="6C3DD2F4" w14:textId="77777777" w:rsidR="00E32586" w:rsidRPr="00764552" w:rsidRDefault="00E32586" w:rsidP="0035176E">
            <w:pPr>
              <w:pStyle w:val="af9"/>
            </w:pPr>
            <w:r w:rsidRPr="00764552">
              <w:t>Многофункциональная общественно-деловая зона</w:t>
            </w:r>
          </w:p>
        </w:tc>
        <w:tc>
          <w:tcPr>
            <w:tcW w:w="620" w:type="pct"/>
            <w:vAlign w:val="center"/>
          </w:tcPr>
          <w:p w14:paraId="1AD2C9E9" w14:textId="77777777" w:rsidR="00E32586" w:rsidRPr="001B5C6D" w:rsidRDefault="00E32586" w:rsidP="0035176E">
            <w:pPr>
              <w:pStyle w:val="af9"/>
            </w:pPr>
            <w:r w:rsidRPr="001B5C6D">
              <w:t>ЗАТО Железногорск д. Шивера</w:t>
            </w:r>
          </w:p>
        </w:tc>
        <w:tc>
          <w:tcPr>
            <w:tcW w:w="476" w:type="pct"/>
          </w:tcPr>
          <w:p w14:paraId="2398BF72" w14:textId="77777777" w:rsidR="00E32586" w:rsidRPr="00764552" w:rsidRDefault="00E32586" w:rsidP="0035176E">
            <w:pPr>
              <w:pStyle w:val="af9"/>
            </w:pPr>
            <w:r w:rsidRPr="00764552">
              <w:t>-</w:t>
            </w:r>
          </w:p>
        </w:tc>
        <w:tc>
          <w:tcPr>
            <w:tcW w:w="524" w:type="pct"/>
          </w:tcPr>
          <w:p w14:paraId="35F53D0D" w14:textId="77777777" w:rsidR="00E32586" w:rsidRPr="00764552" w:rsidRDefault="00E32586" w:rsidP="0035176E">
            <w:pPr>
              <w:pStyle w:val="af9"/>
            </w:pPr>
            <w:r w:rsidRPr="00764552">
              <w:t>Планируемый к размещению</w:t>
            </w:r>
          </w:p>
        </w:tc>
        <w:tc>
          <w:tcPr>
            <w:tcW w:w="572" w:type="pct"/>
          </w:tcPr>
          <w:p w14:paraId="1C33DDE3" w14:textId="77777777" w:rsidR="00E32586" w:rsidRPr="00764552" w:rsidRDefault="00E32586" w:rsidP="0035176E">
            <w:pPr>
              <w:pStyle w:val="af9"/>
            </w:pPr>
            <w:r w:rsidRPr="00764552">
              <w:t xml:space="preserve">Нормативная СЗЗ производственного объекта </w:t>
            </w:r>
            <w:r w:rsidRPr="00764552">
              <w:rPr>
                <w:lang w:val="en-US"/>
              </w:rPr>
              <w:t>IV</w:t>
            </w:r>
            <w:r w:rsidRPr="00764552">
              <w:t xml:space="preserve"> класса опасности 100 м</w:t>
            </w:r>
          </w:p>
        </w:tc>
      </w:tr>
      <w:tr w:rsidR="00F87CDE" w:rsidRPr="00764552" w14:paraId="33EFBF52" w14:textId="77777777" w:rsidTr="004774ED">
        <w:trPr>
          <w:trHeight w:val="20"/>
        </w:trPr>
        <w:tc>
          <w:tcPr>
            <w:tcW w:w="189" w:type="pct"/>
            <w:vAlign w:val="center"/>
          </w:tcPr>
          <w:p w14:paraId="3E70F57D" w14:textId="77777777" w:rsidR="00E32586" w:rsidRPr="00764552" w:rsidRDefault="00E32586" w:rsidP="00731FC5">
            <w:pPr>
              <w:pStyle w:val="af9"/>
              <w:numPr>
                <w:ilvl w:val="0"/>
                <w:numId w:val="9"/>
              </w:numPr>
            </w:pPr>
          </w:p>
        </w:tc>
        <w:tc>
          <w:tcPr>
            <w:tcW w:w="667" w:type="pct"/>
          </w:tcPr>
          <w:p w14:paraId="0E868757" w14:textId="77777777" w:rsidR="00E32586" w:rsidRPr="00764552" w:rsidRDefault="00E32586" w:rsidP="0035176E">
            <w:pPr>
              <w:pStyle w:val="af9"/>
            </w:pPr>
            <w:r w:rsidRPr="00764552">
              <w:t>Объекты теплоснабжения</w:t>
            </w:r>
          </w:p>
        </w:tc>
        <w:tc>
          <w:tcPr>
            <w:tcW w:w="381" w:type="pct"/>
            <w:vAlign w:val="center"/>
          </w:tcPr>
          <w:p w14:paraId="5A02E0A8" w14:textId="77777777" w:rsidR="00E32586" w:rsidRPr="00764552" w:rsidRDefault="00E32586" w:rsidP="0035176E">
            <w:pPr>
              <w:pStyle w:val="af9"/>
            </w:pPr>
            <w:r w:rsidRPr="00764552">
              <w:t>Производство тепловой энергии</w:t>
            </w:r>
          </w:p>
        </w:tc>
        <w:tc>
          <w:tcPr>
            <w:tcW w:w="524" w:type="pct"/>
          </w:tcPr>
          <w:p w14:paraId="3B7174E2" w14:textId="77777777" w:rsidR="00E32586" w:rsidRPr="00764552" w:rsidRDefault="00E32586" w:rsidP="0035176E">
            <w:pPr>
              <w:pStyle w:val="af9"/>
            </w:pPr>
            <w:r w:rsidRPr="00764552">
              <w:t>Источник тепловой энергии</w:t>
            </w:r>
          </w:p>
        </w:tc>
        <w:tc>
          <w:tcPr>
            <w:tcW w:w="476" w:type="pct"/>
            <w:vAlign w:val="center"/>
          </w:tcPr>
          <w:p w14:paraId="0A9DD281" w14:textId="77777777" w:rsidR="00E32586" w:rsidRPr="00764552" w:rsidRDefault="00E32586" w:rsidP="0035176E">
            <w:pPr>
              <w:pStyle w:val="af9"/>
            </w:pPr>
            <w:r w:rsidRPr="00764552">
              <w:t>2,73 Гкал/ч</w:t>
            </w:r>
          </w:p>
        </w:tc>
        <w:tc>
          <w:tcPr>
            <w:tcW w:w="571" w:type="pct"/>
            <w:vAlign w:val="center"/>
          </w:tcPr>
          <w:p w14:paraId="63A14E84" w14:textId="77777777" w:rsidR="00E32586" w:rsidRPr="00764552" w:rsidRDefault="00E32586" w:rsidP="0035176E">
            <w:pPr>
              <w:pStyle w:val="af9"/>
            </w:pPr>
            <w:r w:rsidRPr="00764552">
              <w:t>Зона садоводческих или огороднических некоммерческих товариществ</w:t>
            </w:r>
          </w:p>
        </w:tc>
        <w:tc>
          <w:tcPr>
            <w:tcW w:w="620" w:type="pct"/>
            <w:vAlign w:val="center"/>
          </w:tcPr>
          <w:p w14:paraId="3E4E0BE0" w14:textId="77777777" w:rsidR="00E32586" w:rsidRPr="001B5C6D" w:rsidRDefault="00E32586" w:rsidP="0035176E">
            <w:pPr>
              <w:pStyle w:val="af9"/>
            </w:pPr>
            <w:r w:rsidRPr="001B5C6D">
              <w:t>ЗАТО Железногорск, базы отдыха «Горный» и «Орбита»</w:t>
            </w:r>
          </w:p>
        </w:tc>
        <w:tc>
          <w:tcPr>
            <w:tcW w:w="476" w:type="pct"/>
          </w:tcPr>
          <w:p w14:paraId="532A55C2" w14:textId="77777777" w:rsidR="00E32586" w:rsidRPr="00764552" w:rsidRDefault="00E32586" w:rsidP="0035176E">
            <w:pPr>
              <w:pStyle w:val="af9"/>
            </w:pPr>
            <w:r w:rsidRPr="00764552">
              <w:t>-</w:t>
            </w:r>
          </w:p>
        </w:tc>
        <w:tc>
          <w:tcPr>
            <w:tcW w:w="524" w:type="pct"/>
          </w:tcPr>
          <w:p w14:paraId="1A28D4F6" w14:textId="77777777" w:rsidR="00E32586" w:rsidRPr="00764552" w:rsidRDefault="00E32586" w:rsidP="0035176E">
            <w:pPr>
              <w:pStyle w:val="af9"/>
            </w:pPr>
            <w:r w:rsidRPr="00764552">
              <w:t>Планируемый к размещению</w:t>
            </w:r>
          </w:p>
        </w:tc>
        <w:tc>
          <w:tcPr>
            <w:tcW w:w="572" w:type="pct"/>
          </w:tcPr>
          <w:p w14:paraId="2B7EA0E8" w14:textId="77777777" w:rsidR="00E32586" w:rsidRPr="00764552" w:rsidRDefault="00E32586" w:rsidP="0035176E">
            <w:pPr>
              <w:pStyle w:val="af9"/>
            </w:pPr>
            <w:r w:rsidRPr="00764552">
              <w:t xml:space="preserve">Нормативная СЗЗ производственного объекта </w:t>
            </w:r>
            <w:r w:rsidRPr="00764552">
              <w:rPr>
                <w:lang w:val="en-US"/>
              </w:rPr>
              <w:t>IV</w:t>
            </w:r>
            <w:r w:rsidRPr="00764552">
              <w:t xml:space="preserve"> класса опасности 100 м</w:t>
            </w:r>
          </w:p>
        </w:tc>
      </w:tr>
      <w:tr w:rsidR="00F87CDE" w:rsidRPr="00245626" w14:paraId="7C67DC0D" w14:textId="77777777" w:rsidTr="004774ED">
        <w:trPr>
          <w:trHeight w:val="20"/>
        </w:trPr>
        <w:tc>
          <w:tcPr>
            <w:tcW w:w="189" w:type="pct"/>
            <w:vAlign w:val="center"/>
          </w:tcPr>
          <w:p w14:paraId="0F8B7ADE" w14:textId="77777777" w:rsidR="00E32586" w:rsidRPr="00245626" w:rsidRDefault="00E32586" w:rsidP="00731FC5">
            <w:pPr>
              <w:pStyle w:val="af9"/>
              <w:numPr>
                <w:ilvl w:val="0"/>
                <w:numId w:val="9"/>
              </w:numPr>
            </w:pPr>
          </w:p>
        </w:tc>
        <w:tc>
          <w:tcPr>
            <w:tcW w:w="667" w:type="pct"/>
          </w:tcPr>
          <w:p w14:paraId="74F55476" w14:textId="77777777" w:rsidR="00E32586" w:rsidRPr="00245626" w:rsidRDefault="00E32586" w:rsidP="0035176E">
            <w:pPr>
              <w:pStyle w:val="af9"/>
            </w:pPr>
            <w:r w:rsidRPr="00245626">
              <w:t>Сети теплоснабжения</w:t>
            </w:r>
          </w:p>
        </w:tc>
        <w:tc>
          <w:tcPr>
            <w:tcW w:w="381" w:type="pct"/>
            <w:vAlign w:val="center"/>
          </w:tcPr>
          <w:p w14:paraId="02B62D74" w14:textId="77777777" w:rsidR="00E32586" w:rsidRPr="00245626" w:rsidRDefault="00E32586" w:rsidP="0035176E">
            <w:pPr>
              <w:pStyle w:val="af9"/>
            </w:pPr>
            <w:r w:rsidRPr="00245626">
              <w:t>Теплоснабжение</w:t>
            </w:r>
          </w:p>
        </w:tc>
        <w:tc>
          <w:tcPr>
            <w:tcW w:w="524" w:type="pct"/>
          </w:tcPr>
          <w:p w14:paraId="21FA74EA" w14:textId="77777777" w:rsidR="00E32586" w:rsidRPr="00245626" w:rsidRDefault="00E32586" w:rsidP="0035176E">
            <w:pPr>
              <w:pStyle w:val="af9"/>
            </w:pPr>
            <w:r w:rsidRPr="00245626">
              <w:t>Теплопровод распределительный</w:t>
            </w:r>
          </w:p>
        </w:tc>
        <w:tc>
          <w:tcPr>
            <w:tcW w:w="476" w:type="pct"/>
            <w:vAlign w:val="center"/>
          </w:tcPr>
          <w:p w14:paraId="2063EA36" w14:textId="77777777" w:rsidR="00E32586" w:rsidRPr="00245626" w:rsidRDefault="00E32586" w:rsidP="0035176E">
            <w:pPr>
              <w:pStyle w:val="af9"/>
            </w:pPr>
            <w:r w:rsidRPr="00245626">
              <w:t>6,10 км, в двухтрубном исчислении</w:t>
            </w:r>
          </w:p>
        </w:tc>
        <w:tc>
          <w:tcPr>
            <w:tcW w:w="571" w:type="pct"/>
            <w:vAlign w:val="center"/>
          </w:tcPr>
          <w:p w14:paraId="341CE2C0" w14:textId="77777777" w:rsidR="00E32586" w:rsidRPr="00245626" w:rsidRDefault="00E32586" w:rsidP="0035176E">
            <w:pPr>
              <w:pStyle w:val="af9"/>
            </w:pPr>
            <w:r w:rsidRPr="00245626">
              <w:t>Линейный объект</w:t>
            </w:r>
          </w:p>
        </w:tc>
        <w:tc>
          <w:tcPr>
            <w:tcW w:w="620" w:type="pct"/>
            <w:vAlign w:val="center"/>
          </w:tcPr>
          <w:p w14:paraId="53339E04" w14:textId="77777777" w:rsidR="00E32586" w:rsidRPr="001B5C6D" w:rsidRDefault="00E32586" w:rsidP="0035176E">
            <w:pPr>
              <w:pStyle w:val="af9"/>
            </w:pPr>
            <w:r w:rsidRPr="001B5C6D">
              <w:t>г. Железногорск</w:t>
            </w:r>
          </w:p>
        </w:tc>
        <w:tc>
          <w:tcPr>
            <w:tcW w:w="476" w:type="pct"/>
          </w:tcPr>
          <w:p w14:paraId="7E41D71E" w14:textId="77777777" w:rsidR="00E32586" w:rsidRPr="00245626" w:rsidRDefault="00E32586" w:rsidP="0035176E">
            <w:pPr>
              <w:pStyle w:val="af9"/>
            </w:pPr>
            <w:r w:rsidRPr="00245626">
              <w:t>-</w:t>
            </w:r>
          </w:p>
        </w:tc>
        <w:tc>
          <w:tcPr>
            <w:tcW w:w="524" w:type="pct"/>
          </w:tcPr>
          <w:p w14:paraId="3EE687AB" w14:textId="77777777" w:rsidR="00E32586" w:rsidRPr="00245626" w:rsidRDefault="00E32586" w:rsidP="0035176E">
            <w:pPr>
              <w:pStyle w:val="af9"/>
            </w:pPr>
            <w:r w:rsidRPr="00245626">
              <w:t>Планируемый к размещению</w:t>
            </w:r>
          </w:p>
        </w:tc>
        <w:tc>
          <w:tcPr>
            <w:tcW w:w="572" w:type="pct"/>
          </w:tcPr>
          <w:p w14:paraId="2CEF8902" w14:textId="77777777" w:rsidR="00E32586" w:rsidRPr="00245626" w:rsidRDefault="00E32586" w:rsidP="0035176E">
            <w:pPr>
              <w:pStyle w:val="af9"/>
            </w:pPr>
            <w:r w:rsidRPr="00245626">
              <w:t>Охранная зона 3 м</w:t>
            </w:r>
          </w:p>
        </w:tc>
      </w:tr>
      <w:tr w:rsidR="00F87CDE" w:rsidRPr="00245626" w14:paraId="4FC7DE1C" w14:textId="77777777" w:rsidTr="004774ED">
        <w:trPr>
          <w:trHeight w:val="20"/>
        </w:trPr>
        <w:tc>
          <w:tcPr>
            <w:tcW w:w="189" w:type="pct"/>
            <w:vAlign w:val="center"/>
          </w:tcPr>
          <w:p w14:paraId="3771E61E" w14:textId="77777777" w:rsidR="00E32586" w:rsidRPr="00245626" w:rsidRDefault="00E32586" w:rsidP="00731FC5">
            <w:pPr>
              <w:pStyle w:val="af9"/>
              <w:numPr>
                <w:ilvl w:val="0"/>
                <w:numId w:val="9"/>
              </w:numPr>
            </w:pPr>
          </w:p>
        </w:tc>
        <w:tc>
          <w:tcPr>
            <w:tcW w:w="667" w:type="pct"/>
          </w:tcPr>
          <w:p w14:paraId="2795EF6E" w14:textId="77777777" w:rsidR="00E32586" w:rsidRPr="00245626" w:rsidRDefault="00E32586" w:rsidP="0035176E">
            <w:pPr>
              <w:pStyle w:val="af9"/>
            </w:pPr>
            <w:r w:rsidRPr="00245626">
              <w:t>Сети теплоснабжения</w:t>
            </w:r>
          </w:p>
        </w:tc>
        <w:tc>
          <w:tcPr>
            <w:tcW w:w="381" w:type="pct"/>
            <w:vAlign w:val="center"/>
          </w:tcPr>
          <w:p w14:paraId="3E0F2355" w14:textId="77777777" w:rsidR="00E32586" w:rsidRPr="00245626" w:rsidRDefault="00E32586" w:rsidP="0035176E">
            <w:pPr>
              <w:pStyle w:val="af9"/>
            </w:pPr>
            <w:r w:rsidRPr="00245626">
              <w:t>Теплоснабжение</w:t>
            </w:r>
          </w:p>
        </w:tc>
        <w:tc>
          <w:tcPr>
            <w:tcW w:w="524" w:type="pct"/>
          </w:tcPr>
          <w:p w14:paraId="65CB3B95" w14:textId="77777777" w:rsidR="00E32586" w:rsidRPr="00245626" w:rsidRDefault="00E32586" w:rsidP="0035176E">
            <w:pPr>
              <w:pStyle w:val="af9"/>
            </w:pPr>
            <w:r w:rsidRPr="00245626">
              <w:t>Теплопровод магистральный</w:t>
            </w:r>
          </w:p>
        </w:tc>
        <w:tc>
          <w:tcPr>
            <w:tcW w:w="476" w:type="pct"/>
            <w:vAlign w:val="center"/>
          </w:tcPr>
          <w:p w14:paraId="40B9BCD0" w14:textId="359D02FF" w:rsidR="00E32586" w:rsidRPr="00245626" w:rsidRDefault="00E32586" w:rsidP="0035176E">
            <w:pPr>
              <w:pStyle w:val="af9"/>
            </w:pPr>
            <w:r w:rsidRPr="00245626">
              <w:t>4,9</w:t>
            </w:r>
            <w:r w:rsidR="00102030">
              <w:t>9</w:t>
            </w:r>
            <w:r w:rsidRPr="00245626">
              <w:t xml:space="preserve"> км, в двухтрубном исчислении</w:t>
            </w:r>
          </w:p>
        </w:tc>
        <w:tc>
          <w:tcPr>
            <w:tcW w:w="571" w:type="pct"/>
          </w:tcPr>
          <w:p w14:paraId="308D50CE" w14:textId="77777777" w:rsidR="00E32586" w:rsidRPr="00245626" w:rsidRDefault="00E32586" w:rsidP="0035176E">
            <w:pPr>
              <w:pStyle w:val="af9"/>
            </w:pPr>
            <w:r w:rsidRPr="00245626">
              <w:t>Линейный объект</w:t>
            </w:r>
          </w:p>
        </w:tc>
        <w:tc>
          <w:tcPr>
            <w:tcW w:w="620" w:type="pct"/>
            <w:vAlign w:val="center"/>
          </w:tcPr>
          <w:p w14:paraId="3861AF20" w14:textId="77777777" w:rsidR="00E32586" w:rsidRPr="001B5C6D" w:rsidRDefault="00E32586" w:rsidP="0035176E">
            <w:pPr>
              <w:pStyle w:val="af9"/>
            </w:pPr>
            <w:r w:rsidRPr="001B5C6D">
              <w:t>ЗАТО Железногорск, п. Подгорный</w:t>
            </w:r>
          </w:p>
        </w:tc>
        <w:tc>
          <w:tcPr>
            <w:tcW w:w="476" w:type="pct"/>
          </w:tcPr>
          <w:p w14:paraId="1688329F" w14:textId="77777777" w:rsidR="00E32586" w:rsidRPr="00245626" w:rsidRDefault="00E32586" w:rsidP="0035176E">
            <w:pPr>
              <w:pStyle w:val="af9"/>
            </w:pPr>
            <w:r w:rsidRPr="00245626">
              <w:t>-</w:t>
            </w:r>
          </w:p>
        </w:tc>
        <w:tc>
          <w:tcPr>
            <w:tcW w:w="524" w:type="pct"/>
          </w:tcPr>
          <w:p w14:paraId="020AC8FE" w14:textId="77777777" w:rsidR="00E32586" w:rsidRPr="00245626" w:rsidRDefault="00E32586" w:rsidP="0035176E">
            <w:pPr>
              <w:pStyle w:val="af9"/>
            </w:pPr>
            <w:r w:rsidRPr="00245626">
              <w:t>Планируемый к размещению</w:t>
            </w:r>
          </w:p>
        </w:tc>
        <w:tc>
          <w:tcPr>
            <w:tcW w:w="572" w:type="pct"/>
          </w:tcPr>
          <w:p w14:paraId="72CD79D5" w14:textId="77777777" w:rsidR="00E32586" w:rsidRPr="00245626" w:rsidRDefault="00E32586" w:rsidP="0035176E">
            <w:pPr>
              <w:pStyle w:val="af9"/>
            </w:pPr>
            <w:r w:rsidRPr="00245626">
              <w:t>Охранная зона 3 м</w:t>
            </w:r>
          </w:p>
        </w:tc>
      </w:tr>
      <w:tr w:rsidR="00F87CDE" w:rsidRPr="00245626" w14:paraId="15D1624F" w14:textId="77777777" w:rsidTr="004774ED">
        <w:trPr>
          <w:trHeight w:val="20"/>
        </w:trPr>
        <w:tc>
          <w:tcPr>
            <w:tcW w:w="189" w:type="pct"/>
            <w:vAlign w:val="center"/>
          </w:tcPr>
          <w:p w14:paraId="41A0C126" w14:textId="77777777" w:rsidR="00E32586" w:rsidRPr="00245626" w:rsidRDefault="00E32586" w:rsidP="00731FC5">
            <w:pPr>
              <w:pStyle w:val="af9"/>
              <w:numPr>
                <w:ilvl w:val="0"/>
                <w:numId w:val="9"/>
              </w:numPr>
            </w:pPr>
          </w:p>
        </w:tc>
        <w:tc>
          <w:tcPr>
            <w:tcW w:w="667" w:type="pct"/>
          </w:tcPr>
          <w:p w14:paraId="4F1E94A3" w14:textId="77777777" w:rsidR="00E32586" w:rsidRPr="00245626" w:rsidRDefault="00E32586" w:rsidP="0035176E">
            <w:pPr>
              <w:pStyle w:val="af9"/>
            </w:pPr>
            <w:r w:rsidRPr="00245626">
              <w:t>Сети теплоснабжения</w:t>
            </w:r>
          </w:p>
        </w:tc>
        <w:tc>
          <w:tcPr>
            <w:tcW w:w="381" w:type="pct"/>
            <w:vAlign w:val="center"/>
          </w:tcPr>
          <w:p w14:paraId="63391624" w14:textId="77777777" w:rsidR="00E32586" w:rsidRPr="00245626" w:rsidRDefault="00E32586" w:rsidP="0035176E">
            <w:pPr>
              <w:pStyle w:val="af9"/>
            </w:pPr>
            <w:r w:rsidRPr="00245626">
              <w:t>Теплоснабжение</w:t>
            </w:r>
          </w:p>
        </w:tc>
        <w:tc>
          <w:tcPr>
            <w:tcW w:w="524" w:type="pct"/>
          </w:tcPr>
          <w:p w14:paraId="2013569F" w14:textId="77777777" w:rsidR="00E32586" w:rsidRPr="00245626" w:rsidRDefault="00E32586" w:rsidP="0035176E">
            <w:pPr>
              <w:pStyle w:val="af9"/>
            </w:pPr>
            <w:r w:rsidRPr="00245626">
              <w:t xml:space="preserve">Теплопровод </w:t>
            </w:r>
            <w:r w:rsidRPr="00245626">
              <w:lastRenderedPageBreak/>
              <w:t>магистральный</w:t>
            </w:r>
          </w:p>
        </w:tc>
        <w:tc>
          <w:tcPr>
            <w:tcW w:w="476" w:type="pct"/>
            <w:vAlign w:val="center"/>
          </w:tcPr>
          <w:p w14:paraId="20EEC8B0" w14:textId="77777777" w:rsidR="00E32586" w:rsidRPr="00245626" w:rsidRDefault="00E32586" w:rsidP="0035176E">
            <w:pPr>
              <w:pStyle w:val="af9"/>
            </w:pPr>
            <w:r w:rsidRPr="00245626">
              <w:lastRenderedPageBreak/>
              <w:t>13,782, 2хДу=1000 мм</w:t>
            </w:r>
          </w:p>
        </w:tc>
        <w:tc>
          <w:tcPr>
            <w:tcW w:w="571" w:type="pct"/>
          </w:tcPr>
          <w:p w14:paraId="0395C0E3" w14:textId="77777777" w:rsidR="00E32586" w:rsidRPr="00245626" w:rsidRDefault="00E32586" w:rsidP="0035176E">
            <w:pPr>
              <w:pStyle w:val="af9"/>
            </w:pPr>
            <w:r w:rsidRPr="00245626">
              <w:t>Линейный объект</w:t>
            </w:r>
          </w:p>
        </w:tc>
        <w:tc>
          <w:tcPr>
            <w:tcW w:w="620" w:type="pct"/>
            <w:vAlign w:val="center"/>
          </w:tcPr>
          <w:p w14:paraId="231579BE" w14:textId="77777777" w:rsidR="00E32586" w:rsidRPr="001B5C6D" w:rsidRDefault="00E32586" w:rsidP="0035176E">
            <w:pPr>
              <w:pStyle w:val="af9"/>
            </w:pPr>
            <w:r w:rsidRPr="001B5C6D">
              <w:t xml:space="preserve">ЗАТО Железногорск, </w:t>
            </w:r>
            <w:r w:rsidRPr="001B5C6D">
              <w:lastRenderedPageBreak/>
              <w:t>г. Железногорск</w:t>
            </w:r>
          </w:p>
        </w:tc>
        <w:tc>
          <w:tcPr>
            <w:tcW w:w="476" w:type="pct"/>
          </w:tcPr>
          <w:p w14:paraId="09EC271F" w14:textId="77777777" w:rsidR="00E32586" w:rsidRPr="00245626" w:rsidRDefault="00E32586" w:rsidP="0035176E">
            <w:pPr>
              <w:pStyle w:val="af9"/>
            </w:pPr>
            <w:r w:rsidRPr="00245626">
              <w:lastRenderedPageBreak/>
              <w:t>-</w:t>
            </w:r>
          </w:p>
        </w:tc>
        <w:tc>
          <w:tcPr>
            <w:tcW w:w="524" w:type="pct"/>
          </w:tcPr>
          <w:p w14:paraId="43A59379" w14:textId="77777777" w:rsidR="00E32586" w:rsidRPr="00245626" w:rsidRDefault="00E32586" w:rsidP="0035176E">
            <w:pPr>
              <w:pStyle w:val="af9"/>
            </w:pPr>
            <w:r w:rsidRPr="00245626">
              <w:t>Планируемый к размещению</w:t>
            </w:r>
          </w:p>
        </w:tc>
        <w:tc>
          <w:tcPr>
            <w:tcW w:w="572" w:type="pct"/>
          </w:tcPr>
          <w:p w14:paraId="4217602C" w14:textId="77777777" w:rsidR="00E32586" w:rsidRPr="00245626" w:rsidRDefault="00E32586" w:rsidP="0035176E">
            <w:pPr>
              <w:pStyle w:val="af9"/>
            </w:pPr>
            <w:r w:rsidRPr="00245626">
              <w:t>Охранная зона 3 м</w:t>
            </w:r>
          </w:p>
        </w:tc>
      </w:tr>
      <w:tr w:rsidR="00F87CDE" w:rsidRPr="00245626" w14:paraId="5AE4C1CD" w14:textId="77777777" w:rsidTr="004774ED">
        <w:trPr>
          <w:trHeight w:val="20"/>
        </w:trPr>
        <w:tc>
          <w:tcPr>
            <w:tcW w:w="189" w:type="pct"/>
            <w:vAlign w:val="center"/>
          </w:tcPr>
          <w:p w14:paraId="1CB540E0" w14:textId="77777777" w:rsidR="00E32586" w:rsidRPr="00245626" w:rsidRDefault="00E32586" w:rsidP="00731FC5">
            <w:pPr>
              <w:pStyle w:val="af9"/>
              <w:numPr>
                <w:ilvl w:val="0"/>
                <w:numId w:val="9"/>
              </w:numPr>
            </w:pPr>
          </w:p>
        </w:tc>
        <w:tc>
          <w:tcPr>
            <w:tcW w:w="667" w:type="pct"/>
          </w:tcPr>
          <w:p w14:paraId="7086927C" w14:textId="77777777" w:rsidR="00E32586" w:rsidRPr="00245626" w:rsidRDefault="00E32586" w:rsidP="0035176E">
            <w:pPr>
              <w:pStyle w:val="af9"/>
            </w:pPr>
            <w:r w:rsidRPr="00245626">
              <w:t>Сети теплоснабжения</w:t>
            </w:r>
          </w:p>
        </w:tc>
        <w:tc>
          <w:tcPr>
            <w:tcW w:w="381" w:type="pct"/>
            <w:vAlign w:val="center"/>
          </w:tcPr>
          <w:p w14:paraId="75AE9954" w14:textId="77777777" w:rsidR="00E32586" w:rsidRPr="00245626" w:rsidRDefault="00E32586" w:rsidP="0035176E">
            <w:pPr>
              <w:pStyle w:val="af9"/>
            </w:pPr>
            <w:r w:rsidRPr="00245626">
              <w:t>Теплоснабжение</w:t>
            </w:r>
          </w:p>
        </w:tc>
        <w:tc>
          <w:tcPr>
            <w:tcW w:w="524" w:type="pct"/>
          </w:tcPr>
          <w:p w14:paraId="463D1623" w14:textId="77777777" w:rsidR="00E32586" w:rsidRPr="00245626" w:rsidRDefault="00E32586" w:rsidP="0035176E">
            <w:pPr>
              <w:pStyle w:val="af9"/>
            </w:pPr>
            <w:r w:rsidRPr="00245626">
              <w:t>Теплопровод магистральный</w:t>
            </w:r>
          </w:p>
        </w:tc>
        <w:tc>
          <w:tcPr>
            <w:tcW w:w="476" w:type="pct"/>
            <w:vAlign w:val="center"/>
          </w:tcPr>
          <w:p w14:paraId="308728D6" w14:textId="77777777" w:rsidR="00E32586" w:rsidRPr="00245626" w:rsidRDefault="00E32586" w:rsidP="0035176E">
            <w:pPr>
              <w:pStyle w:val="af9"/>
            </w:pPr>
            <w:r w:rsidRPr="00245626">
              <w:t>21,71 км, 2хДу=1000 мм в двухтрубном исчислении</w:t>
            </w:r>
          </w:p>
        </w:tc>
        <w:tc>
          <w:tcPr>
            <w:tcW w:w="571" w:type="pct"/>
          </w:tcPr>
          <w:p w14:paraId="4C3677B4" w14:textId="77777777" w:rsidR="00E32586" w:rsidRPr="00245626" w:rsidRDefault="00E32586" w:rsidP="0035176E">
            <w:pPr>
              <w:pStyle w:val="af9"/>
            </w:pPr>
            <w:r w:rsidRPr="00245626">
              <w:t>Линейный объект</w:t>
            </w:r>
          </w:p>
        </w:tc>
        <w:tc>
          <w:tcPr>
            <w:tcW w:w="620" w:type="pct"/>
            <w:vAlign w:val="center"/>
          </w:tcPr>
          <w:p w14:paraId="609B05B0" w14:textId="77777777" w:rsidR="00E32586" w:rsidRPr="001B5C6D" w:rsidRDefault="00E32586" w:rsidP="0035176E">
            <w:pPr>
              <w:pStyle w:val="af9"/>
            </w:pPr>
            <w:r w:rsidRPr="001B5C6D">
              <w:t>ЗАТО Железногорск, г. Железногорск</w:t>
            </w:r>
          </w:p>
        </w:tc>
        <w:tc>
          <w:tcPr>
            <w:tcW w:w="476" w:type="pct"/>
          </w:tcPr>
          <w:p w14:paraId="36360DD9" w14:textId="77777777" w:rsidR="00E32586" w:rsidRPr="00245626" w:rsidRDefault="00E32586" w:rsidP="0035176E">
            <w:pPr>
              <w:pStyle w:val="af9"/>
            </w:pPr>
            <w:r w:rsidRPr="00245626">
              <w:t>-</w:t>
            </w:r>
          </w:p>
        </w:tc>
        <w:tc>
          <w:tcPr>
            <w:tcW w:w="524" w:type="pct"/>
          </w:tcPr>
          <w:p w14:paraId="52BE20A9" w14:textId="77777777" w:rsidR="00E32586" w:rsidRPr="00245626" w:rsidRDefault="00E32586" w:rsidP="0035176E">
            <w:pPr>
              <w:pStyle w:val="af9"/>
            </w:pPr>
            <w:r w:rsidRPr="00245626">
              <w:t>Планируемый к реконструкции</w:t>
            </w:r>
          </w:p>
        </w:tc>
        <w:tc>
          <w:tcPr>
            <w:tcW w:w="572" w:type="pct"/>
          </w:tcPr>
          <w:p w14:paraId="62F7E3A3" w14:textId="77777777" w:rsidR="00E32586" w:rsidRPr="00245626" w:rsidRDefault="00E32586" w:rsidP="0035176E">
            <w:pPr>
              <w:pStyle w:val="af9"/>
            </w:pPr>
            <w:r w:rsidRPr="00245626">
              <w:t>Охранная зона 3 м</w:t>
            </w:r>
          </w:p>
        </w:tc>
      </w:tr>
      <w:tr w:rsidR="00F87CDE" w:rsidRPr="00245626" w14:paraId="2DC6D73D" w14:textId="77777777" w:rsidTr="004774ED">
        <w:trPr>
          <w:trHeight w:val="20"/>
        </w:trPr>
        <w:tc>
          <w:tcPr>
            <w:tcW w:w="189" w:type="pct"/>
            <w:vAlign w:val="center"/>
          </w:tcPr>
          <w:p w14:paraId="14EBAA4B" w14:textId="77777777" w:rsidR="00E32586" w:rsidRPr="00245626" w:rsidRDefault="00E32586" w:rsidP="00731FC5">
            <w:pPr>
              <w:pStyle w:val="af9"/>
              <w:numPr>
                <w:ilvl w:val="0"/>
                <w:numId w:val="9"/>
              </w:numPr>
            </w:pPr>
          </w:p>
        </w:tc>
        <w:tc>
          <w:tcPr>
            <w:tcW w:w="667" w:type="pct"/>
          </w:tcPr>
          <w:p w14:paraId="2FF0CA67" w14:textId="77777777" w:rsidR="00E32586" w:rsidRPr="00245626" w:rsidRDefault="00E32586" w:rsidP="0035176E">
            <w:pPr>
              <w:pStyle w:val="af9"/>
            </w:pPr>
            <w:r w:rsidRPr="00245626">
              <w:t>Трансформаторные подстанции</w:t>
            </w:r>
          </w:p>
        </w:tc>
        <w:tc>
          <w:tcPr>
            <w:tcW w:w="381" w:type="pct"/>
            <w:vAlign w:val="center"/>
          </w:tcPr>
          <w:p w14:paraId="43918C03" w14:textId="77777777" w:rsidR="00E32586" w:rsidRPr="00245626" w:rsidRDefault="00E32586" w:rsidP="0035176E">
            <w:pPr>
              <w:pStyle w:val="af9"/>
            </w:pPr>
            <w:r w:rsidRPr="00245626">
              <w:t>Преобразование электрической энергии</w:t>
            </w:r>
          </w:p>
        </w:tc>
        <w:tc>
          <w:tcPr>
            <w:tcW w:w="524" w:type="pct"/>
          </w:tcPr>
          <w:p w14:paraId="41B52A94" w14:textId="77777777" w:rsidR="00E32586" w:rsidRPr="00245626" w:rsidRDefault="00E32586" w:rsidP="0035176E">
            <w:pPr>
              <w:pStyle w:val="af9"/>
            </w:pPr>
            <w:r w:rsidRPr="00245626">
              <w:t>Трансформаторная подстанция</w:t>
            </w:r>
          </w:p>
        </w:tc>
        <w:tc>
          <w:tcPr>
            <w:tcW w:w="476" w:type="pct"/>
            <w:vAlign w:val="center"/>
          </w:tcPr>
          <w:p w14:paraId="5E2F4149" w14:textId="77777777" w:rsidR="00E32586" w:rsidRPr="00245626" w:rsidRDefault="00E32586" w:rsidP="0035176E">
            <w:pPr>
              <w:pStyle w:val="af9"/>
            </w:pPr>
            <w:r w:rsidRPr="00245626">
              <w:t>10/0,4 кВ, 250 кВА</w:t>
            </w:r>
          </w:p>
        </w:tc>
        <w:tc>
          <w:tcPr>
            <w:tcW w:w="571" w:type="pct"/>
            <w:vAlign w:val="center"/>
          </w:tcPr>
          <w:p w14:paraId="55E87F56" w14:textId="77777777" w:rsidR="00E32586" w:rsidRPr="00245626" w:rsidRDefault="00E32586" w:rsidP="0035176E">
            <w:pPr>
              <w:pStyle w:val="af9"/>
            </w:pPr>
            <w:r w:rsidRPr="00245626">
              <w:t>Зона инженерной инфраструктуры</w:t>
            </w:r>
          </w:p>
        </w:tc>
        <w:tc>
          <w:tcPr>
            <w:tcW w:w="620" w:type="pct"/>
            <w:vAlign w:val="center"/>
          </w:tcPr>
          <w:p w14:paraId="5369DCB5" w14:textId="77777777" w:rsidR="00E32586" w:rsidRPr="001B5C6D" w:rsidRDefault="00E32586" w:rsidP="0035176E">
            <w:pPr>
              <w:pStyle w:val="af9"/>
            </w:pPr>
            <w:r w:rsidRPr="001B5C6D">
              <w:t>ЗАТО Железногорск, д. Шивера</w:t>
            </w:r>
          </w:p>
        </w:tc>
        <w:tc>
          <w:tcPr>
            <w:tcW w:w="476" w:type="pct"/>
          </w:tcPr>
          <w:p w14:paraId="1F44FD1F" w14:textId="77777777" w:rsidR="00E32586" w:rsidRPr="00245626" w:rsidRDefault="00E32586" w:rsidP="0035176E">
            <w:pPr>
              <w:pStyle w:val="af9"/>
            </w:pPr>
            <w:r w:rsidRPr="00245626">
              <w:t>-</w:t>
            </w:r>
          </w:p>
        </w:tc>
        <w:tc>
          <w:tcPr>
            <w:tcW w:w="524" w:type="pct"/>
          </w:tcPr>
          <w:p w14:paraId="34AF6149" w14:textId="7C9A917F"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4733EAE3" w14:textId="77777777" w:rsidR="00E32586" w:rsidRPr="00245626" w:rsidRDefault="00E32586" w:rsidP="0035176E">
            <w:pPr>
              <w:pStyle w:val="af9"/>
            </w:pPr>
            <w:r w:rsidRPr="00245626">
              <w:t>Охранная зона 10 м</w:t>
            </w:r>
          </w:p>
        </w:tc>
      </w:tr>
      <w:tr w:rsidR="00F87CDE" w:rsidRPr="00245626" w14:paraId="175F591C" w14:textId="77777777" w:rsidTr="004774ED">
        <w:trPr>
          <w:trHeight w:val="20"/>
        </w:trPr>
        <w:tc>
          <w:tcPr>
            <w:tcW w:w="189" w:type="pct"/>
            <w:vAlign w:val="center"/>
          </w:tcPr>
          <w:p w14:paraId="403C11A8" w14:textId="77777777" w:rsidR="00E32586" w:rsidRPr="00245626" w:rsidRDefault="00E32586" w:rsidP="00731FC5">
            <w:pPr>
              <w:pStyle w:val="af9"/>
              <w:numPr>
                <w:ilvl w:val="0"/>
                <w:numId w:val="9"/>
              </w:numPr>
            </w:pPr>
          </w:p>
        </w:tc>
        <w:tc>
          <w:tcPr>
            <w:tcW w:w="667" w:type="pct"/>
          </w:tcPr>
          <w:p w14:paraId="5B7E3358" w14:textId="77777777" w:rsidR="00E32586" w:rsidRPr="00245626" w:rsidRDefault="00E32586" w:rsidP="0035176E">
            <w:pPr>
              <w:pStyle w:val="af9"/>
            </w:pPr>
            <w:r w:rsidRPr="00245626">
              <w:t>Трансформаторные подстанции</w:t>
            </w:r>
          </w:p>
        </w:tc>
        <w:tc>
          <w:tcPr>
            <w:tcW w:w="381" w:type="pct"/>
            <w:vAlign w:val="center"/>
          </w:tcPr>
          <w:p w14:paraId="1384A498" w14:textId="77777777" w:rsidR="00E32586" w:rsidRPr="00245626" w:rsidRDefault="00E32586" w:rsidP="0035176E">
            <w:pPr>
              <w:pStyle w:val="af9"/>
            </w:pPr>
            <w:r w:rsidRPr="00245626">
              <w:t>Преобразование электрической энергии</w:t>
            </w:r>
          </w:p>
        </w:tc>
        <w:tc>
          <w:tcPr>
            <w:tcW w:w="524" w:type="pct"/>
          </w:tcPr>
          <w:p w14:paraId="62AB04BA" w14:textId="77777777" w:rsidR="00E32586" w:rsidRPr="00245626" w:rsidRDefault="00E32586" w:rsidP="0035176E">
            <w:pPr>
              <w:pStyle w:val="af9"/>
            </w:pPr>
            <w:r w:rsidRPr="00245626">
              <w:t>Трансформаторная подстанция</w:t>
            </w:r>
          </w:p>
        </w:tc>
        <w:tc>
          <w:tcPr>
            <w:tcW w:w="476" w:type="pct"/>
            <w:vAlign w:val="center"/>
          </w:tcPr>
          <w:p w14:paraId="55E14589" w14:textId="77777777" w:rsidR="00E32586" w:rsidRPr="00245626" w:rsidRDefault="00E32586" w:rsidP="0035176E">
            <w:pPr>
              <w:pStyle w:val="af9"/>
            </w:pPr>
            <w:r w:rsidRPr="00245626">
              <w:t>10/0,4 кВ, 250 кВА</w:t>
            </w:r>
          </w:p>
        </w:tc>
        <w:tc>
          <w:tcPr>
            <w:tcW w:w="571" w:type="pct"/>
            <w:vAlign w:val="center"/>
          </w:tcPr>
          <w:p w14:paraId="3E357D2D" w14:textId="77777777" w:rsidR="00E32586" w:rsidRPr="00245626" w:rsidRDefault="00E32586" w:rsidP="0035176E">
            <w:pPr>
              <w:pStyle w:val="af9"/>
            </w:pPr>
            <w:r w:rsidRPr="00245626">
              <w:t>Зона инженерной инфраструктуры</w:t>
            </w:r>
          </w:p>
        </w:tc>
        <w:tc>
          <w:tcPr>
            <w:tcW w:w="620" w:type="pct"/>
            <w:vAlign w:val="center"/>
          </w:tcPr>
          <w:p w14:paraId="250FEA1C" w14:textId="77777777" w:rsidR="00E32586" w:rsidRPr="001B5C6D" w:rsidRDefault="00E32586" w:rsidP="0035176E">
            <w:pPr>
              <w:pStyle w:val="af9"/>
            </w:pPr>
            <w:r w:rsidRPr="001B5C6D">
              <w:t>ЗАТО Железногорск, д. Шивера</w:t>
            </w:r>
          </w:p>
        </w:tc>
        <w:tc>
          <w:tcPr>
            <w:tcW w:w="476" w:type="pct"/>
          </w:tcPr>
          <w:p w14:paraId="6E9507F0" w14:textId="77777777" w:rsidR="00E32586" w:rsidRPr="00245626" w:rsidRDefault="00E32586" w:rsidP="0035176E">
            <w:pPr>
              <w:pStyle w:val="af9"/>
            </w:pPr>
            <w:r w:rsidRPr="00245626">
              <w:t>-</w:t>
            </w:r>
          </w:p>
        </w:tc>
        <w:tc>
          <w:tcPr>
            <w:tcW w:w="524" w:type="pct"/>
          </w:tcPr>
          <w:p w14:paraId="665E853C" w14:textId="5741A8C4"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532A4329" w14:textId="77777777" w:rsidR="00E32586" w:rsidRPr="00245626" w:rsidRDefault="00E32586" w:rsidP="0035176E">
            <w:pPr>
              <w:pStyle w:val="af9"/>
            </w:pPr>
            <w:r w:rsidRPr="00245626">
              <w:t>Охранная зона 10 м</w:t>
            </w:r>
          </w:p>
        </w:tc>
      </w:tr>
      <w:tr w:rsidR="00F87CDE" w:rsidRPr="00245626" w14:paraId="1E5439B5" w14:textId="77777777" w:rsidTr="004774ED">
        <w:trPr>
          <w:trHeight w:val="20"/>
        </w:trPr>
        <w:tc>
          <w:tcPr>
            <w:tcW w:w="189" w:type="pct"/>
            <w:vAlign w:val="center"/>
          </w:tcPr>
          <w:p w14:paraId="3FEA3926" w14:textId="77777777" w:rsidR="00E32586" w:rsidRPr="00245626" w:rsidRDefault="00E32586" w:rsidP="00731FC5">
            <w:pPr>
              <w:pStyle w:val="af9"/>
              <w:numPr>
                <w:ilvl w:val="0"/>
                <w:numId w:val="9"/>
              </w:numPr>
            </w:pPr>
          </w:p>
        </w:tc>
        <w:tc>
          <w:tcPr>
            <w:tcW w:w="667" w:type="pct"/>
          </w:tcPr>
          <w:p w14:paraId="179F4691" w14:textId="77777777" w:rsidR="00E32586" w:rsidRPr="00245626" w:rsidRDefault="00E32586" w:rsidP="0035176E">
            <w:pPr>
              <w:pStyle w:val="af9"/>
            </w:pPr>
            <w:r w:rsidRPr="00245626">
              <w:t>Трансформаторные подстанции</w:t>
            </w:r>
          </w:p>
        </w:tc>
        <w:tc>
          <w:tcPr>
            <w:tcW w:w="381" w:type="pct"/>
            <w:vAlign w:val="center"/>
          </w:tcPr>
          <w:p w14:paraId="5462E165" w14:textId="77777777" w:rsidR="00E32586" w:rsidRPr="00245626" w:rsidRDefault="00E32586" w:rsidP="0035176E">
            <w:pPr>
              <w:pStyle w:val="af9"/>
            </w:pPr>
            <w:r w:rsidRPr="00245626">
              <w:t>Преобразование электрической энергии</w:t>
            </w:r>
          </w:p>
        </w:tc>
        <w:tc>
          <w:tcPr>
            <w:tcW w:w="524" w:type="pct"/>
          </w:tcPr>
          <w:p w14:paraId="706DCCC9" w14:textId="77777777" w:rsidR="00E32586" w:rsidRPr="00245626" w:rsidRDefault="00E32586" w:rsidP="0035176E">
            <w:pPr>
              <w:pStyle w:val="af9"/>
            </w:pPr>
            <w:r w:rsidRPr="00245626">
              <w:t>Трансформаторная подстанция</w:t>
            </w:r>
          </w:p>
        </w:tc>
        <w:tc>
          <w:tcPr>
            <w:tcW w:w="476" w:type="pct"/>
            <w:vAlign w:val="center"/>
          </w:tcPr>
          <w:p w14:paraId="3F5626D7" w14:textId="77777777" w:rsidR="00E32586" w:rsidRPr="00245626" w:rsidRDefault="00E32586" w:rsidP="0035176E">
            <w:pPr>
              <w:pStyle w:val="af9"/>
            </w:pPr>
            <w:r w:rsidRPr="00245626">
              <w:t>10/0,6 кВА, 250 кВА</w:t>
            </w:r>
          </w:p>
        </w:tc>
        <w:tc>
          <w:tcPr>
            <w:tcW w:w="571" w:type="pct"/>
            <w:vAlign w:val="center"/>
          </w:tcPr>
          <w:p w14:paraId="671CEEA1" w14:textId="31123AEF" w:rsidR="00E32586" w:rsidRPr="00245626" w:rsidRDefault="007B18C6" w:rsidP="0035176E">
            <w:pPr>
              <w:pStyle w:val="af9"/>
            </w:pPr>
            <w:r w:rsidRPr="00245626">
              <w:t>Зона инженерной инфраструктуры</w:t>
            </w:r>
          </w:p>
        </w:tc>
        <w:tc>
          <w:tcPr>
            <w:tcW w:w="620" w:type="pct"/>
            <w:vAlign w:val="center"/>
          </w:tcPr>
          <w:p w14:paraId="5BFB7F3D" w14:textId="77777777" w:rsidR="00E32586" w:rsidRPr="001B5C6D" w:rsidRDefault="00E32586" w:rsidP="0035176E">
            <w:pPr>
              <w:pStyle w:val="af9"/>
            </w:pPr>
            <w:r w:rsidRPr="001B5C6D">
              <w:t xml:space="preserve">ЗАТО Железногорск, п. Новый </w:t>
            </w:r>
            <w:r w:rsidRPr="001B5C6D">
              <w:br/>
              <w:t>Путь</w:t>
            </w:r>
          </w:p>
        </w:tc>
        <w:tc>
          <w:tcPr>
            <w:tcW w:w="476" w:type="pct"/>
          </w:tcPr>
          <w:p w14:paraId="5A4D1E73" w14:textId="77777777" w:rsidR="00E32586" w:rsidRPr="00245626" w:rsidRDefault="00E32586" w:rsidP="0035176E">
            <w:pPr>
              <w:pStyle w:val="af9"/>
            </w:pPr>
            <w:r w:rsidRPr="00245626">
              <w:t>-</w:t>
            </w:r>
          </w:p>
        </w:tc>
        <w:tc>
          <w:tcPr>
            <w:tcW w:w="524" w:type="pct"/>
          </w:tcPr>
          <w:p w14:paraId="5B961311" w14:textId="143614BA"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27666598" w14:textId="77777777" w:rsidR="00E32586" w:rsidRPr="00245626" w:rsidRDefault="00E32586" w:rsidP="0035176E">
            <w:pPr>
              <w:pStyle w:val="af9"/>
            </w:pPr>
            <w:r w:rsidRPr="00245626">
              <w:t>Охранная зона 10 м</w:t>
            </w:r>
          </w:p>
        </w:tc>
      </w:tr>
      <w:tr w:rsidR="00F87CDE" w:rsidRPr="00245626" w14:paraId="47E9CD7C" w14:textId="77777777" w:rsidTr="004774ED">
        <w:trPr>
          <w:trHeight w:val="20"/>
        </w:trPr>
        <w:tc>
          <w:tcPr>
            <w:tcW w:w="189" w:type="pct"/>
            <w:vAlign w:val="center"/>
          </w:tcPr>
          <w:p w14:paraId="2036A527" w14:textId="77777777" w:rsidR="00E32586" w:rsidRPr="00245626" w:rsidRDefault="00E32586" w:rsidP="00731FC5">
            <w:pPr>
              <w:pStyle w:val="af9"/>
              <w:numPr>
                <w:ilvl w:val="0"/>
                <w:numId w:val="9"/>
              </w:numPr>
            </w:pPr>
          </w:p>
        </w:tc>
        <w:tc>
          <w:tcPr>
            <w:tcW w:w="667" w:type="pct"/>
          </w:tcPr>
          <w:p w14:paraId="6B6A9F2F" w14:textId="77777777" w:rsidR="00E32586" w:rsidRPr="00245626" w:rsidRDefault="00E32586" w:rsidP="0035176E">
            <w:pPr>
              <w:pStyle w:val="af9"/>
            </w:pPr>
            <w:r w:rsidRPr="00245626">
              <w:t>Трансформаторные подстанции</w:t>
            </w:r>
          </w:p>
        </w:tc>
        <w:tc>
          <w:tcPr>
            <w:tcW w:w="381" w:type="pct"/>
            <w:vAlign w:val="center"/>
          </w:tcPr>
          <w:p w14:paraId="7469BBFE" w14:textId="77777777" w:rsidR="00E32586" w:rsidRPr="00245626" w:rsidRDefault="00E32586" w:rsidP="0035176E">
            <w:pPr>
              <w:pStyle w:val="af9"/>
            </w:pPr>
            <w:r w:rsidRPr="00245626">
              <w:t>Преобразование электрической энергии</w:t>
            </w:r>
          </w:p>
        </w:tc>
        <w:tc>
          <w:tcPr>
            <w:tcW w:w="524" w:type="pct"/>
          </w:tcPr>
          <w:p w14:paraId="175DEB19" w14:textId="77777777" w:rsidR="00E32586" w:rsidRPr="00245626" w:rsidRDefault="00E32586" w:rsidP="0035176E">
            <w:pPr>
              <w:pStyle w:val="af9"/>
            </w:pPr>
            <w:r w:rsidRPr="00245626">
              <w:t>Трансформаторная подстанция</w:t>
            </w:r>
          </w:p>
        </w:tc>
        <w:tc>
          <w:tcPr>
            <w:tcW w:w="476" w:type="pct"/>
            <w:vAlign w:val="center"/>
          </w:tcPr>
          <w:p w14:paraId="0910E03F" w14:textId="77777777" w:rsidR="00E32586" w:rsidRPr="00245626" w:rsidRDefault="00E32586" w:rsidP="0035176E">
            <w:pPr>
              <w:pStyle w:val="af9"/>
            </w:pPr>
            <w:r w:rsidRPr="00245626">
              <w:t>10/0,6 кВА, 250 кВА</w:t>
            </w:r>
          </w:p>
        </w:tc>
        <w:tc>
          <w:tcPr>
            <w:tcW w:w="571" w:type="pct"/>
            <w:vAlign w:val="center"/>
          </w:tcPr>
          <w:p w14:paraId="67779345" w14:textId="77777777" w:rsidR="00E32586" w:rsidRPr="00245626" w:rsidRDefault="00E32586" w:rsidP="0035176E">
            <w:pPr>
              <w:pStyle w:val="af9"/>
            </w:pPr>
            <w:r w:rsidRPr="00245626">
              <w:t>Зона застройки индивидуальными жилыми домами</w:t>
            </w:r>
          </w:p>
        </w:tc>
        <w:tc>
          <w:tcPr>
            <w:tcW w:w="620" w:type="pct"/>
            <w:vAlign w:val="center"/>
          </w:tcPr>
          <w:p w14:paraId="7159BBB8" w14:textId="77777777" w:rsidR="00E32586" w:rsidRPr="001B5C6D" w:rsidRDefault="00E32586" w:rsidP="0035176E">
            <w:pPr>
              <w:pStyle w:val="af9"/>
            </w:pPr>
            <w:r w:rsidRPr="001B5C6D">
              <w:t>г. Железногорск, мкр. 8</w:t>
            </w:r>
          </w:p>
        </w:tc>
        <w:tc>
          <w:tcPr>
            <w:tcW w:w="476" w:type="pct"/>
          </w:tcPr>
          <w:p w14:paraId="1A837323" w14:textId="77777777" w:rsidR="00E32586" w:rsidRPr="00245626" w:rsidRDefault="00E32586" w:rsidP="0035176E">
            <w:pPr>
              <w:pStyle w:val="af9"/>
            </w:pPr>
            <w:r w:rsidRPr="00245626">
              <w:t>-</w:t>
            </w:r>
          </w:p>
        </w:tc>
        <w:tc>
          <w:tcPr>
            <w:tcW w:w="524" w:type="pct"/>
          </w:tcPr>
          <w:p w14:paraId="3FE4D1C4" w14:textId="38757AE6"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4850340E" w14:textId="77777777" w:rsidR="00E32586" w:rsidRPr="00245626" w:rsidRDefault="00E32586" w:rsidP="0035176E">
            <w:pPr>
              <w:pStyle w:val="af9"/>
            </w:pPr>
            <w:r w:rsidRPr="00245626">
              <w:t>Охранная зона 10 м</w:t>
            </w:r>
          </w:p>
        </w:tc>
      </w:tr>
      <w:tr w:rsidR="00F87CDE" w:rsidRPr="00245626" w14:paraId="63E50A6D" w14:textId="77777777" w:rsidTr="004774ED">
        <w:trPr>
          <w:trHeight w:val="20"/>
        </w:trPr>
        <w:tc>
          <w:tcPr>
            <w:tcW w:w="189" w:type="pct"/>
            <w:vAlign w:val="center"/>
          </w:tcPr>
          <w:p w14:paraId="6F7CE410" w14:textId="77777777" w:rsidR="00E32586" w:rsidRPr="00245626" w:rsidRDefault="00E32586" w:rsidP="00731FC5">
            <w:pPr>
              <w:pStyle w:val="af9"/>
              <w:numPr>
                <w:ilvl w:val="0"/>
                <w:numId w:val="9"/>
              </w:numPr>
            </w:pPr>
          </w:p>
        </w:tc>
        <w:tc>
          <w:tcPr>
            <w:tcW w:w="667" w:type="pct"/>
          </w:tcPr>
          <w:p w14:paraId="254627BC" w14:textId="77777777" w:rsidR="00E32586" w:rsidRPr="00245626" w:rsidRDefault="00E32586" w:rsidP="0035176E">
            <w:pPr>
              <w:pStyle w:val="af9"/>
            </w:pPr>
            <w:r w:rsidRPr="00245626">
              <w:t>Трансформаторные подстанции</w:t>
            </w:r>
          </w:p>
        </w:tc>
        <w:tc>
          <w:tcPr>
            <w:tcW w:w="381" w:type="pct"/>
            <w:vAlign w:val="center"/>
          </w:tcPr>
          <w:p w14:paraId="0F6F1CC2" w14:textId="77777777" w:rsidR="00E32586" w:rsidRPr="00245626" w:rsidRDefault="00E32586" w:rsidP="0035176E">
            <w:pPr>
              <w:pStyle w:val="af9"/>
            </w:pPr>
            <w:r w:rsidRPr="00245626">
              <w:t>Преобразование электрической энергии</w:t>
            </w:r>
          </w:p>
        </w:tc>
        <w:tc>
          <w:tcPr>
            <w:tcW w:w="524" w:type="pct"/>
          </w:tcPr>
          <w:p w14:paraId="34AF0090" w14:textId="77777777" w:rsidR="00E32586" w:rsidRPr="00245626" w:rsidRDefault="00E32586" w:rsidP="0035176E">
            <w:pPr>
              <w:pStyle w:val="af9"/>
            </w:pPr>
            <w:r w:rsidRPr="00245626">
              <w:t>Трансформаторная подстанция</w:t>
            </w:r>
          </w:p>
        </w:tc>
        <w:tc>
          <w:tcPr>
            <w:tcW w:w="476" w:type="pct"/>
            <w:vAlign w:val="center"/>
          </w:tcPr>
          <w:p w14:paraId="38B57618" w14:textId="77777777" w:rsidR="00E32586" w:rsidRPr="00245626" w:rsidRDefault="00E32586" w:rsidP="0035176E">
            <w:pPr>
              <w:pStyle w:val="af9"/>
            </w:pPr>
            <w:r w:rsidRPr="00245626">
              <w:t>10/0,6 кВА, 250 кВА</w:t>
            </w:r>
          </w:p>
        </w:tc>
        <w:tc>
          <w:tcPr>
            <w:tcW w:w="571" w:type="pct"/>
            <w:vAlign w:val="center"/>
          </w:tcPr>
          <w:p w14:paraId="24805222" w14:textId="77777777" w:rsidR="00E32586" w:rsidRPr="00245626" w:rsidRDefault="00E32586" w:rsidP="0035176E">
            <w:pPr>
              <w:pStyle w:val="af9"/>
            </w:pPr>
            <w:r w:rsidRPr="00245626">
              <w:t>Зона застройки индивидуальными жилыми домами</w:t>
            </w:r>
          </w:p>
        </w:tc>
        <w:tc>
          <w:tcPr>
            <w:tcW w:w="620" w:type="pct"/>
            <w:vAlign w:val="center"/>
          </w:tcPr>
          <w:p w14:paraId="69DBACE7" w14:textId="77777777" w:rsidR="00E32586" w:rsidRPr="001B5C6D" w:rsidRDefault="00E32586" w:rsidP="0035176E">
            <w:pPr>
              <w:pStyle w:val="af9"/>
            </w:pPr>
            <w:r w:rsidRPr="001B5C6D">
              <w:t>г. Железногорск, мкр. 8</w:t>
            </w:r>
          </w:p>
        </w:tc>
        <w:tc>
          <w:tcPr>
            <w:tcW w:w="476" w:type="pct"/>
          </w:tcPr>
          <w:p w14:paraId="2B850FDB" w14:textId="77777777" w:rsidR="00E32586" w:rsidRPr="00245626" w:rsidRDefault="00E32586" w:rsidP="0035176E">
            <w:pPr>
              <w:pStyle w:val="af9"/>
            </w:pPr>
            <w:r w:rsidRPr="00245626">
              <w:t>-</w:t>
            </w:r>
          </w:p>
        </w:tc>
        <w:tc>
          <w:tcPr>
            <w:tcW w:w="524" w:type="pct"/>
          </w:tcPr>
          <w:p w14:paraId="2ABE1AA7" w14:textId="1667ADF4"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5A114731" w14:textId="77777777" w:rsidR="00E32586" w:rsidRPr="00245626" w:rsidRDefault="00E32586" w:rsidP="0035176E">
            <w:pPr>
              <w:pStyle w:val="af9"/>
            </w:pPr>
            <w:r w:rsidRPr="00245626">
              <w:t>Охранная зона 10 м</w:t>
            </w:r>
          </w:p>
        </w:tc>
      </w:tr>
      <w:tr w:rsidR="00F87CDE" w:rsidRPr="00245626" w14:paraId="5AE67596" w14:textId="77777777" w:rsidTr="004774ED">
        <w:trPr>
          <w:trHeight w:val="20"/>
        </w:trPr>
        <w:tc>
          <w:tcPr>
            <w:tcW w:w="189" w:type="pct"/>
            <w:vAlign w:val="center"/>
          </w:tcPr>
          <w:p w14:paraId="64CDD974" w14:textId="77777777" w:rsidR="00E32586" w:rsidRPr="00245626" w:rsidRDefault="00E32586" w:rsidP="00731FC5">
            <w:pPr>
              <w:pStyle w:val="af9"/>
              <w:numPr>
                <w:ilvl w:val="0"/>
                <w:numId w:val="9"/>
              </w:numPr>
            </w:pPr>
          </w:p>
        </w:tc>
        <w:tc>
          <w:tcPr>
            <w:tcW w:w="667" w:type="pct"/>
          </w:tcPr>
          <w:p w14:paraId="481C1985" w14:textId="77777777" w:rsidR="00E32586" w:rsidRPr="00245626" w:rsidRDefault="00E32586" w:rsidP="0035176E">
            <w:pPr>
              <w:pStyle w:val="af9"/>
            </w:pPr>
            <w:r w:rsidRPr="00245626">
              <w:t>Трансформаторные подстанции</w:t>
            </w:r>
          </w:p>
        </w:tc>
        <w:tc>
          <w:tcPr>
            <w:tcW w:w="381" w:type="pct"/>
            <w:vAlign w:val="center"/>
          </w:tcPr>
          <w:p w14:paraId="790BF01C" w14:textId="77777777" w:rsidR="00E32586" w:rsidRPr="00245626" w:rsidRDefault="00E32586" w:rsidP="0035176E">
            <w:pPr>
              <w:pStyle w:val="af9"/>
            </w:pPr>
            <w:r w:rsidRPr="00245626">
              <w:t>Преобразование электрической энергии</w:t>
            </w:r>
          </w:p>
        </w:tc>
        <w:tc>
          <w:tcPr>
            <w:tcW w:w="524" w:type="pct"/>
          </w:tcPr>
          <w:p w14:paraId="5A07587B" w14:textId="77777777" w:rsidR="00E32586" w:rsidRPr="00245626" w:rsidRDefault="00E32586" w:rsidP="0035176E">
            <w:pPr>
              <w:pStyle w:val="af9"/>
            </w:pPr>
            <w:r w:rsidRPr="00245626">
              <w:t>Трансформаторная подстанция</w:t>
            </w:r>
          </w:p>
        </w:tc>
        <w:tc>
          <w:tcPr>
            <w:tcW w:w="476" w:type="pct"/>
            <w:vAlign w:val="center"/>
          </w:tcPr>
          <w:p w14:paraId="66DA5FB1" w14:textId="77777777" w:rsidR="00E32586" w:rsidRPr="00245626" w:rsidRDefault="00E32586" w:rsidP="0035176E">
            <w:pPr>
              <w:pStyle w:val="af9"/>
            </w:pPr>
            <w:r w:rsidRPr="00245626">
              <w:t>10/0,6 кВА, 400 кВА</w:t>
            </w:r>
          </w:p>
        </w:tc>
        <w:tc>
          <w:tcPr>
            <w:tcW w:w="571" w:type="pct"/>
            <w:vAlign w:val="center"/>
          </w:tcPr>
          <w:p w14:paraId="6295F08D" w14:textId="77777777" w:rsidR="00E32586" w:rsidRPr="00245626" w:rsidRDefault="00E32586" w:rsidP="0035176E">
            <w:pPr>
              <w:pStyle w:val="af9"/>
            </w:pPr>
            <w:r w:rsidRPr="00245626">
              <w:t>Зона застройки малоэтажными жилыми домами (до 4 этажей, включая -мансардный)</w:t>
            </w:r>
          </w:p>
        </w:tc>
        <w:tc>
          <w:tcPr>
            <w:tcW w:w="620" w:type="pct"/>
            <w:vAlign w:val="center"/>
          </w:tcPr>
          <w:p w14:paraId="2D3A369A" w14:textId="77777777" w:rsidR="00E32586" w:rsidRPr="001B5C6D" w:rsidRDefault="00E32586" w:rsidP="0035176E">
            <w:pPr>
              <w:pStyle w:val="af9"/>
            </w:pPr>
            <w:r w:rsidRPr="001B5C6D">
              <w:t>г. Железногорск, мкр. 7</w:t>
            </w:r>
          </w:p>
        </w:tc>
        <w:tc>
          <w:tcPr>
            <w:tcW w:w="476" w:type="pct"/>
          </w:tcPr>
          <w:p w14:paraId="2D4D8292" w14:textId="77777777" w:rsidR="00E32586" w:rsidRPr="00245626" w:rsidRDefault="00E32586" w:rsidP="0035176E">
            <w:pPr>
              <w:pStyle w:val="af9"/>
            </w:pPr>
            <w:r w:rsidRPr="00245626">
              <w:t>-</w:t>
            </w:r>
          </w:p>
        </w:tc>
        <w:tc>
          <w:tcPr>
            <w:tcW w:w="524" w:type="pct"/>
          </w:tcPr>
          <w:p w14:paraId="1196DF9A" w14:textId="01F81086"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640CD223" w14:textId="77777777" w:rsidR="00E32586" w:rsidRPr="00245626" w:rsidRDefault="00E32586" w:rsidP="0035176E">
            <w:pPr>
              <w:pStyle w:val="af9"/>
            </w:pPr>
            <w:r w:rsidRPr="00245626">
              <w:t>Охранная зона 10 м</w:t>
            </w:r>
          </w:p>
        </w:tc>
      </w:tr>
      <w:tr w:rsidR="00F87CDE" w:rsidRPr="00245626" w14:paraId="2E6359E1" w14:textId="77777777" w:rsidTr="004774ED">
        <w:trPr>
          <w:trHeight w:val="20"/>
        </w:trPr>
        <w:tc>
          <w:tcPr>
            <w:tcW w:w="189" w:type="pct"/>
            <w:vAlign w:val="center"/>
          </w:tcPr>
          <w:p w14:paraId="5639D268" w14:textId="77777777" w:rsidR="00E32586" w:rsidRPr="00245626" w:rsidRDefault="00E32586" w:rsidP="00731FC5">
            <w:pPr>
              <w:pStyle w:val="af9"/>
              <w:numPr>
                <w:ilvl w:val="0"/>
                <w:numId w:val="9"/>
              </w:numPr>
            </w:pPr>
          </w:p>
        </w:tc>
        <w:tc>
          <w:tcPr>
            <w:tcW w:w="667" w:type="pct"/>
          </w:tcPr>
          <w:p w14:paraId="0349D499" w14:textId="77777777" w:rsidR="00E32586" w:rsidRPr="00245626" w:rsidRDefault="00E32586" w:rsidP="0035176E">
            <w:pPr>
              <w:pStyle w:val="af9"/>
            </w:pPr>
            <w:r w:rsidRPr="00245626">
              <w:t>Трансформаторные подстанции</w:t>
            </w:r>
          </w:p>
        </w:tc>
        <w:tc>
          <w:tcPr>
            <w:tcW w:w="381" w:type="pct"/>
            <w:vAlign w:val="center"/>
          </w:tcPr>
          <w:p w14:paraId="426DABE0" w14:textId="77777777" w:rsidR="00E32586" w:rsidRPr="00245626" w:rsidRDefault="00E32586" w:rsidP="0035176E">
            <w:pPr>
              <w:pStyle w:val="af9"/>
            </w:pPr>
            <w:r w:rsidRPr="00245626">
              <w:t>Преобразование электрической энергии</w:t>
            </w:r>
          </w:p>
        </w:tc>
        <w:tc>
          <w:tcPr>
            <w:tcW w:w="524" w:type="pct"/>
          </w:tcPr>
          <w:p w14:paraId="0467965C" w14:textId="77777777" w:rsidR="00E32586" w:rsidRPr="00245626" w:rsidRDefault="00E32586" w:rsidP="0035176E">
            <w:pPr>
              <w:pStyle w:val="af9"/>
            </w:pPr>
            <w:r w:rsidRPr="00245626">
              <w:t>Трансформаторная подстанция</w:t>
            </w:r>
          </w:p>
        </w:tc>
        <w:tc>
          <w:tcPr>
            <w:tcW w:w="476" w:type="pct"/>
            <w:vAlign w:val="center"/>
          </w:tcPr>
          <w:p w14:paraId="14FFF3B5" w14:textId="77777777" w:rsidR="00E32586" w:rsidRPr="00245626" w:rsidRDefault="00E32586" w:rsidP="0035176E">
            <w:pPr>
              <w:pStyle w:val="af9"/>
            </w:pPr>
            <w:r w:rsidRPr="00245626">
              <w:t>10/0,6 кВА, 630 кВА</w:t>
            </w:r>
          </w:p>
        </w:tc>
        <w:tc>
          <w:tcPr>
            <w:tcW w:w="571" w:type="pct"/>
            <w:vAlign w:val="center"/>
          </w:tcPr>
          <w:p w14:paraId="3A3527A4" w14:textId="77777777" w:rsidR="00E32586" w:rsidRPr="00245626" w:rsidRDefault="00E32586" w:rsidP="0035176E">
            <w:pPr>
              <w:pStyle w:val="af9"/>
            </w:pPr>
            <w:r w:rsidRPr="00245626">
              <w:t>Зона застройки многоэтажными жилыми домами (9 этажей и более)</w:t>
            </w:r>
          </w:p>
        </w:tc>
        <w:tc>
          <w:tcPr>
            <w:tcW w:w="620" w:type="pct"/>
            <w:vAlign w:val="center"/>
          </w:tcPr>
          <w:p w14:paraId="243EA3F5" w14:textId="77777777" w:rsidR="00E32586" w:rsidRPr="001B5C6D" w:rsidRDefault="00E32586" w:rsidP="0035176E">
            <w:pPr>
              <w:pStyle w:val="af9"/>
            </w:pPr>
            <w:r w:rsidRPr="001B5C6D">
              <w:t>г. Железногорск мкр. 5</w:t>
            </w:r>
          </w:p>
        </w:tc>
        <w:tc>
          <w:tcPr>
            <w:tcW w:w="476" w:type="pct"/>
          </w:tcPr>
          <w:p w14:paraId="1224BEA1" w14:textId="77777777" w:rsidR="00E32586" w:rsidRPr="00245626" w:rsidRDefault="00E32586" w:rsidP="0035176E">
            <w:pPr>
              <w:pStyle w:val="af9"/>
            </w:pPr>
            <w:r w:rsidRPr="00245626">
              <w:t>-</w:t>
            </w:r>
          </w:p>
        </w:tc>
        <w:tc>
          <w:tcPr>
            <w:tcW w:w="524" w:type="pct"/>
          </w:tcPr>
          <w:p w14:paraId="26B1EB0D" w14:textId="70322B61"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12930CEB" w14:textId="77777777" w:rsidR="00E32586" w:rsidRPr="00245626" w:rsidRDefault="00E32586" w:rsidP="0035176E">
            <w:pPr>
              <w:pStyle w:val="af9"/>
            </w:pPr>
            <w:r w:rsidRPr="00245626">
              <w:t>Охранная зона 10 м</w:t>
            </w:r>
          </w:p>
        </w:tc>
      </w:tr>
      <w:tr w:rsidR="00F87CDE" w:rsidRPr="00245626" w14:paraId="28AA1410" w14:textId="77777777" w:rsidTr="004774ED">
        <w:trPr>
          <w:trHeight w:val="20"/>
        </w:trPr>
        <w:tc>
          <w:tcPr>
            <w:tcW w:w="189" w:type="pct"/>
            <w:vAlign w:val="center"/>
          </w:tcPr>
          <w:p w14:paraId="347BE3A8" w14:textId="77777777" w:rsidR="00E32586" w:rsidRPr="00245626" w:rsidRDefault="00E32586" w:rsidP="00731FC5">
            <w:pPr>
              <w:pStyle w:val="af9"/>
              <w:numPr>
                <w:ilvl w:val="0"/>
                <w:numId w:val="9"/>
              </w:numPr>
            </w:pPr>
          </w:p>
        </w:tc>
        <w:tc>
          <w:tcPr>
            <w:tcW w:w="667" w:type="pct"/>
          </w:tcPr>
          <w:p w14:paraId="0FD9727C" w14:textId="77777777" w:rsidR="00E32586" w:rsidRPr="00245626" w:rsidRDefault="00E32586" w:rsidP="0035176E">
            <w:pPr>
              <w:pStyle w:val="af9"/>
            </w:pPr>
            <w:r w:rsidRPr="00245626">
              <w:t>Трансформаторные подстанции</w:t>
            </w:r>
          </w:p>
        </w:tc>
        <w:tc>
          <w:tcPr>
            <w:tcW w:w="381" w:type="pct"/>
            <w:vAlign w:val="center"/>
          </w:tcPr>
          <w:p w14:paraId="2409B958" w14:textId="77777777" w:rsidR="00E32586" w:rsidRPr="00245626" w:rsidRDefault="00E32586" w:rsidP="0035176E">
            <w:pPr>
              <w:pStyle w:val="af9"/>
            </w:pPr>
            <w:r w:rsidRPr="00245626">
              <w:t>Преобразование электрической энергии</w:t>
            </w:r>
          </w:p>
        </w:tc>
        <w:tc>
          <w:tcPr>
            <w:tcW w:w="524" w:type="pct"/>
          </w:tcPr>
          <w:p w14:paraId="24182496" w14:textId="77777777" w:rsidR="00E32586" w:rsidRPr="00245626" w:rsidRDefault="00E32586" w:rsidP="0035176E">
            <w:pPr>
              <w:pStyle w:val="af9"/>
            </w:pPr>
            <w:r w:rsidRPr="00245626">
              <w:t>Трансформаторная подстанция</w:t>
            </w:r>
          </w:p>
        </w:tc>
        <w:tc>
          <w:tcPr>
            <w:tcW w:w="476" w:type="pct"/>
            <w:vAlign w:val="center"/>
          </w:tcPr>
          <w:p w14:paraId="4D404A22" w14:textId="77777777" w:rsidR="00E32586" w:rsidRPr="00245626" w:rsidRDefault="00E32586" w:rsidP="0035176E">
            <w:pPr>
              <w:pStyle w:val="af9"/>
            </w:pPr>
            <w:r w:rsidRPr="00245626">
              <w:t>10/0,6 кВА, 630 кВА</w:t>
            </w:r>
          </w:p>
        </w:tc>
        <w:tc>
          <w:tcPr>
            <w:tcW w:w="571" w:type="pct"/>
            <w:vAlign w:val="center"/>
          </w:tcPr>
          <w:p w14:paraId="3668EAAC" w14:textId="77777777" w:rsidR="00E32586" w:rsidRPr="00245626" w:rsidRDefault="00E32586" w:rsidP="0035176E">
            <w:pPr>
              <w:pStyle w:val="af9"/>
            </w:pPr>
            <w:r w:rsidRPr="00245626">
              <w:t>Зона застройки многоэтажными жилыми домами (9 этажей и более)</w:t>
            </w:r>
          </w:p>
        </w:tc>
        <w:tc>
          <w:tcPr>
            <w:tcW w:w="620" w:type="pct"/>
            <w:vAlign w:val="center"/>
          </w:tcPr>
          <w:p w14:paraId="71FF86AC" w14:textId="77777777" w:rsidR="00E32586" w:rsidRPr="001B5C6D" w:rsidRDefault="00E32586" w:rsidP="0035176E">
            <w:pPr>
              <w:pStyle w:val="af9"/>
            </w:pPr>
            <w:r w:rsidRPr="001B5C6D">
              <w:t>г. Железногорск мкр 6</w:t>
            </w:r>
          </w:p>
        </w:tc>
        <w:tc>
          <w:tcPr>
            <w:tcW w:w="476" w:type="pct"/>
          </w:tcPr>
          <w:p w14:paraId="72DE6B8B" w14:textId="77777777" w:rsidR="00E32586" w:rsidRPr="00245626" w:rsidRDefault="00E32586" w:rsidP="0035176E">
            <w:pPr>
              <w:pStyle w:val="af9"/>
            </w:pPr>
            <w:r w:rsidRPr="00245626">
              <w:t>-</w:t>
            </w:r>
          </w:p>
        </w:tc>
        <w:tc>
          <w:tcPr>
            <w:tcW w:w="524" w:type="pct"/>
          </w:tcPr>
          <w:p w14:paraId="59D0A576" w14:textId="3F7AB587"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34688459" w14:textId="77777777" w:rsidR="00E32586" w:rsidRPr="00245626" w:rsidRDefault="00E32586" w:rsidP="0035176E">
            <w:pPr>
              <w:pStyle w:val="af9"/>
            </w:pPr>
            <w:r w:rsidRPr="00245626">
              <w:t>Охранная зона 10 м</w:t>
            </w:r>
          </w:p>
        </w:tc>
      </w:tr>
      <w:tr w:rsidR="00F87CDE" w:rsidRPr="00245626" w14:paraId="5767C97A" w14:textId="77777777" w:rsidTr="004774ED">
        <w:trPr>
          <w:trHeight w:val="20"/>
        </w:trPr>
        <w:tc>
          <w:tcPr>
            <w:tcW w:w="189" w:type="pct"/>
            <w:vAlign w:val="center"/>
          </w:tcPr>
          <w:p w14:paraId="1FD07977" w14:textId="77777777" w:rsidR="00E32586" w:rsidRPr="00245626" w:rsidRDefault="00E32586" w:rsidP="00731FC5">
            <w:pPr>
              <w:pStyle w:val="af9"/>
              <w:numPr>
                <w:ilvl w:val="0"/>
                <w:numId w:val="9"/>
              </w:numPr>
            </w:pPr>
          </w:p>
        </w:tc>
        <w:tc>
          <w:tcPr>
            <w:tcW w:w="667" w:type="pct"/>
          </w:tcPr>
          <w:p w14:paraId="1BD080EE" w14:textId="77777777" w:rsidR="00E32586" w:rsidRPr="00245626" w:rsidRDefault="00E32586" w:rsidP="0035176E">
            <w:pPr>
              <w:pStyle w:val="af9"/>
            </w:pPr>
            <w:r w:rsidRPr="00245626">
              <w:t>Трансформаторные подстанции</w:t>
            </w:r>
          </w:p>
        </w:tc>
        <w:tc>
          <w:tcPr>
            <w:tcW w:w="381" w:type="pct"/>
            <w:vAlign w:val="center"/>
          </w:tcPr>
          <w:p w14:paraId="28EEF4DE" w14:textId="77777777" w:rsidR="00E32586" w:rsidRPr="00245626" w:rsidRDefault="00E32586" w:rsidP="0035176E">
            <w:pPr>
              <w:pStyle w:val="af9"/>
            </w:pPr>
            <w:r w:rsidRPr="00245626">
              <w:t>Преобразование электрической энергии</w:t>
            </w:r>
          </w:p>
        </w:tc>
        <w:tc>
          <w:tcPr>
            <w:tcW w:w="524" w:type="pct"/>
          </w:tcPr>
          <w:p w14:paraId="7234AA48" w14:textId="77777777" w:rsidR="00E32586" w:rsidRPr="00245626" w:rsidRDefault="00E32586" w:rsidP="0035176E">
            <w:pPr>
              <w:pStyle w:val="af9"/>
            </w:pPr>
            <w:r w:rsidRPr="00245626">
              <w:t>Трансформаторная подстанция</w:t>
            </w:r>
          </w:p>
        </w:tc>
        <w:tc>
          <w:tcPr>
            <w:tcW w:w="476" w:type="pct"/>
            <w:vAlign w:val="center"/>
          </w:tcPr>
          <w:p w14:paraId="697590DA" w14:textId="77777777" w:rsidR="00E32586" w:rsidRPr="00245626" w:rsidRDefault="00E32586" w:rsidP="0035176E">
            <w:pPr>
              <w:pStyle w:val="af9"/>
            </w:pPr>
            <w:r w:rsidRPr="00245626">
              <w:t>10/0,6 кВА, 630 кВА</w:t>
            </w:r>
          </w:p>
        </w:tc>
        <w:tc>
          <w:tcPr>
            <w:tcW w:w="571" w:type="pct"/>
            <w:vAlign w:val="center"/>
          </w:tcPr>
          <w:p w14:paraId="5E42EF68" w14:textId="77777777" w:rsidR="00E32586" w:rsidRPr="00245626" w:rsidRDefault="00E32586" w:rsidP="0035176E">
            <w:pPr>
              <w:pStyle w:val="af9"/>
            </w:pPr>
            <w:r w:rsidRPr="00245626">
              <w:t>Зона застройки многоэтажными жилыми домами (9 этажей и более)</w:t>
            </w:r>
          </w:p>
        </w:tc>
        <w:tc>
          <w:tcPr>
            <w:tcW w:w="620" w:type="pct"/>
            <w:vAlign w:val="center"/>
          </w:tcPr>
          <w:p w14:paraId="48E75E6B" w14:textId="77777777" w:rsidR="00E32586" w:rsidRPr="001B5C6D" w:rsidRDefault="00E32586" w:rsidP="0035176E">
            <w:pPr>
              <w:pStyle w:val="af9"/>
            </w:pPr>
            <w:r w:rsidRPr="001B5C6D">
              <w:t>г. Железногорск мкр 6</w:t>
            </w:r>
          </w:p>
        </w:tc>
        <w:tc>
          <w:tcPr>
            <w:tcW w:w="476" w:type="pct"/>
          </w:tcPr>
          <w:p w14:paraId="6F1E0F73" w14:textId="77777777" w:rsidR="00E32586" w:rsidRPr="00245626" w:rsidRDefault="00E32586" w:rsidP="0035176E">
            <w:pPr>
              <w:pStyle w:val="af9"/>
            </w:pPr>
            <w:r w:rsidRPr="00245626">
              <w:t>-</w:t>
            </w:r>
          </w:p>
        </w:tc>
        <w:tc>
          <w:tcPr>
            <w:tcW w:w="524" w:type="pct"/>
          </w:tcPr>
          <w:p w14:paraId="6F43B426" w14:textId="56F949BB"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1362FBEF" w14:textId="77777777" w:rsidR="00E32586" w:rsidRPr="00245626" w:rsidRDefault="00E32586" w:rsidP="0035176E">
            <w:pPr>
              <w:pStyle w:val="af9"/>
            </w:pPr>
            <w:r w:rsidRPr="00245626">
              <w:t>Охранная зона 10 м</w:t>
            </w:r>
          </w:p>
        </w:tc>
      </w:tr>
      <w:tr w:rsidR="00F87CDE" w:rsidRPr="00245626" w14:paraId="124BAA65" w14:textId="77777777" w:rsidTr="004774ED">
        <w:trPr>
          <w:trHeight w:val="20"/>
        </w:trPr>
        <w:tc>
          <w:tcPr>
            <w:tcW w:w="189" w:type="pct"/>
            <w:vAlign w:val="center"/>
          </w:tcPr>
          <w:p w14:paraId="43A93C5D" w14:textId="77777777" w:rsidR="00E32586" w:rsidRPr="00245626" w:rsidRDefault="00E32586" w:rsidP="00731FC5">
            <w:pPr>
              <w:pStyle w:val="af9"/>
              <w:numPr>
                <w:ilvl w:val="0"/>
                <w:numId w:val="9"/>
              </w:numPr>
            </w:pPr>
          </w:p>
        </w:tc>
        <w:tc>
          <w:tcPr>
            <w:tcW w:w="667" w:type="pct"/>
          </w:tcPr>
          <w:p w14:paraId="4E7D9CF7" w14:textId="77777777" w:rsidR="00E32586" w:rsidRPr="00245626" w:rsidRDefault="00E32586" w:rsidP="0035176E">
            <w:pPr>
              <w:pStyle w:val="af9"/>
            </w:pPr>
            <w:r w:rsidRPr="00245626">
              <w:t>Линии электропередачи</w:t>
            </w:r>
          </w:p>
        </w:tc>
        <w:tc>
          <w:tcPr>
            <w:tcW w:w="381" w:type="pct"/>
            <w:vAlign w:val="center"/>
          </w:tcPr>
          <w:p w14:paraId="43FBA01F" w14:textId="77777777" w:rsidR="00E32586" w:rsidRPr="00245626" w:rsidRDefault="00E32586" w:rsidP="0035176E">
            <w:pPr>
              <w:pStyle w:val="af9"/>
            </w:pPr>
            <w:r w:rsidRPr="00245626">
              <w:t>Электроснабжение</w:t>
            </w:r>
          </w:p>
        </w:tc>
        <w:tc>
          <w:tcPr>
            <w:tcW w:w="524" w:type="pct"/>
          </w:tcPr>
          <w:p w14:paraId="273AB0C9" w14:textId="77777777" w:rsidR="00E32586" w:rsidRPr="00245626" w:rsidRDefault="00E32586" w:rsidP="0035176E">
            <w:pPr>
              <w:pStyle w:val="af9"/>
            </w:pPr>
            <w:r w:rsidRPr="00245626">
              <w:t>Линии электропередачи 10 кВ</w:t>
            </w:r>
          </w:p>
        </w:tc>
        <w:tc>
          <w:tcPr>
            <w:tcW w:w="476" w:type="pct"/>
            <w:vAlign w:val="center"/>
          </w:tcPr>
          <w:p w14:paraId="119CDB99" w14:textId="77777777" w:rsidR="00E32586" w:rsidRPr="00245626" w:rsidRDefault="00E32586" w:rsidP="0035176E">
            <w:pPr>
              <w:pStyle w:val="af9"/>
            </w:pPr>
            <w:r w:rsidRPr="00245626">
              <w:t>1,64 км</w:t>
            </w:r>
          </w:p>
        </w:tc>
        <w:tc>
          <w:tcPr>
            <w:tcW w:w="571" w:type="pct"/>
            <w:vAlign w:val="center"/>
          </w:tcPr>
          <w:p w14:paraId="49A1487C" w14:textId="77777777" w:rsidR="00E32586" w:rsidRPr="00245626" w:rsidRDefault="00E32586" w:rsidP="0035176E">
            <w:pPr>
              <w:pStyle w:val="af9"/>
            </w:pPr>
            <w:r w:rsidRPr="00245626">
              <w:t>Линейный объект</w:t>
            </w:r>
          </w:p>
        </w:tc>
        <w:tc>
          <w:tcPr>
            <w:tcW w:w="620" w:type="pct"/>
            <w:vAlign w:val="center"/>
          </w:tcPr>
          <w:p w14:paraId="4B6696F6" w14:textId="77777777" w:rsidR="00E32586" w:rsidRPr="00245626" w:rsidRDefault="00E32586" w:rsidP="0035176E">
            <w:pPr>
              <w:pStyle w:val="af9"/>
            </w:pPr>
            <w:r w:rsidRPr="00245626">
              <w:t>ЗАТО Жлезногорск, д. Шивера</w:t>
            </w:r>
          </w:p>
        </w:tc>
        <w:tc>
          <w:tcPr>
            <w:tcW w:w="476" w:type="pct"/>
          </w:tcPr>
          <w:p w14:paraId="39BA3402" w14:textId="77777777" w:rsidR="00E32586" w:rsidRPr="00245626" w:rsidRDefault="00E32586" w:rsidP="0035176E">
            <w:pPr>
              <w:pStyle w:val="af9"/>
            </w:pPr>
            <w:r w:rsidRPr="00245626">
              <w:t>-</w:t>
            </w:r>
          </w:p>
        </w:tc>
        <w:tc>
          <w:tcPr>
            <w:tcW w:w="524" w:type="pct"/>
          </w:tcPr>
          <w:p w14:paraId="376A05FF" w14:textId="59E181E1"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7974D63C" w14:textId="77777777" w:rsidR="00E32586" w:rsidRPr="00245626" w:rsidRDefault="00E32586" w:rsidP="0035176E">
            <w:pPr>
              <w:pStyle w:val="af9"/>
            </w:pPr>
            <w:r w:rsidRPr="00245626">
              <w:t>Охранная зона 10 м</w:t>
            </w:r>
          </w:p>
        </w:tc>
      </w:tr>
      <w:tr w:rsidR="00F87CDE" w:rsidRPr="00245626" w14:paraId="795CA84B" w14:textId="77777777" w:rsidTr="004774ED">
        <w:trPr>
          <w:trHeight w:val="20"/>
        </w:trPr>
        <w:tc>
          <w:tcPr>
            <w:tcW w:w="189" w:type="pct"/>
            <w:vAlign w:val="center"/>
          </w:tcPr>
          <w:p w14:paraId="7BD49C0F" w14:textId="77777777" w:rsidR="00E32586" w:rsidRPr="00245626" w:rsidRDefault="00E32586" w:rsidP="00731FC5">
            <w:pPr>
              <w:pStyle w:val="af9"/>
              <w:numPr>
                <w:ilvl w:val="0"/>
                <w:numId w:val="9"/>
              </w:numPr>
            </w:pPr>
          </w:p>
        </w:tc>
        <w:tc>
          <w:tcPr>
            <w:tcW w:w="667" w:type="pct"/>
          </w:tcPr>
          <w:p w14:paraId="2673F492" w14:textId="77777777" w:rsidR="00E32586" w:rsidRPr="00245626" w:rsidRDefault="00E32586" w:rsidP="0035176E">
            <w:pPr>
              <w:pStyle w:val="af9"/>
            </w:pPr>
            <w:r w:rsidRPr="00245626">
              <w:t>Линии электропередачи</w:t>
            </w:r>
          </w:p>
        </w:tc>
        <w:tc>
          <w:tcPr>
            <w:tcW w:w="381" w:type="pct"/>
            <w:vAlign w:val="center"/>
          </w:tcPr>
          <w:p w14:paraId="497A481A" w14:textId="77777777" w:rsidR="00E32586" w:rsidRPr="00245626" w:rsidRDefault="00E32586" w:rsidP="0035176E">
            <w:pPr>
              <w:pStyle w:val="af9"/>
            </w:pPr>
            <w:r w:rsidRPr="00245626">
              <w:t>Электроснабжение</w:t>
            </w:r>
          </w:p>
        </w:tc>
        <w:tc>
          <w:tcPr>
            <w:tcW w:w="524" w:type="pct"/>
          </w:tcPr>
          <w:p w14:paraId="732CD6B9" w14:textId="77777777" w:rsidR="00E32586" w:rsidRPr="00245626" w:rsidRDefault="00E32586" w:rsidP="0035176E">
            <w:pPr>
              <w:pStyle w:val="af9"/>
            </w:pPr>
            <w:r w:rsidRPr="00245626">
              <w:t>Линии электропередачи 6 кВ</w:t>
            </w:r>
          </w:p>
        </w:tc>
        <w:tc>
          <w:tcPr>
            <w:tcW w:w="476" w:type="pct"/>
            <w:vAlign w:val="center"/>
          </w:tcPr>
          <w:p w14:paraId="1A3669C6" w14:textId="77777777" w:rsidR="00E32586" w:rsidRPr="00245626" w:rsidRDefault="00E32586" w:rsidP="0035176E">
            <w:pPr>
              <w:pStyle w:val="af9"/>
            </w:pPr>
            <w:r w:rsidRPr="00245626">
              <w:t>3,33 км</w:t>
            </w:r>
          </w:p>
        </w:tc>
        <w:tc>
          <w:tcPr>
            <w:tcW w:w="571" w:type="pct"/>
            <w:vAlign w:val="center"/>
          </w:tcPr>
          <w:p w14:paraId="3484A06E" w14:textId="77777777" w:rsidR="00E32586" w:rsidRPr="00245626" w:rsidRDefault="00E32586" w:rsidP="0035176E">
            <w:pPr>
              <w:pStyle w:val="af9"/>
            </w:pPr>
            <w:r w:rsidRPr="00245626">
              <w:t>Линейный объект</w:t>
            </w:r>
          </w:p>
        </w:tc>
        <w:tc>
          <w:tcPr>
            <w:tcW w:w="620" w:type="pct"/>
            <w:vAlign w:val="center"/>
          </w:tcPr>
          <w:p w14:paraId="5F0B6B15" w14:textId="77777777" w:rsidR="00E32586" w:rsidRPr="00245626" w:rsidRDefault="00E32586" w:rsidP="0035176E">
            <w:pPr>
              <w:pStyle w:val="af9"/>
            </w:pPr>
            <w:r w:rsidRPr="00245626">
              <w:t>г. Железногорск</w:t>
            </w:r>
          </w:p>
        </w:tc>
        <w:tc>
          <w:tcPr>
            <w:tcW w:w="476" w:type="pct"/>
          </w:tcPr>
          <w:p w14:paraId="5417FDA3" w14:textId="77777777" w:rsidR="00E32586" w:rsidRPr="00245626" w:rsidRDefault="00E32586" w:rsidP="0035176E">
            <w:pPr>
              <w:pStyle w:val="af9"/>
            </w:pPr>
            <w:r w:rsidRPr="00245626">
              <w:t>-</w:t>
            </w:r>
          </w:p>
        </w:tc>
        <w:tc>
          <w:tcPr>
            <w:tcW w:w="524" w:type="pct"/>
          </w:tcPr>
          <w:p w14:paraId="376A3D78" w14:textId="33E17E4A"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01C4E39D" w14:textId="77777777" w:rsidR="00E32586" w:rsidRPr="00245626" w:rsidRDefault="00E32586" w:rsidP="0035176E">
            <w:pPr>
              <w:pStyle w:val="af9"/>
            </w:pPr>
            <w:r w:rsidRPr="00245626">
              <w:t>Охранная зона 10 м</w:t>
            </w:r>
          </w:p>
        </w:tc>
      </w:tr>
      <w:tr w:rsidR="00F87CDE" w:rsidRPr="00245626" w14:paraId="6CEDB495" w14:textId="77777777" w:rsidTr="004774ED">
        <w:trPr>
          <w:trHeight w:val="20"/>
        </w:trPr>
        <w:tc>
          <w:tcPr>
            <w:tcW w:w="189" w:type="pct"/>
            <w:vAlign w:val="center"/>
          </w:tcPr>
          <w:p w14:paraId="72B1302B" w14:textId="77777777" w:rsidR="00E32586" w:rsidRPr="00245626" w:rsidRDefault="00E32586" w:rsidP="00731FC5">
            <w:pPr>
              <w:pStyle w:val="af9"/>
              <w:numPr>
                <w:ilvl w:val="0"/>
                <w:numId w:val="9"/>
              </w:numPr>
            </w:pPr>
          </w:p>
        </w:tc>
        <w:tc>
          <w:tcPr>
            <w:tcW w:w="667" w:type="pct"/>
          </w:tcPr>
          <w:p w14:paraId="1291DA2F" w14:textId="77777777" w:rsidR="00E32586" w:rsidRPr="00245626" w:rsidRDefault="00E32586" w:rsidP="0035176E">
            <w:pPr>
              <w:pStyle w:val="af9"/>
            </w:pPr>
            <w:r w:rsidRPr="00245626">
              <w:t>Линии электропередачи</w:t>
            </w:r>
          </w:p>
        </w:tc>
        <w:tc>
          <w:tcPr>
            <w:tcW w:w="381" w:type="pct"/>
            <w:vAlign w:val="center"/>
          </w:tcPr>
          <w:p w14:paraId="006BFA98" w14:textId="77777777" w:rsidR="00E32586" w:rsidRPr="00245626" w:rsidRDefault="00E32586" w:rsidP="0035176E">
            <w:pPr>
              <w:pStyle w:val="af9"/>
            </w:pPr>
            <w:r w:rsidRPr="00245626">
              <w:t>Электроснабжение</w:t>
            </w:r>
          </w:p>
        </w:tc>
        <w:tc>
          <w:tcPr>
            <w:tcW w:w="524" w:type="pct"/>
          </w:tcPr>
          <w:p w14:paraId="49795191" w14:textId="77777777" w:rsidR="00E32586" w:rsidRPr="00245626" w:rsidRDefault="00E32586" w:rsidP="0035176E">
            <w:pPr>
              <w:pStyle w:val="af9"/>
            </w:pPr>
            <w:r w:rsidRPr="00245626">
              <w:t>Линии электропередачи 6 кВ</w:t>
            </w:r>
          </w:p>
        </w:tc>
        <w:tc>
          <w:tcPr>
            <w:tcW w:w="476" w:type="pct"/>
            <w:vAlign w:val="center"/>
          </w:tcPr>
          <w:p w14:paraId="4E3AF1EE" w14:textId="77777777" w:rsidR="00E32586" w:rsidRPr="00245626" w:rsidRDefault="00E32586" w:rsidP="0035176E">
            <w:pPr>
              <w:pStyle w:val="af9"/>
            </w:pPr>
            <w:r w:rsidRPr="00245626">
              <w:t>0,75 км</w:t>
            </w:r>
          </w:p>
        </w:tc>
        <w:tc>
          <w:tcPr>
            <w:tcW w:w="571" w:type="pct"/>
            <w:vAlign w:val="center"/>
          </w:tcPr>
          <w:p w14:paraId="46601CFD" w14:textId="77777777" w:rsidR="00E32586" w:rsidRPr="00245626" w:rsidRDefault="00E32586" w:rsidP="0035176E">
            <w:pPr>
              <w:pStyle w:val="af9"/>
            </w:pPr>
            <w:r w:rsidRPr="00245626">
              <w:t>Линейный объект</w:t>
            </w:r>
          </w:p>
        </w:tc>
        <w:tc>
          <w:tcPr>
            <w:tcW w:w="620" w:type="pct"/>
            <w:vAlign w:val="center"/>
          </w:tcPr>
          <w:p w14:paraId="7044F478" w14:textId="77777777" w:rsidR="00E32586" w:rsidRPr="00245626" w:rsidRDefault="00E32586" w:rsidP="0035176E">
            <w:pPr>
              <w:pStyle w:val="af9"/>
            </w:pPr>
            <w:r w:rsidRPr="00245626">
              <w:t>ЗАТО Железногорск п. Новый Путь</w:t>
            </w:r>
          </w:p>
        </w:tc>
        <w:tc>
          <w:tcPr>
            <w:tcW w:w="476" w:type="pct"/>
          </w:tcPr>
          <w:p w14:paraId="20638247" w14:textId="77777777" w:rsidR="00E32586" w:rsidRPr="00245626" w:rsidRDefault="00E32586" w:rsidP="0035176E">
            <w:pPr>
              <w:pStyle w:val="af9"/>
            </w:pPr>
            <w:r w:rsidRPr="00245626">
              <w:t>-</w:t>
            </w:r>
          </w:p>
        </w:tc>
        <w:tc>
          <w:tcPr>
            <w:tcW w:w="524" w:type="pct"/>
          </w:tcPr>
          <w:p w14:paraId="248999D0" w14:textId="372B18C9" w:rsidR="00E32586" w:rsidRPr="00245626" w:rsidRDefault="00BA7787" w:rsidP="0035176E">
            <w:pPr>
              <w:pStyle w:val="af9"/>
            </w:pPr>
            <w:r w:rsidRPr="00BC270C">
              <w:t>Планируемы</w:t>
            </w:r>
            <w:r>
              <w:t>й</w:t>
            </w:r>
            <w:r w:rsidRPr="00BC270C">
              <w:t xml:space="preserve"> к размещению</w:t>
            </w:r>
          </w:p>
        </w:tc>
        <w:tc>
          <w:tcPr>
            <w:tcW w:w="572" w:type="pct"/>
          </w:tcPr>
          <w:p w14:paraId="4DDE86FF" w14:textId="77777777" w:rsidR="00E32586" w:rsidRPr="00245626" w:rsidRDefault="00E32586" w:rsidP="0035176E">
            <w:pPr>
              <w:pStyle w:val="af9"/>
            </w:pPr>
            <w:r w:rsidRPr="00245626">
              <w:t>Охранная зона 10 м</w:t>
            </w:r>
          </w:p>
        </w:tc>
      </w:tr>
    </w:tbl>
    <w:p w14:paraId="28949F8D" w14:textId="68B9A4F5" w:rsidR="003271FE" w:rsidRDefault="00260A47" w:rsidP="00260A47">
      <w:pPr>
        <w:pStyle w:val="afe"/>
        <w:jc w:val="left"/>
        <w:rPr>
          <w:lang w:val="ru-RU"/>
        </w:rPr>
      </w:pPr>
      <w:r>
        <w:rPr>
          <w:lang w:val="ru-RU"/>
        </w:rPr>
        <w:br w:type="page"/>
      </w:r>
    </w:p>
    <w:p w14:paraId="0FC395CE" w14:textId="3063ED1D" w:rsidR="00FD58A3" w:rsidRDefault="004F1465" w:rsidP="004F1465">
      <w:pPr>
        <w:pStyle w:val="2"/>
      </w:pPr>
      <w:bookmarkStart w:id="10" w:name="_Toc168328867"/>
      <w:r>
        <w:lastRenderedPageBreak/>
        <w:t xml:space="preserve">1.3. </w:t>
      </w:r>
      <w:r w:rsidR="00FD58A3">
        <w:t>Объекты транспортной инфраструктуры</w:t>
      </w:r>
      <w:bookmarkEnd w:id="10"/>
    </w:p>
    <w:p w14:paraId="01485273" w14:textId="5020A76B" w:rsidR="00FD58A3" w:rsidRPr="006441A3" w:rsidRDefault="00FD58A3" w:rsidP="00FD58A3">
      <w:pPr>
        <w:pStyle w:val="afe"/>
        <w:rPr>
          <w:lang w:val="ru-RU"/>
        </w:rPr>
      </w:pPr>
      <w:r w:rsidRPr="006441A3">
        <w:rPr>
          <w:lang w:val="ru-RU"/>
        </w:rPr>
        <w:t>Таблица №</w:t>
      </w:r>
      <w:r>
        <w:rPr>
          <w:lang w:val="ru-RU"/>
        </w:rPr>
        <w:t>1-3</w:t>
      </w:r>
    </w:p>
    <w:p w14:paraId="4E8FC697" w14:textId="77777777" w:rsidR="00FD58A3" w:rsidRPr="006441A3" w:rsidRDefault="00FD58A3" w:rsidP="00FD58A3">
      <w:pPr>
        <w:pStyle w:val="afe"/>
      </w:pPr>
    </w:p>
    <w:tbl>
      <w:tblPr>
        <w:tblStyle w:val="afd"/>
        <w:tblW w:w="5110" w:type="pct"/>
        <w:tblLayout w:type="fixed"/>
        <w:tblLook w:val="04A0" w:firstRow="1" w:lastRow="0" w:firstColumn="1" w:lastColumn="0" w:noHBand="0" w:noVBand="1"/>
      </w:tblPr>
      <w:tblGrid>
        <w:gridCol w:w="563"/>
        <w:gridCol w:w="1842"/>
        <w:gridCol w:w="1559"/>
        <w:gridCol w:w="1417"/>
        <w:gridCol w:w="1559"/>
        <w:gridCol w:w="1702"/>
        <w:gridCol w:w="1699"/>
        <w:gridCol w:w="1420"/>
        <w:gridCol w:w="1423"/>
        <w:gridCol w:w="1696"/>
      </w:tblGrid>
      <w:tr w:rsidR="00FD58A3" w:rsidRPr="00764552" w14:paraId="0E54377A" w14:textId="77777777" w:rsidTr="00CB18CC">
        <w:trPr>
          <w:trHeight w:val="20"/>
        </w:trPr>
        <w:tc>
          <w:tcPr>
            <w:tcW w:w="189" w:type="pct"/>
            <w:vMerge w:val="restart"/>
            <w:vAlign w:val="center"/>
          </w:tcPr>
          <w:p w14:paraId="7CC26D43" w14:textId="77777777" w:rsidR="00FD58A3" w:rsidRPr="00764552" w:rsidRDefault="00FD58A3" w:rsidP="0035176E">
            <w:pPr>
              <w:pStyle w:val="af9"/>
            </w:pPr>
            <w:r w:rsidRPr="00764552">
              <w:t>№</w:t>
            </w:r>
          </w:p>
        </w:tc>
        <w:tc>
          <w:tcPr>
            <w:tcW w:w="619" w:type="pct"/>
            <w:vMerge w:val="restart"/>
            <w:vAlign w:val="center"/>
          </w:tcPr>
          <w:p w14:paraId="49E6A9E9" w14:textId="77777777" w:rsidR="00FD58A3" w:rsidRPr="00764552" w:rsidRDefault="00FD58A3" w:rsidP="0035176E">
            <w:pPr>
              <w:pStyle w:val="af9"/>
            </w:pPr>
            <w:r w:rsidRPr="00764552">
              <w:t>Сведения о видах</w:t>
            </w:r>
          </w:p>
        </w:tc>
        <w:tc>
          <w:tcPr>
            <w:tcW w:w="524" w:type="pct"/>
            <w:vMerge w:val="restart"/>
            <w:vAlign w:val="center"/>
          </w:tcPr>
          <w:p w14:paraId="3111322D" w14:textId="77777777" w:rsidR="00FD58A3" w:rsidRPr="006E4BE3" w:rsidRDefault="00FD58A3" w:rsidP="0035176E">
            <w:pPr>
              <w:pStyle w:val="af9"/>
              <w:rPr>
                <w:szCs w:val="24"/>
              </w:rPr>
            </w:pPr>
            <w:r w:rsidRPr="006E4BE3">
              <w:rPr>
                <w:szCs w:val="24"/>
              </w:rPr>
              <w:t>Сведения о назначении</w:t>
            </w:r>
          </w:p>
        </w:tc>
        <w:tc>
          <w:tcPr>
            <w:tcW w:w="476" w:type="pct"/>
            <w:vMerge w:val="restart"/>
            <w:vAlign w:val="center"/>
          </w:tcPr>
          <w:p w14:paraId="7BBEBCB7" w14:textId="77777777" w:rsidR="00FD58A3" w:rsidRPr="00764552" w:rsidRDefault="00FD58A3" w:rsidP="0035176E">
            <w:pPr>
              <w:pStyle w:val="af9"/>
            </w:pPr>
            <w:r w:rsidRPr="00764552">
              <w:t>Сведения о наименованиях</w:t>
            </w:r>
          </w:p>
        </w:tc>
        <w:tc>
          <w:tcPr>
            <w:tcW w:w="524" w:type="pct"/>
            <w:vMerge w:val="restart"/>
            <w:vAlign w:val="center"/>
          </w:tcPr>
          <w:p w14:paraId="5F5AA68C" w14:textId="77777777" w:rsidR="00FD58A3" w:rsidRPr="00764552" w:rsidRDefault="00FD58A3" w:rsidP="0035176E">
            <w:pPr>
              <w:pStyle w:val="af9"/>
            </w:pPr>
            <w:r w:rsidRPr="00764552">
              <w:t>Основные характеристики</w:t>
            </w:r>
          </w:p>
        </w:tc>
        <w:tc>
          <w:tcPr>
            <w:tcW w:w="1143" w:type="pct"/>
            <w:gridSpan w:val="2"/>
            <w:vAlign w:val="center"/>
          </w:tcPr>
          <w:p w14:paraId="33B4429E" w14:textId="77777777" w:rsidR="00FD58A3" w:rsidRPr="00764552" w:rsidRDefault="00FD58A3" w:rsidP="0035176E">
            <w:pPr>
              <w:pStyle w:val="af9"/>
            </w:pPr>
            <w:r w:rsidRPr="00764552">
              <w:t>Местоположение</w:t>
            </w:r>
          </w:p>
        </w:tc>
        <w:tc>
          <w:tcPr>
            <w:tcW w:w="955" w:type="pct"/>
            <w:gridSpan w:val="2"/>
          </w:tcPr>
          <w:p w14:paraId="256C879C" w14:textId="77777777" w:rsidR="00FD58A3" w:rsidRPr="00764552" w:rsidRDefault="00FD58A3" w:rsidP="0035176E">
            <w:pPr>
              <w:pStyle w:val="af9"/>
            </w:pPr>
            <w:r w:rsidRPr="00764552">
              <w:t>Мероприятие, год завершения работ</w:t>
            </w:r>
          </w:p>
        </w:tc>
        <w:tc>
          <w:tcPr>
            <w:tcW w:w="570" w:type="pct"/>
            <w:vMerge w:val="restart"/>
            <w:vAlign w:val="center"/>
          </w:tcPr>
          <w:p w14:paraId="4F9B27D7" w14:textId="77777777" w:rsidR="00FD58A3" w:rsidRPr="00764552" w:rsidRDefault="00FD58A3" w:rsidP="0035176E">
            <w:pPr>
              <w:pStyle w:val="af9"/>
            </w:pPr>
            <w:r w:rsidRPr="00764552">
              <w:t>Характеристики зон с особыми условиями использования территорий</w:t>
            </w:r>
          </w:p>
        </w:tc>
      </w:tr>
      <w:tr w:rsidR="00FD58A3" w:rsidRPr="00764552" w14:paraId="62C0585E" w14:textId="77777777" w:rsidTr="00CB18CC">
        <w:trPr>
          <w:trHeight w:val="20"/>
        </w:trPr>
        <w:tc>
          <w:tcPr>
            <w:tcW w:w="189" w:type="pct"/>
            <w:vMerge/>
            <w:vAlign w:val="center"/>
          </w:tcPr>
          <w:p w14:paraId="4FE10B07" w14:textId="77777777" w:rsidR="00FD58A3" w:rsidRPr="00764552" w:rsidRDefault="00FD58A3" w:rsidP="0035176E">
            <w:pPr>
              <w:pStyle w:val="af9"/>
            </w:pPr>
          </w:p>
        </w:tc>
        <w:tc>
          <w:tcPr>
            <w:tcW w:w="619" w:type="pct"/>
            <w:vMerge/>
            <w:vAlign w:val="center"/>
          </w:tcPr>
          <w:p w14:paraId="0770DEDE" w14:textId="77777777" w:rsidR="00FD58A3" w:rsidRPr="00764552" w:rsidRDefault="00FD58A3" w:rsidP="0035176E">
            <w:pPr>
              <w:pStyle w:val="af9"/>
            </w:pPr>
          </w:p>
        </w:tc>
        <w:tc>
          <w:tcPr>
            <w:tcW w:w="524" w:type="pct"/>
            <w:vMerge/>
            <w:vAlign w:val="center"/>
          </w:tcPr>
          <w:p w14:paraId="10229D87" w14:textId="77777777" w:rsidR="00FD58A3" w:rsidRPr="006E4BE3" w:rsidRDefault="00FD58A3" w:rsidP="0035176E">
            <w:pPr>
              <w:pStyle w:val="af9"/>
              <w:rPr>
                <w:szCs w:val="24"/>
              </w:rPr>
            </w:pPr>
          </w:p>
        </w:tc>
        <w:tc>
          <w:tcPr>
            <w:tcW w:w="476" w:type="pct"/>
            <w:vMerge/>
            <w:vAlign w:val="center"/>
          </w:tcPr>
          <w:p w14:paraId="1B020456" w14:textId="77777777" w:rsidR="00FD58A3" w:rsidRPr="00764552" w:rsidRDefault="00FD58A3" w:rsidP="0035176E">
            <w:pPr>
              <w:pStyle w:val="af9"/>
            </w:pPr>
          </w:p>
        </w:tc>
        <w:tc>
          <w:tcPr>
            <w:tcW w:w="524" w:type="pct"/>
            <w:vMerge/>
            <w:vAlign w:val="center"/>
          </w:tcPr>
          <w:p w14:paraId="376D04E0" w14:textId="77777777" w:rsidR="00FD58A3" w:rsidRPr="00764552" w:rsidRDefault="00FD58A3" w:rsidP="0035176E">
            <w:pPr>
              <w:pStyle w:val="af9"/>
            </w:pPr>
          </w:p>
        </w:tc>
        <w:tc>
          <w:tcPr>
            <w:tcW w:w="572" w:type="pct"/>
            <w:vAlign w:val="center"/>
          </w:tcPr>
          <w:p w14:paraId="6C60D09A" w14:textId="77777777" w:rsidR="00FD58A3" w:rsidRPr="00764552" w:rsidRDefault="00FD58A3" w:rsidP="0035176E">
            <w:pPr>
              <w:pStyle w:val="af9"/>
            </w:pPr>
            <w:r w:rsidRPr="00764552">
              <w:t>Функциональная зона</w:t>
            </w:r>
          </w:p>
        </w:tc>
        <w:tc>
          <w:tcPr>
            <w:tcW w:w="571" w:type="pct"/>
            <w:vAlign w:val="center"/>
          </w:tcPr>
          <w:p w14:paraId="592F8BDF" w14:textId="77777777" w:rsidR="00FD58A3" w:rsidRPr="00764552" w:rsidRDefault="00FD58A3" w:rsidP="0035176E">
            <w:pPr>
              <w:pStyle w:val="af9"/>
            </w:pPr>
            <w:r w:rsidRPr="00764552">
              <w:t>Адрес</w:t>
            </w:r>
          </w:p>
        </w:tc>
        <w:tc>
          <w:tcPr>
            <w:tcW w:w="477" w:type="pct"/>
            <w:vAlign w:val="center"/>
          </w:tcPr>
          <w:p w14:paraId="1015C175" w14:textId="77777777" w:rsidR="00FD58A3" w:rsidRPr="00764552" w:rsidRDefault="00FD58A3" w:rsidP="0035176E">
            <w:pPr>
              <w:pStyle w:val="af9"/>
            </w:pPr>
            <w:r w:rsidRPr="00764552">
              <w:t>1 очередь - 2030</w:t>
            </w:r>
          </w:p>
        </w:tc>
        <w:tc>
          <w:tcPr>
            <w:tcW w:w="478" w:type="pct"/>
            <w:vAlign w:val="center"/>
          </w:tcPr>
          <w:p w14:paraId="2DAB5802" w14:textId="77777777" w:rsidR="00FD58A3" w:rsidRPr="00764552" w:rsidRDefault="00FD58A3" w:rsidP="0035176E">
            <w:pPr>
              <w:pStyle w:val="af9"/>
            </w:pPr>
            <w:r w:rsidRPr="00764552">
              <w:t>2 очередь - 2050</w:t>
            </w:r>
          </w:p>
        </w:tc>
        <w:tc>
          <w:tcPr>
            <w:tcW w:w="570" w:type="pct"/>
            <w:vMerge/>
            <w:vAlign w:val="center"/>
          </w:tcPr>
          <w:p w14:paraId="215C088A" w14:textId="77777777" w:rsidR="00FD58A3" w:rsidRPr="00764552" w:rsidRDefault="00FD58A3" w:rsidP="0035176E">
            <w:pPr>
              <w:pStyle w:val="af9"/>
            </w:pPr>
          </w:p>
        </w:tc>
      </w:tr>
      <w:tr w:rsidR="00E66B17" w:rsidRPr="00764552" w14:paraId="54C727CF" w14:textId="77777777" w:rsidTr="00CB18CC">
        <w:trPr>
          <w:trHeight w:val="20"/>
        </w:trPr>
        <w:tc>
          <w:tcPr>
            <w:tcW w:w="189" w:type="pct"/>
            <w:vAlign w:val="center"/>
          </w:tcPr>
          <w:p w14:paraId="068DF5AB" w14:textId="77777777" w:rsidR="00E66B17" w:rsidRPr="00764552" w:rsidRDefault="00E66B17" w:rsidP="002B4B63">
            <w:pPr>
              <w:pStyle w:val="af9"/>
              <w:numPr>
                <w:ilvl w:val="0"/>
                <w:numId w:val="11"/>
              </w:numPr>
            </w:pPr>
          </w:p>
        </w:tc>
        <w:tc>
          <w:tcPr>
            <w:tcW w:w="619" w:type="pct"/>
            <w:vAlign w:val="center"/>
          </w:tcPr>
          <w:p w14:paraId="0F165041" w14:textId="774F0E3B" w:rsidR="00E66B17" w:rsidRPr="00821AB0" w:rsidRDefault="00E66B17" w:rsidP="002B4B63">
            <w:pPr>
              <w:pStyle w:val="af9"/>
            </w:pPr>
            <w:r w:rsidRPr="005B2A52">
              <w:t>Автомобильные дороги местного значения</w:t>
            </w:r>
          </w:p>
        </w:tc>
        <w:tc>
          <w:tcPr>
            <w:tcW w:w="524" w:type="pct"/>
            <w:vAlign w:val="center"/>
          </w:tcPr>
          <w:p w14:paraId="66118AC1" w14:textId="19E6B5AE" w:rsidR="00E66B17" w:rsidRPr="006E4BE3" w:rsidRDefault="00315648" w:rsidP="002B4B63">
            <w:pPr>
              <w:pStyle w:val="af9"/>
              <w:rPr>
                <w:szCs w:val="24"/>
              </w:rPr>
            </w:pPr>
            <w:r w:rsidRPr="006E4BE3">
              <w:rPr>
                <w:szCs w:val="24"/>
              </w:rPr>
              <w:t>Развитие автомобильного транспорта</w:t>
            </w:r>
          </w:p>
        </w:tc>
        <w:tc>
          <w:tcPr>
            <w:tcW w:w="476" w:type="pct"/>
            <w:vAlign w:val="center"/>
          </w:tcPr>
          <w:p w14:paraId="4A04F058" w14:textId="3E10742D" w:rsidR="00E66B17" w:rsidRPr="00821AB0" w:rsidRDefault="00315648" w:rsidP="002B4B63">
            <w:pPr>
              <w:pStyle w:val="af9"/>
            </w:pPr>
            <w:r w:rsidRPr="005B2A52">
              <w:t>Автомобильные дороги местного значения</w:t>
            </w:r>
          </w:p>
        </w:tc>
        <w:tc>
          <w:tcPr>
            <w:tcW w:w="524" w:type="pct"/>
            <w:vAlign w:val="center"/>
          </w:tcPr>
          <w:p w14:paraId="3A853ED4" w14:textId="7D9A0687" w:rsidR="00E66B17" w:rsidRDefault="00577639" w:rsidP="002B4B63">
            <w:pPr>
              <w:pStyle w:val="af9"/>
            </w:pPr>
            <w:r>
              <w:t xml:space="preserve">Протяженность </w:t>
            </w:r>
            <w:r w:rsidR="00315648">
              <w:t>3,6 км</w:t>
            </w:r>
          </w:p>
        </w:tc>
        <w:tc>
          <w:tcPr>
            <w:tcW w:w="572" w:type="pct"/>
            <w:vAlign w:val="center"/>
          </w:tcPr>
          <w:p w14:paraId="24C82335" w14:textId="63EA3F29" w:rsidR="00E66B17" w:rsidRPr="00245626" w:rsidRDefault="00315648" w:rsidP="002B4B63">
            <w:pPr>
              <w:pStyle w:val="af9"/>
            </w:pPr>
            <w:r w:rsidRPr="00245626">
              <w:t xml:space="preserve">Зона </w:t>
            </w:r>
            <w:r>
              <w:t>транспортной</w:t>
            </w:r>
            <w:r w:rsidRPr="00245626">
              <w:t xml:space="preserve"> инфраструктуры</w:t>
            </w:r>
          </w:p>
        </w:tc>
        <w:tc>
          <w:tcPr>
            <w:tcW w:w="571" w:type="pct"/>
            <w:vAlign w:val="center"/>
          </w:tcPr>
          <w:p w14:paraId="2CFB7A14" w14:textId="125C4611" w:rsidR="00E66B17" w:rsidRPr="00245626" w:rsidRDefault="00FA0D8F" w:rsidP="002B4B63">
            <w:pPr>
              <w:pStyle w:val="af9"/>
            </w:pPr>
            <w:r>
              <w:t xml:space="preserve">ЗАТО Железногорск </w:t>
            </w:r>
          </w:p>
        </w:tc>
        <w:tc>
          <w:tcPr>
            <w:tcW w:w="477" w:type="pct"/>
            <w:vAlign w:val="center"/>
          </w:tcPr>
          <w:p w14:paraId="4687123A" w14:textId="6552AC24" w:rsidR="00E66B17" w:rsidRPr="00245626" w:rsidRDefault="003E6B33" w:rsidP="002B4B63">
            <w:pPr>
              <w:pStyle w:val="af9"/>
            </w:pPr>
            <w:r w:rsidRPr="00245626">
              <w:t>Планируемы</w:t>
            </w:r>
            <w:r w:rsidR="00BA7787">
              <w:t>й</w:t>
            </w:r>
            <w:r w:rsidRPr="00245626">
              <w:t xml:space="preserve"> к р</w:t>
            </w:r>
            <w:r>
              <w:t>еконструкции</w:t>
            </w:r>
          </w:p>
        </w:tc>
        <w:tc>
          <w:tcPr>
            <w:tcW w:w="478" w:type="pct"/>
            <w:vAlign w:val="center"/>
          </w:tcPr>
          <w:p w14:paraId="46D3276B" w14:textId="77777777" w:rsidR="00E66B17" w:rsidRPr="00245626" w:rsidRDefault="00E66B17" w:rsidP="002B4B63">
            <w:pPr>
              <w:pStyle w:val="af9"/>
            </w:pPr>
          </w:p>
        </w:tc>
        <w:tc>
          <w:tcPr>
            <w:tcW w:w="570" w:type="pct"/>
            <w:vAlign w:val="center"/>
          </w:tcPr>
          <w:p w14:paraId="2D9C0060" w14:textId="77777777" w:rsidR="00E66B17" w:rsidRPr="009A61DE" w:rsidRDefault="00E66B17" w:rsidP="002B4B63">
            <w:pPr>
              <w:pStyle w:val="af9"/>
              <w:rPr>
                <w:sz w:val="22"/>
                <w:szCs w:val="22"/>
              </w:rPr>
            </w:pPr>
          </w:p>
        </w:tc>
      </w:tr>
      <w:tr w:rsidR="00E66B17" w:rsidRPr="00764552" w14:paraId="387E014D" w14:textId="77777777" w:rsidTr="00CB18CC">
        <w:trPr>
          <w:trHeight w:val="20"/>
        </w:trPr>
        <w:tc>
          <w:tcPr>
            <w:tcW w:w="189" w:type="pct"/>
            <w:vAlign w:val="center"/>
          </w:tcPr>
          <w:p w14:paraId="73E66B63" w14:textId="77777777" w:rsidR="00E66B17" w:rsidRPr="00764552" w:rsidRDefault="00E66B17" w:rsidP="002B4B63">
            <w:pPr>
              <w:pStyle w:val="af9"/>
              <w:numPr>
                <w:ilvl w:val="0"/>
                <w:numId w:val="11"/>
              </w:numPr>
            </w:pPr>
          </w:p>
        </w:tc>
        <w:tc>
          <w:tcPr>
            <w:tcW w:w="619" w:type="pct"/>
            <w:vAlign w:val="center"/>
          </w:tcPr>
          <w:p w14:paraId="69B2ABE0" w14:textId="5504BA97" w:rsidR="00E66B17" w:rsidRPr="005B2A52" w:rsidRDefault="00E66B17" w:rsidP="002B4B63">
            <w:pPr>
              <w:pStyle w:val="af9"/>
            </w:pPr>
            <w:r w:rsidRPr="005B2A52">
              <w:t>Автомобильные дороги местного значения</w:t>
            </w:r>
          </w:p>
        </w:tc>
        <w:tc>
          <w:tcPr>
            <w:tcW w:w="524" w:type="pct"/>
            <w:vAlign w:val="center"/>
          </w:tcPr>
          <w:p w14:paraId="06789468" w14:textId="7012A057" w:rsidR="00E66B17" w:rsidRPr="006E4BE3" w:rsidRDefault="00315648" w:rsidP="002B4B63">
            <w:pPr>
              <w:pStyle w:val="af9"/>
              <w:rPr>
                <w:szCs w:val="24"/>
              </w:rPr>
            </w:pPr>
            <w:r w:rsidRPr="006E4BE3">
              <w:rPr>
                <w:szCs w:val="24"/>
              </w:rPr>
              <w:t>Развитие автомобильного транспорта</w:t>
            </w:r>
          </w:p>
        </w:tc>
        <w:tc>
          <w:tcPr>
            <w:tcW w:w="476" w:type="pct"/>
            <w:vAlign w:val="center"/>
          </w:tcPr>
          <w:p w14:paraId="5AE22010" w14:textId="460FB6BF" w:rsidR="00E66B17" w:rsidRPr="00821AB0" w:rsidRDefault="00315648" w:rsidP="002B4B63">
            <w:pPr>
              <w:pStyle w:val="af9"/>
            </w:pPr>
            <w:r w:rsidRPr="005B2A52">
              <w:t>Автомобильные дороги местного значения</w:t>
            </w:r>
          </w:p>
        </w:tc>
        <w:tc>
          <w:tcPr>
            <w:tcW w:w="524" w:type="pct"/>
            <w:vAlign w:val="center"/>
          </w:tcPr>
          <w:p w14:paraId="2FF4EE30" w14:textId="33A9A30B" w:rsidR="00E66B17" w:rsidRDefault="00577639" w:rsidP="002B4B63">
            <w:pPr>
              <w:pStyle w:val="af9"/>
            </w:pPr>
            <w:r>
              <w:t xml:space="preserve">Протяженность </w:t>
            </w:r>
            <w:r w:rsidR="00315648">
              <w:t>3 км</w:t>
            </w:r>
          </w:p>
        </w:tc>
        <w:tc>
          <w:tcPr>
            <w:tcW w:w="572" w:type="pct"/>
            <w:vAlign w:val="center"/>
          </w:tcPr>
          <w:p w14:paraId="62628240" w14:textId="3292D5E0" w:rsidR="00E66B17" w:rsidRPr="00245626" w:rsidRDefault="00315648" w:rsidP="002B4B63">
            <w:pPr>
              <w:pStyle w:val="af9"/>
            </w:pPr>
            <w:r w:rsidRPr="00245626">
              <w:t>Линейный объект</w:t>
            </w:r>
          </w:p>
        </w:tc>
        <w:tc>
          <w:tcPr>
            <w:tcW w:w="571" w:type="pct"/>
            <w:vAlign w:val="center"/>
          </w:tcPr>
          <w:p w14:paraId="782BB0C8" w14:textId="7AD3C72D" w:rsidR="00E66B17" w:rsidRPr="00245626" w:rsidRDefault="00CB18CC" w:rsidP="002B4B63">
            <w:pPr>
              <w:pStyle w:val="af9"/>
            </w:pPr>
            <w:r>
              <w:t>ЗАТО Железногорск</w:t>
            </w:r>
          </w:p>
        </w:tc>
        <w:tc>
          <w:tcPr>
            <w:tcW w:w="477" w:type="pct"/>
            <w:vAlign w:val="center"/>
          </w:tcPr>
          <w:p w14:paraId="3F29D933" w14:textId="159B24FD" w:rsidR="00E66B17" w:rsidRPr="00245626" w:rsidRDefault="003E6B33" w:rsidP="002B4B63">
            <w:pPr>
              <w:pStyle w:val="af9"/>
            </w:pPr>
            <w:r w:rsidRPr="00245626">
              <w:t>Планируемы</w:t>
            </w:r>
            <w:r w:rsidR="00BA7787">
              <w:t>й</w:t>
            </w:r>
            <w:r w:rsidRPr="00245626">
              <w:t xml:space="preserve"> к р</w:t>
            </w:r>
            <w:r>
              <w:t>еконструкции</w:t>
            </w:r>
          </w:p>
        </w:tc>
        <w:tc>
          <w:tcPr>
            <w:tcW w:w="478" w:type="pct"/>
            <w:vAlign w:val="center"/>
          </w:tcPr>
          <w:p w14:paraId="437E4CC6" w14:textId="77777777" w:rsidR="00E66B17" w:rsidRPr="00245626" w:rsidRDefault="00E66B17" w:rsidP="002B4B63">
            <w:pPr>
              <w:pStyle w:val="af9"/>
            </w:pPr>
          </w:p>
        </w:tc>
        <w:tc>
          <w:tcPr>
            <w:tcW w:w="570" w:type="pct"/>
            <w:vAlign w:val="center"/>
          </w:tcPr>
          <w:p w14:paraId="5F541A33" w14:textId="77777777" w:rsidR="00E66B17" w:rsidRPr="009A61DE" w:rsidRDefault="00E66B17" w:rsidP="002B4B63">
            <w:pPr>
              <w:pStyle w:val="af9"/>
              <w:rPr>
                <w:sz w:val="22"/>
                <w:szCs w:val="22"/>
              </w:rPr>
            </w:pPr>
          </w:p>
        </w:tc>
      </w:tr>
      <w:tr w:rsidR="00E66B17" w:rsidRPr="00764552" w14:paraId="1758B58D" w14:textId="77777777" w:rsidTr="00CB18CC">
        <w:trPr>
          <w:trHeight w:val="20"/>
        </w:trPr>
        <w:tc>
          <w:tcPr>
            <w:tcW w:w="189" w:type="pct"/>
            <w:vAlign w:val="center"/>
          </w:tcPr>
          <w:p w14:paraId="13F618A9" w14:textId="77777777" w:rsidR="00E66B17" w:rsidRPr="00764552" w:rsidRDefault="00E66B17" w:rsidP="002B4B63">
            <w:pPr>
              <w:pStyle w:val="af9"/>
              <w:numPr>
                <w:ilvl w:val="0"/>
                <w:numId w:val="11"/>
              </w:numPr>
            </w:pPr>
          </w:p>
        </w:tc>
        <w:tc>
          <w:tcPr>
            <w:tcW w:w="619" w:type="pct"/>
            <w:vAlign w:val="center"/>
          </w:tcPr>
          <w:p w14:paraId="631CC071" w14:textId="41398E6E" w:rsidR="00E66B17" w:rsidRPr="005B2A52" w:rsidRDefault="00E66B17" w:rsidP="002B4B63">
            <w:pPr>
              <w:pStyle w:val="af9"/>
            </w:pPr>
            <w:r w:rsidRPr="005B2A52">
              <w:t>Автомобильные дороги местного значения</w:t>
            </w:r>
          </w:p>
        </w:tc>
        <w:tc>
          <w:tcPr>
            <w:tcW w:w="524" w:type="pct"/>
            <w:vAlign w:val="center"/>
          </w:tcPr>
          <w:p w14:paraId="610F9FF7" w14:textId="159E2012" w:rsidR="00E66B17" w:rsidRPr="006E4BE3" w:rsidRDefault="00315648" w:rsidP="002B4B63">
            <w:pPr>
              <w:pStyle w:val="af9"/>
              <w:rPr>
                <w:szCs w:val="24"/>
              </w:rPr>
            </w:pPr>
            <w:r w:rsidRPr="006E4BE3">
              <w:rPr>
                <w:szCs w:val="24"/>
              </w:rPr>
              <w:t>Развитие автомобильного транспорта</w:t>
            </w:r>
          </w:p>
        </w:tc>
        <w:tc>
          <w:tcPr>
            <w:tcW w:w="476" w:type="pct"/>
            <w:vAlign w:val="center"/>
          </w:tcPr>
          <w:p w14:paraId="2F78BCAB" w14:textId="0CE63E61" w:rsidR="00E66B17" w:rsidRPr="00821AB0" w:rsidRDefault="00315648" w:rsidP="002B4B63">
            <w:pPr>
              <w:pStyle w:val="af9"/>
            </w:pPr>
            <w:r w:rsidRPr="005B2A52">
              <w:t>Автомобильные дороги местного значения</w:t>
            </w:r>
          </w:p>
        </w:tc>
        <w:tc>
          <w:tcPr>
            <w:tcW w:w="524" w:type="pct"/>
            <w:vAlign w:val="center"/>
          </w:tcPr>
          <w:p w14:paraId="45EAC237" w14:textId="64302D5B" w:rsidR="00E66B17" w:rsidRDefault="00577639" w:rsidP="002B4B63">
            <w:pPr>
              <w:pStyle w:val="af9"/>
            </w:pPr>
            <w:r>
              <w:t xml:space="preserve">Протяженность </w:t>
            </w:r>
            <w:r w:rsidR="00315648">
              <w:t>4,8 км</w:t>
            </w:r>
          </w:p>
        </w:tc>
        <w:tc>
          <w:tcPr>
            <w:tcW w:w="572" w:type="pct"/>
            <w:vAlign w:val="center"/>
          </w:tcPr>
          <w:p w14:paraId="5A298681" w14:textId="4623AE18" w:rsidR="00E66B17" w:rsidRPr="00245626" w:rsidRDefault="00315648" w:rsidP="002B4B63">
            <w:pPr>
              <w:pStyle w:val="af9"/>
            </w:pPr>
            <w:r w:rsidRPr="00245626">
              <w:t>Линейный объект</w:t>
            </w:r>
          </w:p>
        </w:tc>
        <w:tc>
          <w:tcPr>
            <w:tcW w:w="571" w:type="pct"/>
            <w:vAlign w:val="center"/>
          </w:tcPr>
          <w:p w14:paraId="0619EA7E" w14:textId="298D085A" w:rsidR="00E66B17" w:rsidRPr="00245626" w:rsidRDefault="00CB18CC" w:rsidP="002B4B63">
            <w:pPr>
              <w:pStyle w:val="af9"/>
            </w:pPr>
            <w:r>
              <w:t>ЗАТО Железногорск</w:t>
            </w:r>
          </w:p>
        </w:tc>
        <w:tc>
          <w:tcPr>
            <w:tcW w:w="477" w:type="pct"/>
            <w:vAlign w:val="center"/>
          </w:tcPr>
          <w:p w14:paraId="2B459F45" w14:textId="77777777" w:rsidR="00E66B17" w:rsidRPr="00245626" w:rsidRDefault="00E66B17" w:rsidP="002B4B63">
            <w:pPr>
              <w:pStyle w:val="af9"/>
            </w:pPr>
          </w:p>
        </w:tc>
        <w:tc>
          <w:tcPr>
            <w:tcW w:w="478" w:type="pct"/>
            <w:vAlign w:val="center"/>
          </w:tcPr>
          <w:p w14:paraId="28FBD616" w14:textId="5CAE6EF2" w:rsidR="00E66B17" w:rsidRPr="00245626" w:rsidRDefault="003E6B33" w:rsidP="002B4B63">
            <w:pPr>
              <w:pStyle w:val="af9"/>
            </w:pPr>
            <w:r w:rsidRPr="00245626">
              <w:t>Планируемы</w:t>
            </w:r>
            <w:r w:rsidR="00BA7787">
              <w:t>й</w:t>
            </w:r>
            <w:r w:rsidRPr="00245626">
              <w:t xml:space="preserve"> к размещению</w:t>
            </w:r>
          </w:p>
        </w:tc>
        <w:tc>
          <w:tcPr>
            <w:tcW w:w="570" w:type="pct"/>
            <w:vAlign w:val="center"/>
          </w:tcPr>
          <w:p w14:paraId="6050D06C" w14:textId="77777777" w:rsidR="00E66B17" w:rsidRPr="009A61DE" w:rsidRDefault="00E66B17" w:rsidP="002B4B63">
            <w:pPr>
              <w:pStyle w:val="af9"/>
              <w:rPr>
                <w:sz w:val="22"/>
                <w:szCs w:val="22"/>
              </w:rPr>
            </w:pPr>
          </w:p>
        </w:tc>
      </w:tr>
      <w:tr w:rsidR="002B4B63" w:rsidRPr="00764552" w14:paraId="25BD5AAE" w14:textId="77777777" w:rsidTr="00CB18CC">
        <w:trPr>
          <w:trHeight w:val="20"/>
        </w:trPr>
        <w:tc>
          <w:tcPr>
            <w:tcW w:w="189" w:type="pct"/>
            <w:vAlign w:val="center"/>
          </w:tcPr>
          <w:p w14:paraId="080AFDDF" w14:textId="77777777" w:rsidR="002B4B63" w:rsidRPr="00764552" w:rsidRDefault="002B4B63" w:rsidP="002B4B63">
            <w:pPr>
              <w:pStyle w:val="af9"/>
              <w:numPr>
                <w:ilvl w:val="0"/>
                <w:numId w:val="11"/>
              </w:numPr>
            </w:pPr>
          </w:p>
        </w:tc>
        <w:tc>
          <w:tcPr>
            <w:tcW w:w="619" w:type="pct"/>
            <w:vAlign w:val="center"/>
          </w:tcPr>
          <w:p w14:paraId="28BA00D2" w14:textId="474BDCAD" w:rsidR="002B4B63" w:rsidRPr="00245626" w:rsidRDefault="00821AB0" w:rsidP="002B4B63">
            <w:pPr>
              <w:pStyle w:val="af9"/>
            </w:pPr>
            <w:r w:rsidRPr="00821AB0">
              <w:t>Магистральная улица районного значения</w:t>
            </w:r>
          </w:p>
        </w:tc>
        <w:tc>
          <w:tcPr>
            <w:tcW w:w="524" w:type="pct"/>
            <w:vAlign w:val="center"/>
          </w:tcPr>
          <w:p w14:paraId="02BE4399" w14:textId="17DF9051" w:rsidR="002B4B63" w:rsidRPr="006E4BE3" w:rsidRDefault="00821AB0" w:rsidP="002B4B63">
            <w:pPr>
              <w:pStyle w:val="af9"/>
              <w:rPr>
                <w:szCs w:val="24"/>
              </w:rPr>
            </w:pPr>
            <w:r w:rsidRPr="006E4BE3">
              <w:rPr>
                <w:szCs w:val="24"/>
              </w:rPr>
              <w:t>Развитие автомобильного транспорта городского населенного пункта</w:t>
            </w:r>
          </w:p>
        </w:tc>
        <w:tc>
          <w:tcPr>
            <w:tcW w:w="476" w:type="pct"/>
            <w:vAlign w:val="center"/>
          </w:tcPr>
          <w:p w14:paraId="5833E6C0" w14:textId="4EEA2CC8" w:rsidR="002B4B63" w:rsidRPr="00245626" w:rsidRDefault="00821AB0" w:rsidP="002B4B63">
            <w:pPr>
              <w:pStyle w:val="af9"/>
            </w:pPr>
            <w:r w:rsidRPr="00821AB0">
              <w:t>Магистральная улица районного значения</w:t>
            </w:r>
          </w:p>
        </w:tc>
        <w:tc>
          <w:tcPr>
            <w:tcW w:w="524" w:type="pct"/>
            <w:vAlign w:val="center"/>
          </w:tcPr>
          <w:p w14:paraId="5A2826FF" w14:textId="4CD953AB" w:rsidR="002B4B63" w:rsidRPr="00245626" w:rsidRDefault="00577639" w:rsidP="002B4B63">
            <w:pPr>
              <w:pStyle w:val="af9"/>
            </w:pPr>
            <w:r>
              <w:t xml:space="preserve">Протяженность </w:t>
            </w:r>
            <w:r w:rsidR="004F27CB">
              <w:t>0</w:t>
            </w:r>
            <w:r w:rsidR="002B4B63" w:rsidRPr="00245626">
              <w:t>,</w:t>
            </w:r>
            <w:r w:rsidR="004F27CB">
              <w:t>7</w:t>
            </w:r>
            <w:r w:rsidR="002B4B63" w:rsidRPr="00245626">
              <w:rPr>
                <w:lang w:val="en-US"/>
              </w:rPr>
              <w:t xml:space="preserve"> </w:t>
            </w:r>
            <w:r w:rsidR="002B4B63" w:rsidRPr="00245626">
              <w:t>км</w:t>
            </w:r>
          </w:p>
        </w:tc>
        <w:tc>
          <w:tcPr>
            <w:tcW w:w="572" w:type="pct"/>
            <w:vAlign w:val="center"/>
          </w:tcPr>
          <w:p w14:paraId="516CEDE9" w14:textId="54953E60" w:rsidR="002B4B63" w:rsidRPr="00245626" w:rsidRDefault="002D1E1C" w:rsidP="002B4B63">
            <w:pPr>
              <w:pStyle w:val="af9"/>
            </w:pPr>
            <w:r w:rsidRPr="00245626">
              <w:t xml:space="preserve">Зона </w:t>
            </w:r>
            <w:r>
              <w:t>транспортной</w:t>
            </w:r>
            <w:r w:rsidRPr="00245626">
              <w:t xml:space="preserve"> инфраструктуры</w:t>
            </w:r>
          </w:p>
        </w:tc>
        <w:tc>
          <w:tcPr>
            <w:tcW w:w="571" w:type="pct"/>
            <w:vAlign w:val="center"/>
          </w:tcPr>
          <w:p w14:paraId="5AEFE55A" w14:textId="1ABF8620" w:rsidR="002B4B63" w:rsidRPr="00245626" w:rsidRDefault="002B4B63" w:rsidP="002B4B63">
            <w:pPr>
              <w:pStyle w:val="af9"/>
              <w:rPr>
                <w:lang w:val="en-US"/>
              </w:rPr>
            </w:pPr>
            <w:r w:rsidRPr="00245626">
              <w:t xml:space="preserve">ЗАТО Железногорск, </w:t>
            </w:r>
            <w:r>
              <w:t>г. Железногорск</w:t>
            </w:r>
          </w:p>
        </w:tc>
        <w:tc>
          <w:tcPr>
            <w:tcW w:w="477" w:type="pct"/>
            <w:vAlign w:val="center"/>
          </w:tcPr>
          <w:p w14:paraId="403E8224" w14:textId="77777777" w:rsidR="002B4B63" w:rsidRPr="00245626" w:rsidRDefault="002B4B63" w:rsidP="002B4B63">
            <w:pPr>
              <w:pStyle w:val="af9"/>
            </w:pPr>
            <w:r w:rsidRPr="00245626">
              <w:t>-</w:t>
            </w:r>
          </w:p>
        </w:tc>
        <w:tc>
          <w:tcPr>
            <w:tcW w:w="478" w:type="pct"/>
            <w:vAlign w:val="center"/>
          </w:tcPr>
          <w:p w14:paraId="39136DC1" w14:textId="66009332" w:rsidR="002B4B63" w:rsidRPr="00245626" w:rsidRDefault="00E66B17" w:rsidP="002B4B63">
            <w:pPr>
              <w:pStyle w:val="af9"/>
            </w:pPr>
            <w:r w:rsidRPr="00245626">
              <w:t>Планируемы</w:t>
            </w:r>
            <w:r w:rsidR="00BA7787">
              <w:t>й</w:t>
            </w:r>
            <w:r w:rsidRPr="00245626">
              <w:t xml:space="preserve"> к размещению</w:t>
            </w:r>
          </w:p>
        </w:tc>
        <w:tc>
          <w:tcPr>
            <w:tcW w:w="570" w:type="pct"/>
            <w:vAlign w:val="center"/>
          </w:tcPr>
          <w:p w14:paraId="39665450" w14:textId="71AE42FA" w:rsidR="002B4B63" w:rsidRPr="00245626" w:rsidRDefault="002B4B63" w:rsidP="002B4B63">
            <w:pPr>
              <w:pStyle w:val="af9"/>
            </w:pPr>
            <w:r w:rsidRPr="009A61DE">
              <w:rPr>
                <w:sz w:val="22"/>
                <w:szCs w:val="22"/>
              </w:rPr>
              <w:t>Установление ЗОУИТ не требуется</w:t>
            </w:r>
          </w:p>
        </w:tc>
      </w:tr>
      <w:tr w:rsidR="002B4B63" w:rsidRPr="00764552" w14:paraId="06B3EBD9" w14:textId="77777777" w:rsidTr="00CB18CC">
        <w:trPr>
          <w:trHeight w:val="20"/>
        </w:trPr>
        <w:tc>
          <w:tcPr>
            <w:tcW w:w="189" w:type="pct"/>
            <w:vAlign w:val="center"/>
          </w:tcPr>
          <w:p w14:paraId="6C4C81FA" w14:textId="77777777" w:rsidR="002B4B63" w:rsidRPr="00764552" w:rsidRDefault="002B4B63" w:rsidP="002B4B63">
            <w:pPr>
              <w:pStyle w:val="af9"/>
              <w:numPr>
                <w:ilvl w:val="0"/>
                <w:numId w:val="11"/>
              </w:numPr>
            </w:pPr>
          </w:p>
        </w:tc>
        <w:tc>
          <w:tcPr>
            <w:tcW w:w="619" w:type="pct"/>
            <w:vAlign w:val="center"/>
          </w:tcPr>
          <w:p w14:paraId="4E233993" w14:textId="6CF2B47B" w:rsidR="00821AB0" w:rsidRPr="00245626" w:rsidRDefault="00821AB0" w:rsidP="00821AB0">
            <w:pPr>
              <w:pStyle w:val="af9"/>
            </w:pPr>
            <w:r w:rsidRPr="00821AB0">
              <w:t xml:space="preserve">Магистральная улица </w:t>
            </w:r>
            <w:r w:rsidRPr="00821AB0">
              <w:lastRenderedPageBreak/>
              <w:t>районного значения</w:t>
            </w:r>
          </w:p>
        </w:tc>
        <w:tc>
          <w:tcPr>
            <w:tcW w:w="524" w:type="pct"/>
            <w:vAlign w:val="center"/>
          </w:tcPr>
          <w:p w14:paraId="386489A7" w14:textId="7E9679FB" w:rsidR="002B4B63" w:rsidRPr="006E4BE3" w:rsidRDefault="00821AB0" w:rsidP="002B4B63">
            <w:pPr>
              <w:pStyle w:val="af9"/>
              <w:rPr>
                <w:szCs w:val="24"/>
              </w:rPr>
            </w:pPr>
            <w:r w:rsidRPr="006E4BE3">
              <w:rPr>
                <w:szCs w:val="24"/>
              </w:rPr>
              <w:lastRenderedPageBreak/>
              <w:t xml:space="preserve">Развитие автомобильного </w:t>
            </w:r>
            <w:r w:rsidRPr="006E4BE3">
              <w:rPr>
                <w:szCs w:val="24"/>
              </w:rPr>
              <w:lastRenderedPageBreak/>
              <w:t>транспорта городского населенного пункта</w:t>
            </w:r>
          </w:p>
        </w:tc>
        <w:tc>
          <w:tcPr>
            <w:tcW w:w="476" w:type="pct"/>
            <w:vAlign w:val="center"/>
          </w:tcPr>
          <w:p w14:paraId="0401AFED" w14:textId="02971FC7" w:rsidR="002B4B63" w:rsidRPr="00245626" w:rsidRDefault="00821AB0" w:rsidP="002B4B63">
            <w:pPr>
              <w:pStyle w:val="af9"/>
            </w:pPr>
            <w:r w:rsidRPr="00821AB0">
              <w:lastRenderedPageBreak/>
              <w:t xml:space="preserve">Магистральная улица </w:t>
            </w:r>
            <w:r w:rsidRPr="00821AB0">
              <w:lastRenderedPageBreak/>
              <w:t>районного значения</w:t>
            </w:r>
          </w:p>
        </w:tc>
        <w:tc>
          <w:tcPr>
            <w:tcW w:w="524" w:type="pct"/>
            <w:vAlign w:val="center"/>
          </w:tcPr>
          <w:p w14:paraId="4FC6CBEC" w14:textId="2777EF8B" w:rsidR="002B4B63" w:rsidRPr="00245626" w:rsidRDefault="00577639" w:rsidP="002B4B63">
            <w:pPr>
              <w:pStyle w:val="af9"/>
            </w:pPr>
            <w:r>
              <w:lastRenderedPageBreak/>
              <w:t xml:space="preserve">Протяженность </w:t>
            </w:r>
            <w:r w:rsidR="004F27CB">
              <w:t>0</w:t>
            </w:r>
            <w:r w:rsidR="002B4B63" w:rsidRPr="00245626">
              <w:t>,</w:t>
            </w:r>
            <w:r w:rsidR="004F27CB">
              <w:t>8</w:t>
            </w:r>
            <w:r w:rsidR="002B4B63" w:rsidRPr="00245626">
              <w:rPr>
                <w:lang w:val="en-US"/>
              </w:rPr>
              <w:t xml:space="preserve"> </w:t>
            </w:r>
            <w:r w:rsidR="002B4B63" w:rsidRPr="00245626">
              <w:t>км</w:t>
            </w:r>
          </w:p>
        </w:tc>
        <w:tc>
          <w:tcPr>
            <w:tcW w:w="572" w:type="pct"/>
            <w:vAlign w:val="center"/>
          </w:tcPr>
          <w:p w14:paraId="1889F8C0" w14:textId="3244B5F5" w:rsidR="002B4B63" w:rsidRPr="00245626" w:rsidRDefault="004F27CB" w:rsidP="002B4B63">
            <w:pPr>
              <w:pStyle w:val="af9"/>
            </w:pPr>
            <w:r w:rsidRPr="00245626">
              <w:t xml:space="preserve">Зона </w:t>
            </w:r>
            <w:r>
              <w:t>транспортной</w:t>
            </w:r>
            <w:r w:rsidRPr="00245626">
              <w:t xml:space="preserve"> </w:t>
            </w:r>
            <w:r w:rsidRPr="00245626">
              <w:lastRenderedPageBreak/>
              <w:t>инфраструктуры</w:t>
            </w:r>
          </w:p>
        </w:tc>
        <w:tc>
          <w:tcPr>
            <w:tcW w:w="571" w:type="pct"/>
            <w:vAlign w:val="center"/>
          </w:tcPr>
          <w:p w14:paraId="00189354" w14:textId="4AA2DDCB" w:rsidR="002B4B63" w:rsidRPr="00245626" w:rsidRDefault="002B4B63" w:rsidP="002B4B63">
            <w:pPr>
              <w:pStyle w:val="af9"/>
            </w:pPr>
            <w:r w:rsidRPr="00245626">
              <w:lastRenderedPageBreak/>
              <w:t>ЗАТО Железногорск</w:t>
            </w:r>
            <w:r w:rsidRPr="00245626">
              <w:lastRenderedPageBreak/>
              <w:t xml:space="preserve">, </w:t>
            </w:r>
            <w:r>
              <w:t>г. Железногорск</w:t>
            </w:r>
          </w:p>
        </w:tc>
        <w:tc>
          <w:tcPr>
            <w:tcW w:w="477" w:type="pct"/>
            <w:vAlign w:val="center"/>
          </w:tcPr>
          <w:p w14:paraId="49D8AC1F" w14:textId="77777777" w:rsidR="002B4B63" w:rsidRPr="00245626" w:rsidRDefault="002B4B63" w:rsidP="002B4B63">
            <w:pPr>
              <w:pStyle w:val="af9"/>
            </w:pPr>
            <w:r w:rsidRPr="00245626">
              <w:lastRenderedPageBreak/>
              <w:t>-</w:t>
            </w:r>
          </w:p>
        </w:tc>
        <w:tc>
          <w:tcPr>
            <w:tcW w:w="478" w:type="pct"/>
            <w:vAlign w:val="center"/>
          </w:tcPr>
          <w:p w14:paraId="184FFA5B" w14:textId="28A901F3" w:rsidR="002B4B63" w:rsidRPr="00245626" w:rsidRDefault="00E66B17" w:rsidP="002B4B63">
            <w:pPr>
              <w:pStyle w:val="af9"/>
            </w:pPr>
            <w:r w:rsidRPr="00245626">
              <w:t>Планируемы</w:t>
            </w:r>
            <w:r w:rsidR="00BA7787">
              <w:t>й</w:t>
            </w:r>
            <w:r w:rsidRPr="00245626">
              <w:t xml:space="preserve"> к </w:t>
            </w:r>
            <w:r w:rsidRPr="00245626">
              <w:lastRenderedPageBreak/>
              <w:t>размещению</w:t>
            </w:r>
          </w:p>
        </w:tc>
        <w:tc>
          <w:tcPr>
            <w:tcW w:w="570" w:type="pct"/>
            <w:vAlign w:val="center"/>
          </w:tcPr>
          <w:p w14:paraId="4F44350C" w14:textId="7E7202C3" w:rsidR="002B4B63" w:rsidRPr="00245626" w:rsidRDefault="002B4B63" w:rsidP="002B4B63">
            <w:pPr>
              <w:pStyle w:val="af9"/>
            </w:pPr>
            <w:r w:rsidRPr="009A61DE">
              <w:rPr>
                <w:sz w:val="22"/>
                <w:szCs w:val="22"/>
              </w:rPr>
              <w:lastRenderedPageBreak/>
              <w:t>Установление ЗОУИТ не требуется</w:t>
            </w:r>
          </w:p>
        </w:tc>
      </w:tr>
      <w:tr w:rsidR="00821AB0" w:rsidRPr="00764552" w14:paraId="313AD23B" w14:textId="77777777" w:rsidTr="00CB18CC">
        <w:trPr>
          <w:trHeight w:val="20"/>
        </w:trPr>
        <w:tc>
          <w:tcPr>
            <w:tcW w:w="189" w:type="pct"/>
            <w:vAlign w:val="center"/>
          </w:tcPr>
          <w:p w14:paraId="57DED5E5" w14:textId="77777777" w:rsidR="00821AB0" w:rsidRPr="00764552" w:rsidRDefault="00821AB0" w:rsidP="002B4B63">
            <w:pPr>
              <w:pStyle w:val="af9"/>
              <w:numPr>
                <w:ilvl w:val="0"/>
                <w:numId w:val="11"/>
              </w:numPr>
            </w:pPr>
          </w:p>
        </w:tc>
        <w:tc>
          <w:tcPr>
            <w:tcW w:w="619" w:type="pct"/>
            <w:vAlign w:val="center"/>
          </w:tcPr>
          <w:p w14:paraId="1AC0897C" w14:textId="369C561E" w:rsidR="00821AB0" w:rsidRPr="00821AB0" w:rsidRDefault="00821AB0" w:rsidP="00821AB0">
            <w:pPr>
              <w:pStyle w:val="af9"/>
            </w:pPr>
            <w:r w:rsidRPr="00821AB0">
              <w:t>Улицы и дороги местного значения</w:t>
            </w:r>
          </w:p>
        </w:tc>
        <w:tc>
          <w:tcPr>
            <w:tcW w:w="524" w:type="pct"/>
            <w:vAlign w:val="center"/>
          </w:tcPr>
          <w:p w14:paraId="676724F9" w14:textId="45264763" w:rsidR="00821AB0" w:rsidRPr="006E4BE3" w:rsidRDefault="00821AB0" w:rsidP="002B4B63">
            <w:pPr>
              <w:pStyle w:val="af9"/>
              <w:rPr>
                <w:szCs w:val="24"/>
              </w:rPr>
            </w:pPr>
            <w:r w:rsidRPr="006E4BE3">
              <w:rPr>
                <w:szCs w:val="24"/>
              </w:rPr>
              <w:t>Развитие автомобильного транспорта городского населенного пункта</w:t>
            </w:r>
          </w:p>
        </w:tc>
        <w:tc>
          <w:tcPr>
            <w:tcW w:w="476" w:type="pct"/>
            <w:vAlign w:val="center"/>
          </w:tcPr>
          <w:p w14:paraId="7B0256DF" w14:textId="255E6637" w:rsidR="00821AB0" w:rsidRPr="00245626" w:rsidRDefault="00821AB0" w:rsidP="002B4B63">
            <w:pPr>
              <w:pStyle w:val="af9"/>
            </w:pPr>
            <w:r w:rsidRPr="00821AB0">
              <w:t>Улицы и дороги местного значения</w:t>
            </w:r>
          </w:p>
        </w:tc>
        <w:tc>
          <w:tcPr>
            <w:tcW w:w="524" w:type="pct"/>
            <w:vAlign w:val="center"/>
          </w:tcPr>
          <w:p w14:paraId="23CB90DD" w14:textId="6B2AC2EE" w:rsidR="00821AB0" w:rsidRPr="00245626" w:rsidRDefault="00577639" w:rsidP="002B4B63">
            <w:pPr>
              <w:pStyle w:val="af9"/>
            </w:pPr>
            <w:r>
              <w:t xml:space="preserve">Протяженность </w:t>
            </w:r>
            <w:r w:rsidR="004F27CB">
              <w:t>0</w:t>
            </w:r>
            <w:r w:rsidR="005A0FDA">
              <w:t>,</w:t>
            </w:r>
            <w:r w:rsidR="004F27CB">
              <w:t>6</w:t>
            </w:r>
            <w:r w:rsidR="005A0FDA">
              <w:t>4 км</w:t>
            </w:r>
          </w:p>
        </w:tc>
        <w:tc>
          <w:tcPr>
            <w:tcW w:w="572" w:type="pct"/>
            <w:vAlign w:val="center"/>
          </w:tcPr>
          <w:p w14:paraId="53813ED5" w14:textId="131EE8C8" w:rsidR="00821AB0" w:rsidRPr="009A61DE" w:rsidRDefault="004F27CB" w:rsidP="002B4B63">
            <w:pPr>
              <w:pStyle w:val="af9"/>
              <w:rPr>
                <w:sz w:val="22"/>
                <w:szCs w:val="22"/>
              </w:rPr>
            </w:pPr>
            <w:r w:rsidRPr="00245626">
              <w:t xml:space="preserve">Зона </w:t>
            </w:r>
            <w:r>
              <w:t>транспортной</w:t>
            </w:r>
            <w:r w:rsidRPr="00245626">
              <w:t xml:space="preserve"> инфраструктуры</w:t>
            </w:r>
          </w:p>
        </w:tc>
        <w:tc>
          <w:tcPr>
            <w:tcW w:w="571" w:type="pct"/>
            <w:vAlign w:val="center"/>
          </w:tcPr>
          <w:p w14:paraId="20545556" w14:textId="75759BB3" w:rsidR="00821AB0" w:rsidRPr="00245626" w:rsidRDefault="005A0FDA" w:rsidP="002B4B63">
            <w:pPr>
              <w:pStyle w:val="af9"/>
            </w:pPr>
            <w:r w:rsidRPr="00245626">
              <w:t xml:space="preserve">ЗАТО Железногорск, </w:t>
            </w:r>
            <w:r>
              <w:t>г. Железногорск</w:t>
            </w:r>
          </w:p>
        </w:tc>
        <w:tc>
          <w:tcPr>
            <w:tcW w:w="477" w:type="pct"/>
            <w:vAlign w:val="center"/>
          </w:tcPr>
          <w:p w14:paraId="5E5A838E" w14:textId="3D3C26DC" w:rsidR="00821AB0" w:rsidRPr="00245626" w:rsidRDefault="00BB6174" w:rsidP="002B4B63">
            <w:pPr>
              <w:pStyle w:val="af9"/>
            </w:pPr>
            <w:r>
              <w:t>-</w:t>
            </w:r>
          </w:p>
        </w:tc>
        <w:tc>
          <w:tcPr>
            <w:tcW w:w="478" w:type="pct"/>
            <w:vAlign w:val="center"/>
          </w:tcPr>
          <w:p w14:paraId="5175CB15" w14:textId="389885F5" w:rsidR="00821AB0" w:rsidRPr="00245626" w:rsidRDefault="00BA7787" w:rsidP="002B4B63">
            <w:pPr>
              <w:pStyle w:val="af9"/>
            </w:pPr>
            <w:r w:rsidRPr="00BC270C">
              <w:t>Планируемы</w:t>
            </w:r>
            <w:r>
              <w:t>й</w:t>
            </w:r>
            <w:r w:rsidRPr="00BC270C">
              <w:t xml:space="preserve"> к размещению</w:t>
            </w:r>
          </w:p>
        </w:tc>
        <w:tc>
          <w:tcPr>
            <w:tcW w:w="570" w:type="pct"/>
            <w:vAlign w:val="center"/>
          </w:tcPr>
          <w:p w14:paraId="2EFCBF12" w14:textId="2DFBB7DD" w:rsidR="00821AB0" w:rsidRPr="009A61DE" w:rsidRDefault="009D4177" w:rsidP="002B4B63">
            <w:pPr>
              <w:pStyle w:val="af9"/>
              <w:rPr>
                <w:sz w:val="22"/>
                <w:szCs w:val="22"/>
              </w:rPr>
            </w:pPr>
            <w:r w:rsidRPr="009A61DE">
              <w:rPr>
                <w:sz w:val="22"/>
                <w:szCs w:val="22"/>
              </w:rPr>
              <w:t>Установление ЗОУИТ не требуется</w:t>
            </w:r>
          </w:p>
        </w:tc>
      </w:tr>
      <w:tr w:rsidR="00821AB0" w:rsidRPr="00764552" w14:paraId="0E617B89" w14:textId="77777777" w:rsidTr="00CB18CC">
        <w:trPr>
          <w:trHeight w:val="20"/>
        </w:trPr>
        <w:tc>
          <w:tcPr>
            <w:tcW w:w="189" w:type="pct"/>
            <w:vAlign w:val="center"/>
          </w:tcPr>
          <w:p w14:paraId="13A16BF4" w14:textId="77777777" w:rsidR="00821AB0" w:rsidRPr="00764552" w:rsidRDefault="00821AB0" w:rsidP="002B4B63">
            <w:pPr>
              <w:pStyle w:val="af9"/>
              <w:numPr>
                <w:ilvl w:val="0"/>
                <w:numId w:val="11"/>
              </w:numPr>
            </w:pPr>
          </w:p>
        </w:tc>
        <w:tc>
          <w:tcPr>
            <w:tcW w:w="619" w:type="pct"/>
            <w:vAlign w:val="center"/>
          </w:tcPr>
          <w:p w14:paraId="32B73314" w14:textId="0E6B4B06" w:rsidR="00821AB0" w:rsidRPr="00821AB0" w:rsidRDefault="00821AB0" w:rsidP="00821AB0">
            <w:pPr>
              <w:pStyle w:val="af9"/>
            </w:pPr>
            <w:r w:rsidRPr="00821AB0">
              <w:t>Улицы и дороги местного значения</w:t>
            </w:r>
          </w:p>
        </w:tc>
        <w:tc>
          <w:tcPr>
            <w:tcW w:w="524" w:type="pct"/>
            <w:vAlign w:val="center"/>
          </w:tcPr>
          <w:p w14:paraId="392F4C06" w14:textId="31F05CA0" w:rsidR="00821AB0" w:rsidRPr="006E4BE3" w:rsidRDefault="00821AB0" w:rsidP="002B4B63">
            <w:pPr>
              <w:pStyle w:val="af9"/>
              <w:rPr>
                <w:szCs w:val="24"/>
              </w:rPr>
            </w:pPr>
            <w:r w:rsidRPr="006E4BE3">
              <w:rPr>
                <w:szCs w:val="24"/>
              </w:rPr>
              <w:t>Развитие автомобильного транспорта городского населенного пункта</w:t>
            </w:r>
          </w:p>
        </w:tc>
        <w:tc>
          <w:tcPr>
            <w:tcW w:w="476" w:type="pct"/>
            <w:vAlign w:val="center"/>
          </w:tcPr>
          <w:p w14:paraId="66846023" w14:textId="31842526" w:rsidR="00821AB0" w:rsidRPr="00245626" w:rsidRDefault="00821AB0" w:rsidP="002B4B63">
            <w:pPr>
              <w:pStyle w:val="af9"/>
            </w:pPr>
            <w:r w:rsidRPr="00821AB0">
              <w:t>Улицы и дороги местного значения</w:t>
            </w:r>
          </w:p>
        </w:tc>
        <w:tc>
          <w:tcPr>
            <w:tcW w:w="524" w:type="pct"/>
            <w:vAlign w:val="center"/>
          </w:tcPr>
          <w:p w14:paraId="7F69165F" w14:textId="11C5F4F3" w:rsidR="00821AB0" w:rsidRPr="00245626" w:rsidRDefault="00577639" w:rsidP="002B4B63">
            <w:pPr>
              <w:pStyle w:val="af9"/>
            </w:pPr>
            <w:r>
              <w:t xml:space="preserve">Протяженность </w:t>
            </w:r>
            <w:r w:rsidR="004F27CB">
              <w:t>0</w:t>
            </w:r>
            <w:r w:rsidR="005A0FDA">
              <w:t>,</w:t>
            </w:r>
            <w:r w:rsidR="004F27CB">
              <w:t>65</w:t>
            </w:r>
            <w:r w:rsidR="005A0FDA">
              <w:t xml:space="preserve"> км</w:t>
            </w:r>
          </w:p>
        </w:tc>
        <w:tc>
          <w:tcPr>
            <w:tcW w:w="572" w:type="pct"/>
            <w:vAlign w:val="center"/>
          </w:tcPr>
          <w:p w14:paraId="7D8C3DC8" w14:textId="68ADB18B" w:rsidR="00821AB0" w:rsidRPr="009A61DE" w:rsidRDefault="004F27CB" w:rsidP="002B4B63">
            <w:pPr>
              <w:pStyle w:val="af9"/>
              <w:rPr>
                <w:sz w:val="22"/>
                <w:szCs w:val="22"/>
              </w:rPr>
            </w:pPr>
            <w:r w:rsidRPr="00245626">
              <w:t xml:space="preserve">Зона </w:t>
            </w:r>
            <w:r>
              <w:t>транспортной</w:t>
            </w:r>
            <w:r w:rsidRPr="00245626">
              <w:t xml:space="preserve"> инфраструктуры</w:t>
            </w:r>
          </w:p>
        </w:tc>
        <w:tc>
          <w:tcPr>
            <w:tcW w:w="571" w:type="pct"/>
            <w:vAlign w:val="center"/>
          </w:tcPr>
          <w:p w14:paraId="082B2ADB" w14:textId="3BE30C80" w:rsidR="00821AB0" w:rsidRPr="00245626" w:rsidRDefault="005A0FDA" w:rsidP="002B4B63">
            <w:pPr>
              <w:pStyle w:val="af9"/>
            </w:pPr>
            <w:r w:rsidRPr="00245626">
              <w:t xml:space="preserve">ЗАТО Железногорск, </w:t>
            </w:r>
            <w:r>
              <w:t>г. Железногорск</w:t>
            </w:r>
          </w:p>
        </w:tc>
        <w:tc>
          <w:tcPr>
            <w:tcW w:w="477" w:type="pct"/>
            <w:vAlign w:val="center"/>
          </w:tcPr>
          <w:p w14:paraId="7B17B725" w14:textId="47AB902D" w:rsidR="00821AB0" w:rsidRPr="00245626" w:rsidRDefault="00BB6174" w:rsidP="002B4B63">
            <w:pPr>
              <w:pStyle w:val="af9"/>
            </w:pPr>
            <w:r>
              <w:t>-</w:t>
            </w:r>
          </w:p>
        </w:tc>
        <w:tc>
          <w:tcPr>
            <w:tcW w:w="478" w:type="pct"/>
            <w:vAlign w:val="center"/>
          </w:tcPr>
          <w:p w14:paraId="57DA115B" w14:textId="1B82F886" w:rsidR="00821AB0" w:rsidRPr="00245626" w:rsidRDefault="00BA7787" w:rsidP="002B4B63">
            <w:pPr>
              <w:pStyle w:val="af9"/>
            </w:pPr>
            <w:r w:rsidRPr="00BC270C">
              <w:t>Планируемы</w:t>
            </w:r>
            <w:r>
              <w:t>й</w:t>
            </w:r>
            <w:r w:rsidRPr="00BC270C">
              <w:t xml:space="preserve"> к размещению</w:t>
            </w:r>
          </w:p>
        </w:tc>
        <w:tc>
          <w:tcPr>
            <w:tcW w:w="570" w:type="pct"/>
            <w:vAlign w:val="center"/>
          </w:tcPr>
          <w:p w14:paraId="63D8C745" w14:textId="2CC970E1" w:rsidR="00821AB0" w:rsidRPr="009A61DE" w:rsidRDefault="009D4177" w:rsidP="002B4B63">
            <w:pPr>
              <w:pStyle w:val="af9"/>
              <w:rPr>
                <w:sz w:val="22"/>
                <w:szCs w:val="22"/>
              </w:rPr>
            </w:pPr>
            <w:r w:rsidRPr="009A61DE">
              <w:rPr>
                <w:sz w:val="22"/>
                <w:szCs w:val="22"/>
              </w:rPr>
              <w:t>Установление ЗОУИТ не требуется</w:t>
            </w:r>
          </w:p>
        </w:tc>
      </w:tr>
      <w:tr w:rsidR="00821AB0" w:rsidRPr="00764552" w14:paraId="3B3189F6" w14:textId="77777777" w:rsidTr="00CB18CC">
        <w:trPr>
          <w:trHeight w:val="20"/>
        </w:trPr>
        <w:tc>
          <w:tcPr>
            <w:tcW w:w="189" w:type="pct"/>
            <w:vAlign w:val="center"/>
          </w:tcPr>
          <w:p w14:paraId="330872C9" w14:textId="77777777" w:rsidR="00821AB0" w:rsidRPr="00764552" w:rsidRDefault="00821AB0" w:rsidP="002B4B63">
            <w:pPr>
              <w:pStyle w:val="af9"/>
              <w:numPr>
                <w:ilvl w:val="0"/>
                <w:numId w:val="11"/>
              </w:numPr>
            </w:pPr>
          </w:p>
        </w:tc>
        <w:tc>
          <w:tcPr>
            <w:tcW w:w="619" w:type="pct"/>
            <w:vAlign w:val="center"/>
          </w:tcPr>
          <w:p w14:paraId="66286A80" w14:textId="4924C196" w:rsidR="00821AB0" w:rsidRPr="00821AB0" w:rsidRDefault="00821AB0" w:rsidP="00821AB0">
            <w:pPr>
              <w:pStyle w:val="af9"/>
            </w:pPr>
            <w:r w:rsidRPr="00821AB0">
              <w:t>Улицы и дороги местного значения</w:t>
            </w:r>
          </w:p>
        </w:tc>
        <w:tc>
          <w:tcPr>
            <w:tcW w:w="524" w:type="pct"/>
            <w:vAlign w:val="center"/>
          </w:tcPr>
          <w:p w14:paraId="378A9667" w14:textId="137019D7" w:rsidR="00821AB0" w:rsidRPr="006E4BE3" w:rsidRDefault="00821AB0" w:rsidP="002B4B63">
            <w:pPr>
              <w:pStyle w:val="af9"/>
              <w:rPr>
                <w:szCs w:val="24"/>
              </w:rPr>
            </w:pPr>
            <w:r w:rsidRPr="006E4BE3">
              <w:rPr>
                <w:szCs w:val="24"/>
              </w:rPr>
              <w:t>Развитие автомобильного транспорта городского населенного пункта</w:t>
            </w:r>
          </w:p>
        </w:tc>
        <w:tc>
          <w:tcPr>
            <w:tcW w:w="476" w:type="pct"/>
            <w:vAlign w:val="center"/>
          </w:tcPr>
          <w:p w14:paraId="5AB8C874" w14:textId="3591F321" w:rsidR="00821AB0" w:rsidRPr="00245626" w:rsidRDefault="00821AB0" w:rsidP="002B4B63">
            <w:pPr>
              <w:pStyle w:val="af9"/>
            </w:pPr>
            <w:r w:rsidRPr="00821AB0">
              <w:t>Улицы и дороги местного значения</w:t>
            </w:r>
          </w:p>
        </w:tc>
        <w:tc>
          <w:tcPr>
            <w:tcW w:w="524" w:type="pct"/>
            <w:vAlign w:val="center"/>
          </w:tcPr>
          <w:p w14:paraId="7DEEFE93" w14:textId="34A59F00" w:rsidR="00821AB0" w:rsidRPr="00245626" w:rsidRDefault="00577639" w:rsidP="002B4B63">
            <w:pPr>
              <w:pStyle w:val="af9"/>
            </w:pPr>
            <w:r>
              <w:t xml:space="preserve">Протяженность </w:t>
            </w:r>
            <w:r w:rsidR="004F27CB">
              <w:t>1</w:t>
            </w:r>
            <w:r w:rsidR="005A0FDA">
              <w:t>,6 км</w:t>
            </w:r>
          </w:p>
        </w:tc>
        <w:tc>
          <w:tcPr>
            <w:tcW w:w="572" w:type="pct"/>
            <w:vAlign w:val="center"/>
          </w:tcPr>
          <w:p w14:paraId="54A957F2" w14:textId="684C84D8" w:rsidR="00821AB0" w:rsidRPr="009A61DE" w:rsidRDefault="004F27CB" w:rsidP="002B4B63">
            <w:pPr>
              <w:pStyle w:val="af9"/>
              <w:rPr>
                <w:sz w:val="22"/>
                <w:szCs w:val="22"/>
              </w:rPr>
            </w:pPr>
            <w:r w:rsidRPr="006441A3">
              <w:t>Зона застройки многоэтажными жилыми домами (9 этажей и более)</w:t>
            </w:r>
          </w:p>
        </w:tc>
        <w:tc>
          <w:tcPr>
            <w:tcW w:w="571" w:type="pct"/>
            <w:vAlign w:val="center"/>
          </w:tcPr>
          <w:p w14:paraId="7F9FB334" w14:textId="106368B0" w:rsidR="00821AB0" w:rsidRPr="00245626" w:rsidRDefault="005A0FDA" w:rsidP="002B4B63">
            <w:pPr>
              <w:pStyle w:val="af9"/>
            </w:pPr>
            <w:r w:rsidRPr="00245626">
              <w:t xml:space="preserve">ЗАТО Железногорск, </w:t>
            </w:r>
            <w:r>
              <w:t>г. Железногорск</w:t>
            </w:r>
          </w:p>
        </w:tc>
        <w:tc>
          <w:tcPr>
            <w:tcW w:w="477" w:type="pct"/>
            <w:vAlign w:val="center"/>
          </w:tcPr>
          <w:p w14:paraId="2CAADF5B" w14:textId="1BC6E86A" w:rsidR="00821AB0" w:rsidRPr="00245626" w:rsidRDefault="00BB6174" w:rsidP="002B4B63">
            <w:pPr>
              <w:pStyle w:val="af9"/>
            </w:pPr>
            <w:r>
              <w:t>-</w:t>
            </w:r>
          </w:p>
        </w:tc>
        <w:tc>
          <w:tcPr>
            <w:tcW w:w="478" w:type="pct"/>
            <w:vAlign w:val="center"/>
          </w:tcPr>
          <w:p w14:paraId="32477D80" w14:textId="2921D2FA" w:rsidR="00821AB0" w:rsidRPr="00245626" w:rsidRDefault="00BA7787" w:rsidP="002B4B63">
            <w:pPr>
              <w:pStyle w:val="af9"/>
            </w:pPr>
            <w:r w:rsidRPr="00BC270C">
              <w:t>Планируемы</w:t>
            </w:r>
            <w:r>
              <w:t>й</w:t>
            </w:r>
            <w:r w:rsidRPr="00BC270C">
              <w:t xml:space="preserve"> к размещению</w:t>
            </w:r>
          </w:p>
        </w:tc>
        <w:tc>
          <w:tcPr>
            <w:tcW w:w="570" w:type="pct"/>
            <w:vAlign w:val="center"/>
          </w:tcPr>
          <w:p w14:paraId="7BA6705D" w14:textId="46FC282D" w:rsidR="00821AB0" w:rsidRPr="009A61DE" w:rsidRDefault="009D4177" w:rsidP="002B4B63">
            <w:pPr>
              <w:pStyle w:val="af9"/>
              <w:rPr>
                <w:sz w:val="22"/>
                <w:szCs w:val="22"/>
              </w:rPr>
            </w:pPr>
            <w:r w:rsidRPr="009A61DE">
              <w:rPr>
                <w:sz w:val="22"/>
                <w:szCs w:val="22"/>
              </w:rPr>
              <w:t>Установление ЗОУИТ не требуется</w:t>
            </w:r>
          </w:p>
        </w:tc>
      </w:tr>
      <w:tr w:rsidR="004F27CB" w:rsidRPr="00764552" w14:paraId="7E57D94A" w14:textId="77777777" w:rsidTr="00CB18CC">
        <w:trPr>
          <w:trHeight w:val="20"/>
        </w:trPr>
        <w:tc>
          <w:tcPr>
            <w:tcW w:w="189" w:type="pct"/>
            <w:vAlign w:val="center"/>
          </w:tcPr>
          <w:p w14:paraId="2418E7C7" w14:textId="77777777" w:rsidR="004F27CB" w:rsidRPr="00764552" w:rsidRDefault="004F27CB" w:rsidP="004F27CB">
            <w:pPr>
              <w:pStyle w:val="af9"/>
              <w:numPr>
                <w:ilvl w:val="0"/>
                <w:numId w:val="11"/>
              </w:numPr>
            </w:pPr>
          </w:p>
        </w:tc>
        <w:tc>
          <w:tcPr>
            <w:tcW w:w="619" w:type="pct"/>
            <w:vAlign w:val="center"/>
          </w:tcPr>
          <w:p w14:paraId="6A807C61" w14:textId="75FCCFB6" w:rsidR="004F27CB" w:rsidRPr="00821AB0" w:rsidRDefault="004F27CB" w:rsidP="004F27CB">
            <w:pPr>
              <w:pStyle w:val="af9"/>
            </w:pPr>
            <w:r w:rsidRPr="00821AB0">
              <w:t>Улицы и дороги местного значения</w:t>
            </w:r>
          </w:p>
        </w:tc>
        <w:tc>
          <w:tcPr>
            <w:tcW w:w="524" w:type="pct"/>
            <w:vAlign w:val="center"/>
          </w:tcPr>
          <w:p w14:paraId="5E309331" w14:textId="7EB96A8E" w:rsidR="004F27CB" w:rsidRPr="006E4BE3" w:rsidRDefault="004F27CB" w:rsidP="004F27CB">
            <w:pPr>
              <w:pStyle w:val="af9"/>
              <w:rPr>
                <w:szCs w:val="24"/>
              </w:rPr>
            </w:pPr>
            <w:r w:rsidRPr="006E4BE3">
              <w:rPr>
                <w:szCs w:val="24"/>
              </w:rPr>
              <w:t>Развитие автомобильного транспорта городского населенного пункта</w:t>
            </w:r>
          </w:p>
        </w:tc>
        <w:tc>
          <w:tcPr>
            <w:tcW w:w="476" w:type="pct"/>
            <w:vAlign w:val="center"/>
          </w:tcPr>
          <w:p w14:paraId="088BA59B" w14:textId="2A39CA17" w:rsidR="004F27CB" w:rsidRPr="00821AB0" w:rsidRDefault="004F27CB" w:rsidP="004F27CB">
            <w:pPr>
              <w:pStyle w:val="af9"/>
            </w:pPr>
            <w:r w:rsidRPr="00821AB0">
              <w:t>Улицы и дороги местного значения</w:t>
            </w:r>
          </w:p>
        </w:tc>
        <w:tc>
          <w:tcPr>
            <w:tcW w:w="524" w:type="pct"/>
            <w:vAlign w:val="center"/>
          </w:tcPr>
          <w:p w14:paraId="705CE6E0" w14:textId="13558B68" w:rsidR="004F27CB" w:rsidRDefault="00577639" w:rsidP="004F27CB">
            <w:pPr>
              <w:pStyle w:val="af9"/>
            </w:pPr>
            <w:r>
              <w:t xml:space="preserve">Протяженность </w:t>
            </w:r>
            <w:r w:rsidR="004F27CB">
              <w:t>2,6</w:t>
            </w:r>
            <w:r w:rsidR="00315648">
              <w:t xml:space="preserve"> км</w:t>
            </w:r>
          </w:p>
        </w:tc>
        <w:tc>
          <w:tcPr>
            <w:tcW w:w="572" w:type="pct"/>
            <w:vAlign w:val="center"/>
          </w:tcPr>
          <w:p w14:paraId="371208BA" w14:textId="5F4E2EC3" w:rsidR="004F27CB" w:rsidRPr="006441A3" w:rsidRDefault="004F27CB" w:rsidP="004F27CB">
            <w:pPr>
              <w:pStyle w:val="af9"/>
            </w:pPr>
            <w:r w:rsidRPr="006441A3">
              <w:t>Зона застройки индивидуальными жилыми домами</w:t>
            </w:r>
          </w:p>
        </w:tc>
        <w:tc>
          <w:tcPr>
            <w:tcW w:w="571" w:type="pct"/>
            <w:vAlign w:val="center"/>
          </w:tcPr>
          <w:p w14:paraId="49E58A08" w14:textId="3991A88F" w:rsidR="004F27CB" w:rsidRPr="00245626" w:rsidRDefault="004F27CB" w:rsidP="004F27CB">
            <w:pPr>
              <w:pStyle w:val="af9"/>
            </w:pPr>
            <w:r w:rsidRPr="00245626">
              <w:t xml:space="preserve">ЗАТО Железногорск, </w:t>
            </w:r>
            <w:r>
              <w:t>г. Железногорск</w:t>
            </w:r>
          </w:p>
        </w:tc>
        <w:tc>
          <w:tcPr>
            <w:tcW w:w="477" w:type="pct"/>
            <w:vAlign w:val="center"/>
          </w:tcPr>
          <w:p w14:paraId="05ED332B" w14:textId="23FC55B6" w:rsidR="004F27CB" w:rsidRDefault="004F27CB" w:rsidP="004F27CB">
            <w:pPr>
              <w:pStyle w:val="af9"/>
            </w:pPr>
            <w:r>
              <w:t>-</w:t>
            </w:r>
          </w:p>
        </w:tc>
        <w:tc>
          <w:tcPr>
            <w:tcW w:w="478" w:type="pct"/>
            <w:vAlign w:val="center"/>
          </w:tcPr>
          <w:p w14:paraId="77D0BF6D" w14:textId="643BAA34" w:rsidR="004F27CB" w:rsidRPr="00245626" w:rsidRDefault="00BA7787" w:rsidP="004F27CB">
            <w:pPr>
              <w:pStyle w:val="af9"/>
            </w:pPr>
            <w:r w:rsidRPr="00BC270C">
              <w:t>Планируемы</w:t>
            </w:r>
            <w:r>
              <w:t>й</w:t>
            </w:r>
            <w:r w:rsidRPr="00BC270C">
              <w:t xml:space="preserve"> к размещению</w:t>
            </w:r>
          </w:p>
        </w:tc>
        <w:tc>
          <w:tcPr>
            <w:tcW w:w="570" w:type="pct"/>
            <w:vAlign w:val="center"/>
          </w:tcPr>
          <w:p w14:paraId="1E4CAB64" w14:textId="5F4801D6" w:rsidR="004F27CB" w:rsidRPr="009A61DE" w:rsidRDefault="004F27CB" w:rsidP="004F27CB">
            <w:pPr>
              <w:pStyle w:val="af9"/>
              <w:rPr>
                <w:sz w:val="22"/>
                <w:szCs w:val="22"/>
              </w:rPr>
            </w:pPr>
            <w:r w:rsidRPr="009A61DE">
              <w:rPr>
                <w:sz w:val="22"/>
                <w:szCs w:val="22"/>
              </w:rPr>
              <w:t>Установление ЗОУИТ не требуется</w:t>
            </w:r>
          </w:p>
        </w:tc>
      </w:tr>
      <w:tr w:rsidR="004F27CB" w:rsidRPr="00764552" w14:paraId="1B219F0A" w14:textId="77777777" w:rsidTr="00CB18CC">
        <w:trPr>
          <w:trHeight w:val="20"/>
        </w:trPr>
        <w:tc>
          <w:tcPr>
            <w:tcW w:w="189" w:type="pct"/>
            <w:vAlign w:val="center"/>
          </w:tcPr>
          <w:p w14:paraId="327BAFDA" w14:textId="77777777" w:rsidR="004F27CB" w:rsidRPr="00764552" w:rsidRDefault="004F27CB" w:rsidP="004F27CB">
            <w:pPr>
              <w:pStyle w:val="af9"/>
              <w:numPr>
                <w:ilvl w:val="0"/>
                <w:numId w:val="11"/>
              </w:numPr>
            </w:pPr>
          </w:p>
        </w:tc>
        <w:tc>
          <w:tcPr>
            <w:tcW w:w="619" w:type="pct"/>
            <w:vAlign w:val="center"/>
          </w:tcPr>
          <w:p w14:paraId="4E15FFC2" w14:textId="24C91C2C" w:rsidR="004F27CB" w:rsidRPr="00821AB0" w:rsidRDefault="004F27CB" w:rsidP="004F27CB">
            <w:pPr>
              <w:pStyle w:val="af9"/>
            </w:pPr>
            <w:r w:rsidRPr="00821AB0">
              <w:t xml:space="preserve">Улицы и дороги </w:t>
            </w:r>
            <w:r w:rsidRPr="00821AB0">
              <w:lastRenderedPageBreak/>
              <w:t>местного значения</w:t>
            </w:r>
          </w:p>
        </w:tc>
        <w:tc>
          <w:tcPr>
            <w:tcW w:w="524" w:type="pct"/>
            <w:vAlign w:val="center"/>
          </w:tcPr>
          <w:p w14:paraId="3D018CD8" w14:textId="47D88AFA" w:rsidR="004F27CB" w:rsidRPr="006E4BE3" w:rsidRDefault="004F27CB" w:rsidP="004F27CB">
            <w:pPr>
              <w:pStyle w:val="af9"/>
              <w:rPr>
                <w:szCs w:val="24"/>
              </w:rPr>
            </w:pPr>
            <w:r w:rsidRPr="006E4BE3">
              <w:rPr>
                <w:szCs w:val="24"/>
              </w:rPr>
              <w:lastRenderedPageBreak/>
              <w:t xml:space="preserve">Развитие автомобильного </w:t>
            </w:r>
            <w:r w:rsidRPr="006E4BE3">
              <w:rPr>
                <w:szCs w:val="24"/>
              </w:rPr>
              <w:lastRenderedPageBreak/>
              <w:t>транспорта городского населенного пункта</w:t>
            </w:r>
          </w:p>
        </w:tc>
        <w:tc>
          <w:tcPr>
            <w:tcW w:w="476" w:type="pct"/>
            <w:vAlign w:val="center"/>
          </w:tcPr>
          <w:p w14:paraId="7F850C5D" w14:textId="3B29080A" w:rsidR="004F27CB" w:rsidRPr="00245626" w:rsidRDefault="004F27CB" w:rsidP="004F27CB">
            <w:pPr>
              <w:pStyle w:val="af9"/>
            </w:pPr>
            <w:r w:rsidRPr="00821AB0">
              <w:lastRenderedPageBreak/>
              <w:t xml:space="preserve">Улицы и дороги </w:t>
            </w:r>
            <w:r w:rsidRPr="00821AB0">
              <w:lastRenderedPageBreak/>
              <w:t>местного значения</w:t>
            </w:r>
          </w:p>
        </w:tc>
        <w:tc>
          <w:tcPr>
            <w:tcW w:w="524" w:type="pct"/>
            <w:vAlign w:val="center"/>
          </w:tcPr>
          <w:p w14:paraId="2E383A15" w14:textId="1FC35EDC" w:rsidR="004F27CB" w:rsidRPr="00245626" w:rsidRDefault="00577639" w:rsidP="004F27CB">
            <w:pPr>
              <w:pStyle w:val="af9"/>
            </w:pPr>
            <w:r>
              <w:lastRenderedPageBreak/>
              <w:t xml:space="preserve">Протяженность </w:t>
            </w:r>
            <w:r w:rsidR="004F27CB">
              <w:t>0,42 км</w:t>
            </w:r>
          </w:p>
        </w:tc>
        <w:tc>
          <w:tcPr>
            <w:tcW w:w="572" w:type="pct"/>
            <w:vAlign w:val="center"/>
          </w:tcPr>
          <w:p w14:paraId="3E18F97E" w14:textId="1CB499E1" w:rsidR="004F27CB" w:rsidRPr="009A61DE" w:rsidRDefault="004F27CB" w:rsidP="004F27CB">
            <w:pPr>
              <w:pStyle w:val="af9"/>
              <w:rPr>
                <w:sz w:val="22"/>
                <w:szCs w:val="22"/>
              </w:rPr>
            </w:pPr>
            <w:r w:rsidRPr="006441A3">
              <w:t>Зона застройки многоэтажны</w:t>
            </w:r>
            <w:r w:rsidRPr="006441A3">
              <w:lastRenderedPageBreak/>
              <w:t>ми жилыми домами (9 этажей и более)</w:t>
            </w:r>
          </w:p>
        </w:tc>
        <w:tc>
          <w:tcPr>
            <w:tcW w:w="571" w:type="pct"/>
            <w:vAlign w:val="center"/>
          </w:tcPr>
          <w:p w14:paraId="5F2823A6" w14:textId="50B3E7C7" w:rsidR="004F27CB" w:rsidRPr="00245626" w:rsidRDefault="004F27CB" w:rsidP="004F27CB">
            <w:pPr>
              <w:pStyle w:val="af9"/>
            </w:pPr>
            <w:r w:rsidRPr="00245626">
              <w:lastRenderedPageBreak/>
              <w:t>ЗАТО Железногорск</w:t>
            </w:r>
            <w:r w:rsidRPr="00245626">
              <w:lastRenderedPageBreak/>
              <w:t xml:space="preserve">, </w:t>
            </w:r>
            <w:r>
              <w:t>г. Железногорск</w:t>
            </w:r>
          </w:p>
        </w:tc>
        <w:tc>
          <w:tcPr>
            <w:tcW w:w="477" w:type="pct"/>
            <w:vAlign w:val="center"/>
          </w:tcPr>
          <w:p w14:paraId="21EC7F15" w14:textId="38CEEAB9" w:rsidR="004F27CB" w:rsidRPr="00245626" w:rsidRDefault="004F27CB" w:rsidP="004F27CB">
            <w:pPr>
              <w:pStyle w:val="af9"/>
            </w:pPr>
            <w:r>
              <w:lastRenderedPageBreak/>
              <w:t>-</w:t>
            </w:r>
          </w:p>
        </w:tc>
        <w:tc>
          <w:tcPr>
            <w:tcW w:w="478" w:type="pct"/>
            <w:vAlign w:val="center"/>
          </w:tcPr>
          <w:p w14:paraId="08D41210" w14:textId="1C73EAE5" w:rsidR="004F27CB" w:rsidRPr="00245626" w:rsidRDefault="00BA7787" w:rsidP="004F27CB">
            <w:pPr>
              <w:pStyle w:val="af9"/>
            </w:pPr>
            <w:r w:rsidRPr="00BC270C">
              <w:t>Планируемы</w:t>
            </w:r>
            <w:r>
              <w:t>й</w:t>
            </w:r>
            <w:r w:rsidRPr="00BC270C">
              <w:t xml:space="preserve"> к </w:t>
            </w:r>
            <w:r w:rsidRPr="00BC270C">
              <w:lastRenderedPageBreak/>
              <w:t>размещению</w:t>
            </w:r>
          </w:p>
        </w:tc>
        <w:tc>
          <w:tcPr>
            <w:tcW w:w="570" w:type="pct"/>
            <w:vAlign w:val="center"/>
          </w:tcPr>
          <w:p w14:paraId="4AC5A396" w14:textId="529E2847" w:rsidR="004F27CB" w:rsidRPr="009A61DE" w:rsidRDefault="004F27CB" w:rsidP="004F27CB">
            <w:pPr>
              <w:pStyle w:val="af9"/>
              <w:rPr>
                <w:sz w:val="22"/>
                <w:szCs w:val="22"/>
              </w:rPr>
            </w:pPr>
            <w:r w:rsidRPr="009A61DE">
              <w:rPr>
                <w:sz w:val="22"/>
                <w:szCs w:val="22"/>
              </w:rPr>
              <w:lastRenderedPageBreak/>
              <w:t>Установление ЗОУИТ не требуется</w:t>
            </w:r>
          </w:p>
        </w:tc>
      </w:tr>
      <w:tr w:rsidR="006E4BE3" w:rsidRPr="00764552" w14:paraId="7BAFF9ED" w14:textId="77777777" w:rsidTr="00CB18CC">
        <w:trPr>
          <w:trHeight w:val="20"/>
        </w:trPr>
        <w:tc>
          <w:tcPr>
            <w:tcW w:w="189" w:type="pct"/>
            <w:vAlign w:val="center"/>
          </w:tcPr>
          <w:p w14:paraId="29C12F20" w14:textId="77777777" w:rsidR="006E4BE3" w:rsidRPr="00764552" w:rsidRDefault="006E4BE3" w:rsidP="004F27CB">
            <w:pPr>
              <w:pStyle w:val="af9"/>
              <w:numPr>
                <w:ilvl w:val="0"/>
                <w:numId w:val="11"/>
              </w:numPr>
            </w:pPr>
          </w:p>
        </w:tc>
        <w:tc>
          <w:tcPr>
            <w:tcW w:w="619" w:type="pct"/>
            <w:vAlign w:val="center"/>
          </w:tcPr>
          <w:p w14:paraId="7339B77D" w14:textId="7BD1F90D" w:rsidR="006E4BE3" w:rsidRPr="00821AB0" w:rsidRDefault="00750C94" w:rsidP="004F27CB">
            <w:pPr>
              <w:pStyle w:val="af9"/>
            </w:pPr>
            <w:r w:rsidRPr="005B2A52">
              <w:t>Улица в жилой застройке</w:t>
            </w:r>
          </w:p>
        </w:tc>
        <w:tc>
          <w:tcPr>
            <w:tcW w:w="524" w:type="pct"/>
            <w:vAlign w:val="center"/>
          </w:tcPr>
          <w:p w14:paraId="08412096" w14:textId="0C9B363F" w:rsidR="006E4BE3" w:rsidRPr="006E4BE3" w:rsidRDefault="006E4BE3" w:rsidP="004F27CB">
            <w:pPr>
              <w:pStyle w:val="af9"/>
              <w:rPr>
                <w:szCs w:val="24"/>
              </w:rPr>
            </w:pPr>
            <w:r w:rsidRPr="006E4BE3">
              <w:rPr>
                <w:szCs w:val="24"/>
              </w:rPr>
              <w:t>Развитие автомобильного транспорта сельского населенного пункта</w:t>
            </w:r>
          </w:p>
        </w:tc>
        <w:tc>
          <w:tcPr>
            <w:tcW w:w="476" w:type="pct"/>
            <w:vAlign w:val="center"/>
          </w:tcPr>
          <w:p w14:paraId="458BDCCE" w14:textId="35B5001C" w:rsidR="006E4BE3" w:rsidRPr="00821AB0" w:rsidRDefault="00750C94" w:rsidP="004F27CB">
            <w:pPr>
              <w:pStyle w:val="af9"/>
            </w:pPr>
            <w:r w:rsidRPr="005B2A52">
              <w:t>Улица в жилой застройке</w:t>
            </w:r>
          </w:p>
        </w:tc>
        <w:tc>
          <w:tcPr>
            <w:tcW w:w="524" w:type="pct"/>
            <w:vAlign w:val="center"/>
          </w:tcPr>
          <w:p w14:paraId="21A29B29" w14:textId="2D634E60" w:rsidR="006E4BE3" w:rsidRDefault="00577639" w:rsidP="004F27CB">
            <w:pPr>
              <w:pStyle w:val="af9"/>
            </w:pPr>
            <w:r>
              <w:t xml:space="preserve">Протяженность </w:t>
            </w:r>
            <w:r w:rsidR="00CE60FF">
              <w:t>0,6 км</w:t>
            </w:r>
          </w:p>
        </w:tc>
        <w:tc>
          <w:tcPr>
            <w:tcW w:w="572" w:type="pct"/>
            <w:vAlign w:val="center"/>
          </w:tcPr>
          <w:p w14:paraId="762742F1" w14:textId="5EA5C3D8" w:rsidR="006E4BE3" w:rsidRPr="006441A3" w:rsidRDefault="008323C2" w:rsidP="004F27CB">
            <w:pPr>
              <w:pStyle w:val="af9"/>
            </w:pPr>
            <w:r w:rsidRPr="00245626">
              <w:t xml:space="preserve">Зона </w:t>
            </w:r>
            <w:r>
              <w:t>транспортной</w:t>
            </w:r>
            <w:r w:rsidRPr="00245626">
              <w:t xml:space="preserve"> инфраструктуры</w:t>
            </w:r>
          </w:p>
        </w:tc>
        <w:tc>
          <w:tcPr>
            <w:tcW w:w="571" w:type="pct"/>
            <w:vAlign w:val="center"/>
          </w:tcPr>
          <w:p w14:paraId="5B400997" w14:textId="35EC4FAB" w:rsidR="006E4BE3" w:rsidRPr="00245626" w:rsidRDefault="00750C94" w:rsidP="004F27CB">
            <w:pPr>
              <w:pStyle w:val="af9"/>
            </w:pPr>
            <w:r w:rsidRPr="00245626">
              <w:t xml:space="preserve">ЗАТО Железногорск, </w:t>
            </w:r>
            <w:r>
              <w:t>п. Тартат</w:t>
            </w:r>
          </w:p>
        </w:tc>
        <w:tc>
          <w:tcPr>
            <w:tcW w:w="477" w:type="pct"/>
            <w:vAlign w:val="center"/>
          </w:tcPr>
          <w:p w14:paraId="42BCD161" w14:textId="70A85BE3" w:rsidR="006E4BE3" w:rsidRDefault="00BA7787" w:rsidP="004F27CB">
            <w:pPr>
              <w:pStyle w:val="af9"/>
            </w:pPr>
            <w:r w:rsidRPr="00BC270C">
              <w:t>Планируемы</w:t>
            </w:r>
            <w:r>
              <w:t>й</w:t>
            </w:r>
            <w:r w:rsidRPr="00BC270C">
              <w:t xml:space="preserve"> к размещению</w:t>
            </w:r>
          </w:p>
        </w:tc>
        <w:tc>
          <w:tcPr>
            <w:tcW w:w="478" w:type="pct"/>
            <w:vAlign w:val="center"/>
          </w:tcPr>
          <w:p w14:paraId="60B942D0" w14:textId="26070F10" w:rsidR="006E4BE3" w:rsidRPr="00245626" w:rsidRDefault="006E4BE3" w:rsidP="004F27CB">
            <w:pPr>
              <w:pStyle w:val="af9"/>
            </w:pPr>
          </w:p>
        </w:tc>
        <w:tc>
          <w:tcPr>
            <w:tcW w:w="570" w:type="pct"/>
            <w:vAlign w:val="center"/>
          </w:tcPr>
          <w:p w14:paraId="3E4517D4" w14:textId="2E4B2393" w:rsidR="006E4BE3" w:rsidRPr="009A61DE" w:rsidRDefault="00750C94" w:rsidP="004F27CB">
            <w:pPr>
              <w:pStyle w:val="af9"/>
              <w:rPr>
                <w:sz w:val="22"/>
                <w:szCs w:val="22"/>
              </w:rPr>
            </w:pPr>
            <w:r w:rsidRPr="009A61DE">
              <w:rPr>
                <w:sz w:val="22"/>
                <w:szCs w:val="22"/>
              </w:rPr>
              <w:t>Установление ЗОУИТ не требуется</w:t>
            </w:r>
          </w:p>
        </w:tc>
      </w:tr>
      <w:tr w:rsidR="009C5CAF" w:rsidRPr="00764552" w14:paraId="204ECC06" w14:textId="77777777" w:rsidTr="00CB18CC">
        <w:trPr>
          <w:trHeight w:val="20"/>
        </w:trPr>
        <w:tc>
          <w:tcPr>
            <w:tcW w:w="189" w:type="pct"/>
            <w:vAlign w:val="center"/>
          </w:tcPr>
          <w:p w14:paraId="45E4F70B" w14:textId="77777777" w:rsidR="009C5CAF" w:rsidRPr="00764552" w:rsidRDefault="009C5CAF" w:rsidP="009C5CAF">
            <w:pPr>
              <w:pStyle w:val="af9"/>
              <w:numPr>
                <w:ilvl w:val="0"/>
                <w:numId w:val="11"/>
              </w:numPr>
            </w:pPr>
          </w:p>
        </w:tc>
        <w:tc>
          <w:tcPr>
            <w:tcW w:w="619" w:type="pct"/>
            <w:vAlign w:val="center"/>
          </w:tcPr>
          <w:p w14:paraId="7BE6421A" w14:textId="1055F5C5" w:rsidR="009C5CAF" w:rsidRPr="00821AB0" w:rsidRDefault="009C5CAF" w:rsidP="009C5CAF">
            <w:pPr>
              <w:pStyle w:val="af9"/>
            </w:pPr>
            <w:r w:rsidRPr="00E112C2">
              <w:t>Остановочный пункт</w:t>
            </w:r>
          </w:p>
        </w:tc>
        <w:tc>
          <w:tcPr>
            <w:tcW w:w="524" w:type="pct"/>
            <w:vAlign w:val="center"/>
          </w:tcPr>
          <w:p w14:paraId="4B82C8DE" w14:textId="3564E164" w:rsidR="009C5CAF" w:rsidRPr="006E4BE3" w:rsidRDefault="009C5CAF" w:rsidP="009C5CAF">
            <w:pPr>
              <w:pStyle w:val="af9"/>
              <w:rPr>
                <w:szCs w:val="24"/>
              </w:rPr>
            </w:pPr>
            <w:r w:rsidRPr="006E4BE3">
              <w:rPr>
                <w:szCs w:val="24"/>
              </w:rPr>
              <w:t>Развитие пассажирского транспорта</w:t>
            </w:r>
          </w:p>
        </w:tc>
        <w:tc>
          <w:tcPr>
            <w:tcW w:w="476" w:type="pct"/>
            <w:vAlign w:val="center"/>
          </w:tcPr>
          <w:p w14:paraId="7360DC5D" w14:textId="36FCF182" w:rsidR="009C5CAF" w:rsidRPr="00821AB0" w:rsidRDefault="009C5CAF" w:rsidP="009C5CAF">
            <w:pPr>
              <w:pStyle w:val="af9"/>
            </w:pPr>
            <w:r w:rsidRPr="00821AB0">
              <w:t>Магистральная улица районного значения</w:t>
            </w:r>
          </w:p>
        </w:tc>
        <w:tc>
          <w:tcPr>
            <w:tcW w:w="524" w:type="pct"/>
            <w:vAlign w:val="center"/>
          </w:tcPr>
          <w:p w14:paraId="65F2D551" w14:textId="1728911F" w:rsidR="009C5CAF" w:rsidRDefault="009C5CAF" w:rsidP="009C5CAF">
            <w:pPr>
              <w:pStyle w:val="af9"/>
            </w:pPr>
            <w:r>
              <w:rPr>
                <w:lang w:val="en-GB"/>
              </w:rPr>
              <w:t>1</w:t>
            </w:r>
            <w:r>
              <w:t xml:space="preserve"> ед.</w:t>
            </w:r>
          </w:p>
        </w:tc>
        <w:tc>
          <w:tcPr>
            <w:tcW w:w="572" w:type="pct"/>
            <w:vAlign w:val="center"/>
          </w:tcPr>
          <w:p w14:paraId="2FEE763E" w14:textId="58A97AFF" w:rsidR="009C5CAF" w:rsidRPr="00245626" w:rsidRDefault="002D1E1C" w:rsidP="009C5CAF">
            <w:pPr>
              <w:pStyle w:val="af9"/>
            </w:pPr>
            <w:r w:rsidRPr="00245626">
              <w:t xml:space="preserve">Зона </w:t>
            </w:r>
            <w:r>
              <w:t>транспортной</w:t>
            </w:r>
            <w:r w:rsidRPr="00245626">
              <w:t xml:space="preserve"> инфраструктуры</w:t>
            </w:r>
          </w:p>
        </w:tc>
        <w:tc>
          <w:tcPr>
            <w:tcW w:w="571" w:type="pct"/>
            <w:vAlign w:val="center"/>
          </w:tcPr>
          <w:p w14:paraId="6A3AFEFD" w14:textId="6DAA084E" w:rsidR="009C5CAF" w:rsidRPr="00245626" w:rsidRDefault="009C5CAF" w:rsidP="009C5CAF">
            <w:pPr>
              <w:pStyle w:val="af9"/>
            </w:pPr>
            <w:r w:rsidRPr="00245626">
              <w:t xml:space="preserve">ЗАТО Железногорск, </w:t>
            </w:r>
            <w:r>
              <w:t>г. Железногорск</w:t>
            </w:r>
          </w:p>
        </w:tc>
        <w:tc>
          <w:tcPr>
            <w:tcW w:w="477" w:type="pct"/>
            <w:vAlign w:val="center"/>
          </w:tcPr>
          <w:p w14:paraId="74552146" w14:textId="29E1F562" w:rsidR="009C5CAF" w:rsidRDefault="009C5CAF" w:rsidP="009C5CAF">
            <w:pPr>
              <w:pStyle w:val="af9"/>
            </w:pPr>
            <w:r>
              <w:t>-</w:t>
            </w:r>
          </w:p>
        </w:tc>
        <w:tc>
          <w:tcPr>
            <w:tcW w:w="478" w:type="pct"/>
            <w:vAlign w:val="center"/>
          </w:tcPr>
          <w:p w14:paraId="00EA73D1" w14:textId="1900A694" w:rsidR="009C5CAF" w:rsidRPr="00245626" w:rsidRDefault="00BA7787" w:rsidP="009C5CAF">
            <w:pPr>
              <w:pStyle w:val="af9"/>
            </w:pPr>
            <w:r w:rsidRPr="00BC270C">
              <w:t>Планируемы</w:t>
            </w:r>
            <w:r>
              <w:t>й</w:t>
            </w:r>
            <w:r w:rsidRPr="00BC270C">
              <w:t xml:space="preserve"> к размещению</w:t>
            </w:r>
          </w:p>
        </w:tc>
        <w:tc>
          <w:tcPr>
            <w:tcW w:w="570" w:type="pct"/>
            <w:vAlign w:val="center"/>
          </w:tcPr>
          <w:p w14:paraId="3D69D64B" w14:textId="0A1ADE96" w:rsidR="009C5CAF" w:rsidRPr="009A61DE" w:rsidRDefault="009C5CAF" w:rsidP="009C5CAF">
            <w:pPr>
              <w:pStyle w:val="af9"/>
              <w:rPr>
                <w:sz w:val="22"/>
                <w:szCs w:val="22"/>
              </w:rPr>
            </w:pPr>
            <w:r w:rsidRPr="009A61DE">
              <w:rPr>
                <w:sz w:val="22"/>
                <w:szCs w:val="22"/>
              </w:rPr>
              <w:t>Установление ЗОУИТ не требуется</w:t>
            </w:r>
          </w:p>
        </w:tc>
      </w:tr>
      <w:tr w:rsidR="009C5CAF" w:rsidRPr="00764552" w14:paraId="5234A15B" w14:textId="77777777" w:rsidTr="00CB18CC">
        <w:trPr>
          <w:trHeight w:val="20"/>
        </w:trPr>
        <w:tc>
          <w:tcPr>
            <w:tcW w:w="189" w:type="pct"/>
            <w:vAlign w:val="center"/>
          </w:tcPr>
          <w:p w14:paraId="4749ECC9" w14:textId="77777777" w:rsidR="009C5CAF" w:rsidRPr="00764552" w:rsidRDefault="009C5CAF" w:rsidP="009C5CAF">
            <w:pPr>
              <w:pStyle w:val="af9"/>
              <w:numPr>
                <w:ilvl w:val="0"/>
                <w:numId w:val="11"/>
              </w:numPr>
            </w:pPr>
          </w:p>
        </w:tc>
        <w:tc>
          <w:tcPr>
            <w:tcW w:w="619" w:type="pct"/>
            <w:vAlign w:val="center"/>
          </w:tcPr>
          <w:p w14:paraId="7A0DACB0" w14:textId="3A317016" w:rsidR="009C5CAF" w:rsidRPr="00E112C2" w:rsidRDefault="009C5CAF" w:rsidP="009C5CAF">
            <w:pPr>
              <w:pStyle w:val="af9"/>
            </w:pPr>
            <w:r w:rsidRPr="00E112C2">
              <w:t>Остановочный пункт</w:t>
            </w:r>
          </w:p>
        </w:tc>
        <w:tc>
          <w:tcPr>
            <w:tcW w:w="524" w:type="pct"/>
            <w:vAlign w:val="center"/>
          </w:tcPr>
          <w:p w14:paraId="79A6DBB0" w14:textId="724E678E" w:rsidR="009C5CAF" w:rsidRPr="006E4BE3" w:rsidRDefault="009C5CAF" w:rsidP="009C5CAF">
            <w:pPr>
              <w:pStyle w:val="af9"/>
              <w:rPr>
                <w:szCs w:val="24"/>
              </w:rPr>
            </w:pPr>
            <w:r w:rsidRPr="006E4BE3">
              <w:rPr>
                <w:szCs w:val="24"/>
              </w:rPr>
              <w:t>Развитие пассажирского транспорта</w:t>
            </w:r>
          </w:p>
        </w:tc>
        <w:tc>
          <w:tcPr>
            <w:tcW w:w="476" w:type="pct"/>
            <w:vAlign w:val="center"/>
          </w:tcPr>
          <w:p w14:paraId="1146E39B" w14:textId="20C9EB82" w:rsidR="009C5CAF" w:rsidRPr="00821AB0" w:rsidRDefault="009C5CAF" w:rsidP="009C5CAF">
            <w:pPr>
              <w:pStyle w:val="af9"/>
            </w:pPr>
            <w:r w:rsidRPr="00821AB0">
              <w:t>Магистральная улица районного значения</w:t>
            </w:r>
          </w:p>
        </w:tc>
        <w:tc>
          <w:tcPr>
            <w:tcW w:w="524" w:type="pct"/>
            <w:vAlign w:val="center"/>
          </w:tcPr>
          <w:p w14:paraId="67965DBD" w14:textId="55341CB6" w:rsidR="009C5CAF" w:rsidRDefault="002D1E1C" w:rsidP="009C5CAF">
            <w:pPr>
              <w:pStyle w:val="af9"/>
            </w:pPr>
            <w:r>
              <w:t>1</w:t>
            </w:r>
            <w:r w:rsidR="009C5CAF">
              <w:t xml:space="preserve"> ед.</w:t>
            </w:r>
          </w:p>
        </w:tc>
        <w:tc>
          <w:tcPr>
            <w:tcW w:w="572" w:type="pct"/>
            <w:vAlign w:val="center"/>
          </w:tcPr>
          <w:p w14:paraId="0E9710DA" w14:textId="77FB9800" w:rsidR="009C5CAF" w:rsidRPr="00DF03D3" w:rsidRDefault="009C5CAF" w:rsidP="009C5CAF">
            <w:pPr>
              <w:pStyle w:val="af9"/>
              <w:rPr>
                <w:lang w:val="en-GB"/>
              </w:rPr>
            </w:pPr>
            <w:r w:rsidRPr="00245626">
              <w:t xml:space="preserve">Зона </w:t>
            </w:r>
            <w:r>
              <w:t>транспортной</w:t>
            </w:r>
            <w:r w:rsidRPr="00245626">
              <w:t xml:space="preserve"> инфраструктуры</w:t>
            </w:r>
          </w:p>
        </w:tc>
        <w:tc>
          <w:tcPr>
            <w:tcW w:w="571" w:type="pct"/>
            <w:vAlign w:val="center"/>
          </w:tcPr>
          <w:p w14:paraId="546E31F8" w14:textId="2F0D8CC7" w:rsidR="009C5CAF" w:rsidRPr="00245626" w:rsidRDefault="009C5CAF" w:rsidP="009C5CAF">
            <w:pPr>
              <w:pStyle w:val="af9"/>
            </w:pPr>
            <w:r w:rsidRPr="00245626">
              <w:t xml:space="preserve">ЗАТО Железногорск, </w:t>
            </w:r>
            <w:r>
              <w:t>г. Железногорск</w:t>
            </w:r>
          </w:p>
        </w:tc>
        <w:tc>
          <w:tcPr>
            <w:tcW w:w="477" w:type="pct"/>
            <w:vAlign w:val="center"/>
          </w:tcPr>
          <w:p w14:paraId="227FC878" w14:textId="31A06239" w:rsidR="009C5CAF" w:rsidRDefault="009C5CAF" w:rsidP="009C5CAF">
            <w:pPr>
              <w:pStyle w:val="af9"/>
            </w:pPr>
            <w:r>
              <w:t>-</w:t>
            </w:r>
          </w:p>
        </w:tc>
        <w:tc>
          <w:tcPr>
            <w:tcW w:w="478" w:type="pct"/>
            <w:vAlign w:val="center"/>
          </w:tcPr>
          <w:p w14:paraId="1B3A611D" w14:textId="1D6B6A57" w:rsidR="009C5CAF" w:rsidRPr="00245626" w:rsidRDefault="00BA7787" w:rsidP="009C5CAF">
            <w:pPr>
              <w:pStyle w:val="af9"/>
            </w:pPr>
            <w:r w:rsidRPr="00BC270C">
              <w:t>Планируемы</w:t>
            </w:r>
            <w:r>
              <w:t>й</w:t>
            </w:r>
            <w:r w:rsidRPr="00BC270C">
              <w:t xml:space="preserve"> к размещению</w:t>
            </w:r>
          </w:p>
        </w:tc>
        <w:tc>
          <w:tcPr>
            <w:tcW w:w="570" w:type="pct"/>
            <w:vAlign w:val="center"/>
          </w:tcPr>
          <w:p w14:paraId="29AC4DE2" w14:textId="1D05E706" w:rsidR="009C5CAF" w:rsidRPr="009A61DE" w:rsidRDefault="009C5CAF" w:rsidP="009C5CAF">
            <w:pPr>
              <w:pStyle w:val="af9"/>
              <w:rPr>
                <w:sz w:val="22"/>
                <w:szCs w:val="22"/>
              </w:rPr>
            </w:pPr>
            <w:r w:rsidRPr="009A61DE">
              <w:rPr>
                <w:sz w:val="22"/>
                <w:szCs w:val="22"/>
              </w:rPr>
              <w:t>Установление ЗОУИТ не требуется</w:t>
            </w:r>
          </w:p>
        </w:tc>
      </w:tr>
      <w:tr w:rsidR="002D1E1C" w:rsidRPr="00764552" w14:paraId="6BAD20B4" w14:textId="77777777" w:rsidTr="00CB18CC">
        <w:trPr>
          <w:trHeight w:val="20"/>
        </w:trPr>
        <w:tc>
          <w:tcPr>
            <w:tcW w:w="189" w:type="pct"/>
            <w:vAlign w:val="center"/>
          </w:tcPr>
          <w:p w14:paraId="0B29B343" w14:textId="77777777" w:rsidR="002D1E1C" w:rsidRPr="00764552" w:rsidRDefault="002D1E1C" w:rsidP="002D1E1C">
            <w:pPr>
              <w:pStyle w:val="af9"/>
              <w:numPr>
                <w:ilvl w:val="0"/>
                <w:numId w:val="11"/>
              </w:numPr>
            </w:pPr>
          </w:p>
        </w:tc>
        <w:tc>
          <w:tcPr>
            <w:tcW w:w="619" w:type="pct"/>
            <w:vAlign w:val="center"/>
          </w:tcPr>
          <w:p w14:paraId="59CED141" w14:textId="2570C13C" w:rsidR="002D1E1C" w:rsidRPr="00E112C2" w:rsidRDefault="002D1E1C" w:rsidP="002D1E1C">
            <w:pPr>
              <w:pStyle w:val="af9"/>
            </w:pPr>
            <w:r w:rsidRPr="00E112C2">
              <w:t>Остановочный пункт</w:t>
            </w:r>
          </w:p>
        </w:tc>
        <w:tc>
          <w:tcPr>
            <w:tcW w:w="524" w:type="pct"/>
            <w:vAlign w:val="center"/>
          </w:tcPr>
          <w:p w14:paraId="6E3E8221" w14:textId="71B1E6C5" w:rsidR="002D1E1C" w:rsidRPr="006E4BE3" w:rsidRDefault="002D1E1C" w:rsidP="002D1E1C">
            <w:pPr>
              <w:pStyle w:val="af9"/>
              <w:rPr>
                <w:szCs w:val="24"/>
              </w:rPr>
            </w:pPr>
            <w:r w:rsidRPr="006E4BE3">
              <w:rPr>
                <w:szCs w:val="24"/>
              </w:rPr>
              <w:t>Развитие пассажирского транспорта</w:t>
            </w:r>
          </w:p>
        </w:tc>
        <w:tc>
          <w:tcPr>
            <w:tcW w:w="476" w:type="pct"/>
            <w:vAlign w:val="center"/>
          </w:tcPr>
          <w:p w14:paraId="6F130BD2" w14:textId="50EF1AD0" w:rsidR="002D1E1C" w:rsidRPr="00821AB0" w:rsidRDefault="002D1E1C" w:rsidP="002D1E1C">
            <w:pPr>
              <w:pStyle w:val="af9"/>
            </w:pPr>
            <w:r w:rsidRPr="00821AB0">
              <w:t>Магистральная улица районного значения</w:t>
            </w:r>
          </w:p>
        </w:tc>
        <w:tc>
          <w:tcPr>
            <w:tcW w:w="524" w:type="pct"/>
            <w:vAlign w:val="center"/>
          </w:tcPr>
          <w:p w14:paraId="48B95D6B" w14:textId="7FE47227" w:rsidR="002D1E1C" w:rsidRDefault="002D1E1C" w:rsidP="002D1E1C">
            <w:pPr>
              <w:pStyle w:val="af9"/>
            </w:pPr>
            <w:r>
              <w:t>1 ед.</w:t>
            </w:r>
          </w:p>
        </w:tc>
        <w:tc>
          <w:tcPr>
            <w:tcW w:w="572" w:type="pct"/>
            <w:vAlign w:val="center"/>
          </w:tcPr>
          <w:p w14:paraId="0A419B87" w14:textId="79FC4524" w:rsidR="002D1E1C" w:rsidRPr="00245626" w:rsidRDefault="002D1E1C" w:rsidP="002D1E1C">
            <w:pPr>
              <w:pStyle w:val="af9"/>
            </w:pPr>
            <w:r w:rsidRPr="00245626">
              <w:t xml:space="preserve">Зона </w:t>
            </w:r>
            <w:r>
              <w:t>транспортной</w:t>
            </w:r>
            <w:r w:rsidRPr="00245626">
              <w:t xml:space="preserve"> инфраструктуры</w:t>
            </w:r>
          </w:p>
        </w:tc>
        <w:tc>
          <w:tcPr>
            <w:tcW w:w="571" w:type="pct"/>
            <w:vAlign w:val="center"/>
          </w:tcPr>
          <w:p w14:paraId="11F852BA" w14:textId="5DF56366" w:rsidR="002D1E1C" w:rsidRPr="00245626" w:rsidRDefault="002D1E1C" w:rsidP="002D1E1C">
            <w:pPr>
              <w:pStyle w:val="af9"/>
            </w:pPr>
            <w:r w:rsidRPr="00245626">
              <w:t xml:space="preserve">ЗАТО Железногорск, </w:t>
            </w:r>
            <w:r>
              <w:t>г. Железногорск</w:t>
            </w:r>
          </w:p>
        </w:tc>
        <w:tc>
          <w:tcPr>
            <w:tcW w:w="477" w:type="pct"/>
            <w:vAlign w:val="center"/>
          </w:tcPr>
          <w:p w14:paraId="7E8A6463" w14:textId="29F31A7F" w:rsidR="002D1E1C" w:rsidRDefault="002D1E1C" w:rsidP="002D1E1C">
            <w:pPr>
              <w:pStyle w:val="af9"/>
            </w:pPr>
            <w:r>
              <w:t>-</w:t>
            </w:r>
          </w:p>
        </w:tc>
        <w:tc>
          <w:tcPr>
            <w:tcW w:w="478" w:type="pct"/>
            <w:vAlign w:val="center"/>
          </w:tcPr>
          <w:p w14:paraId="1E3A1A5C" w14:textId="4434E199" w:rsidR="002D1E1C" w:rsidRPr="00245626" w:rsidRDefault="00BA7787" w:rsidP="002D1E1C">
            <w:pPr>
              <w:pStyle w:val="af9"/>
            </w:pPr>
            <w:r w:rsidRPr="00BC270C">
              <w:t>Планируемы</w:t>
            </w:r>
            <w:r>
              <w:t>й</w:t>
            </w:r>
            <w:r w:rsidRPr="00BC270C">
              <w:t xml:space="preserve"> к размещению</w:t>
            </w:r>
          </w:p>
        </w:tc>
        <w:tc>
          <w:tcPr>
            <w:tcW w:w="570" w:type="pct"/>
            <w:vAlign w:val="center"/>
          </w:tcPr>
          <w:p w14:paraId="36120095" w14:textId="7CE041CC" w:rsidR="002D1E1C" w:rsidRPr="009A61DE" w:rsidRDefault="002D1E1C" w:rsidP="002D1E1C">
            <w:pPr>
              <w:pStyle w:val="af9"/>
              <w:rPr>
                <w:sz w:val="22"/>
                <w:szCs w:val="22"/>
              </w:rPr>
            </w:pPr>
            <w:r w:rsidRPr="009A61DE">
              <w:rPr>
                <w:sz w:val="22"/>
                <w:szCs w:val="22"/>
              </w:rPr>
              <w:t>Установление ЗОУИТ не требуется</w:t>
            </w:r>
          </w:p>
        </w:tc>
      </w:tr>
      <w:tr w:rsidR="002D1E1C" w:rsidRPr="00764552" w14:paraId="257A97DC" w14:textId="77777777" w:rsidTr="00CB18CC">
        <w:trPr>
          <w:trHeight w:val="20"/>
        </w:trPr>
        <w:tc>
          <w:tcPr>
            <w:tcW w:w="189" w:type="pct"/>
            <w:vAlign w:val="center"/>
          </w:tcPr>
          <w:p w14:paraId="36A0CDE0" w14:textId="77777777" w:rsidR="002D1E1C" w:rsidRPr="00764552" w:rsidRDefault="002D1E1C" w:rsidP="002D1E1C">
            <w:pPr>
              <w:pStyle w:val="af9"/>
              <w:numPr>
                <w:ilvl w:val="0"/>
                <w:numId w:val="11"/>
              </w:numPr>
            </w:pPr>
          </w:p>
        </w:tc>
        <w:tc>
          <w:tcPr>
            <w:tcW w:w="619" w:type="pct"/>
            <w:vAlign w:val="center"/>
          </w:tcPr>
          <w:p w14:paraId="5206EBC8" w14:textId="213C7106" w:rsidR="002D1E1C" w:rsidRPr="00E112C2" w:rsidRDefault="002D1E1C" w:rsidP="002D1E1C">
            <w:pPr>
              <w:pStyle w:val="af9"/>
            </w:pPr>
            <w:r w:rsidRPr="00BD01E7">
              <w:t>Линии общественного пассажирского транспорта</w:t>
            </w:r>
          </w:p>
        </w:tc>
        <w:tc>
          <w:tcPr>
            <w:tcW w:w="524" w:type="pct"/>
            <w:vAlign w:val="center"/>
          </w:tcPr>
          <w:p w14:paraId="6E903696" w14:textId="743E0A4F" w:rsidR="002D1E1C" w:rsidRPr="009A61DE" w:rsidRDefault="002D1E1C" w:rsidP="002D1E1C">
            <w:pPr>
              <w:pStyle w:val="af9"/>
              <w:rPr>
                <w:sz w:val="22"/>
                <w:szCs w:val="22"/>
              </w:rPr>
            </w:pPr>
            <w:r w:rsidRPr="006E4BE3">
              <w:rPr>
                <w:szCs w:val="24"/>
              </w:rPr>
              <w:t>Развитие пассажирского транспорта</w:t>
            </w:r>
          </w:p>
        </w:tc>
        <w:tc>
          <w:tcPr>
            <w:tcW w:w="476" w:type="pct"/>
            <w:vAlign w:val="center"/>
          </w:tcPr>
          <w:p w14:paraId="2D8B1E04" w14:textId="45AA6284" w:rsidR="002D1E1C" w:rsidRPr="00821AB0" w:rsidRDefault="002D1E1C" w:rsidP="002D1E1C">
            <w:pPr>
              <w:pStyle w:val="af9"/>
            </w:pPr>
            <w:r w:rsidRPr="00BE061B">
              <w:t>Автобусная (электробусная) линия</w:t>
            </w:r>
          </w:p>
        </w:tc>
        <w:tc>
          <w:tcPr>
            <w:tcW w:w="524" w:type="pct"/>
            <w:vAlign w:val="center"/>
          </w:tcPr>
          <w:p w14:paraId="4D0B4D4E" w14:textId="0B532260" w:rsidR="002D1E1C" w:rsidRPr="00FE4803" w:rsidRDefault="002D1E1C" w:rsidP="002D1E1C">
            <w:pPr>
              <w:pStyle w:val="af9"/>
            </w:pPr>
            <w:r>
              <w:t>Протяженность 1,5 км</w:t>
            </w:r>
          </w:p>
        </w:tc>
        <w:tc>
          <w:tcPr>
            <w:tcW w:w="572" w:type="pct"/>
            <w:vAlign w:val="center"/>
          </w:tcPr>
          <w:p w14:paraId="45A1789C" w14:textId="06A72D9C" w:rsidR="002D1E1C" w:rsidRPr="00245626" w:rsidRDefault="000C5C64" w:rsidP="002D1E1C">
            <w:pPr>
              <w:pStyle w:val="af9"/>
            </w:pPr>
            <w:r w:rsidRPr="00245626">
              <w:t xml:space="preserve">Зона </w:t>
            </w:r>
            <w:r>
              <w:t>транспортной</w:t>
            </w:r>
            <w:r w:rsidRPr="00245626">
              <w:t xml:space="preserve"> инфраструктуры</w:t>
            </w:r>
          </w:p>
        </w:tc>
        <w:tc>
          <w:tcPr>
            <w:tcW w:w="571" w:type="pct"/>
            <w:vAlign w:val="center"/>
          </w:tcPr>
          <w:p w14:paraId="5E9CD941" w14:textId="4A2AF08D" w:rsidR="002D1E1C" w:rsidRPr="00245626" w:rsidRDefault="002D1E1C" w:rsidP="002D1E1C">
            <w:pPr>
              <w:pStyle w:val="af9"/>
            </w:pPr>
            <w:r w:rsidRPr="00245626">
              <w:t xml:space="preserve">ЗАТО Железногорск, </w:t>
            </w:r>
            <w:r>
              <w:t>г. Железногорск</w:t>
            </w:r>
          </w:p>
        </w:tc>
        <w:tc>
          <w:tcPr>
            <w:tcW w:w="477" w:type="pct"/>
            <w:vAlign w:val="center"/>
          </w:tcPr>
          <w:p w14:paraId="4247719F" w14:textId="77777777" w:rsidR="002D1E1C" w:rsidRDefault="002D1E1C" w:rsidP="002D1E1C">
            <w:pPr>
              <w:pStyle w:val="af9"/>
            </w:pPr>
          </w:p>
        </w:tc>
        <w:tc>
          <w:tcPr>
            <w:tcW w:w="478" w:type="pct"/>
            <w:vAlign w:val="center"/>
          </w:tcPr>
          <w:p w14:paraId="49DEC6E4" w14:textId="3FFCB5BD" w:rsidR="002D1E1C" w:rsidRPr="00245626" w:rsidRDefault="00BA7787" w:rsidP="002D1E1C">
            <w:pPr>
              <w:pStyle w:val="af9"/>
            </w:pPr>
            <w:r w:rsidRPr="00BC270C">
              <w:t>Планируемы</w:t>
            </w:r>
            <w:r>
              <w:t>й</w:t>
            </w:r>
            <w:r w:rsidRPr="00BC270C">
              <w:t xml:space="preserve"> к размещению</w:t>
            </w:r>
          </w:p>
        </w:tc>
        <w:tc>
          <w:tcPr>
            <w:tcW w:w="570" w:type="pct"/>
            <w:vAlign w:val="center"/>
          </w:tcPr>
          <w:p w14:paraId="0280E269" w14:textId="720FCABE" w:rsidR="002D1E1C" w:rsidRPr="009A61DE" w:rsidRDefault="002D1E1C" w:rsidP="002D1E1C">
            <w:pPr>
              <w:pStyle w:val="af9"/>
              <w:rPr>
                <w:sz w:val="22"/>
                <w:szCs w:val="22"/>
              </w:rPr>
            </w:pPr>
            <w:r w:rsidRPr="009A61DE">
              <w:rPr>
                <w:sz w:val="22"/>
                <w:szCs w:val="22"/>
              </w:rPr>
              <w:t>Установление ЗОУИТ не требуется</w:t>
            </w:r>
          </w:p>
        </w:tc>
      </w:tr>
    </w:tbl>
    <w:p w14:paraId="5AB18AA9" w14:textId="5730C421" w:rsidR="00562D18" w:rsidRDefault="00562D18" w:rsidP="009B2ABD">
      <w:pPr>
        <w:pStyle w:val="afb"/>
      </w:pPr>
      <w:r>
        <w:br w:type="page"/>
      </w:r>
    </w:p>
    <w:p w14:paraId="04E11530" w14:textId="77777777" w:rsidR="00562D18" w:rsidRDefault="00562D18" w:rsidP="009B2ABD">
      <w:pPr>
        <w:pStyle w:val="afb"/>
      </w:pPr>
    </w:p>
    <w:p w14:paraId="7BBE25B1" w14:textId="77777777" w:rsidR="00D64D02" w:rsidRDefault="00D64D02" w:rsidP="00D64D02">
      <w:pPr>
        <w:pStyle w:val="2"/>
      </w:pPr>
      <w:bookmarkStart w:id="11" w:name="_Toc168328868"/>
      <w:r>
        <w:t xml:space="preserve">1.4. </w:t>
      </w:r>
      <w:r w:rsidRPr="00D64D02">
        <w:t>Иные объекты федерального значения, регионального значения, местного значения</w:t>
      </w:r>
      <w:bookmarkEnd w:id="11"/>
      <w:r w:rsidRPr="006441A3">
        <w:t xml:space="preserve"> </w:t>
      </w:r>
    </w:p>
    <w:p w14:paraId="182CCC4C" w14:textId="5715D5F6" w:rsidR="00D64D02" w:rsidRPr="006441A3" w:rsidRDefault="00D64D02" w:rsidP="00D64D02">
      <w:pPr>
        <w:pStyle w:val="afe"/>
        <w:rPr>
          <w:lang w:val="ru-RU"/>
        </w:rPr>
      </w:pPr>
      <w:r w:rsidRPr="006441A3">
        <w:rPr>
          <w:lang w:val="ru-RU"/>
        </w:rPr>
        <w:t>Таблица №</w:t>
      </w:r>
      <w:r>
        <w:rPr>
          <w:lang w:val="ru-RU"/>
        </w:rPr>
        <w:t>1-4</w:t>
      </w:r>
    </w:p>
    <w:p w14:paraId="09A63EA1" w14:textId="77777777" w:rsidR="00D64D02" w:rsidRPr="006441A3" w:rsidRDefault="00D64D02" w:rsidP="00D64D02">
      <w:pPr>
        <w:pStyle w:val="afe"/>
      </w:pPr>
    </w:p>
    <w:tbl>
      <w:tblPr>
        <w:tblStyle w:val="afd"/>
        <w:tblW w:w="5110" w:type="pct"/>
        <w:tblLayout w:type="fixed"/>
        <w:tblLook w:val="04A0" w:firstRow="1" w:lastRow="0" w:firstColumn="1" w:lastColumn="0" w:noHBand="0" w:noVBand="1"/>
      </w:tblPr>
      <w:tblGrid>
        <w:gridCol w:w="561"/>
        <w:gridCol w:w="1559"/>
        <w:gridCol w:w="1417"/>
        <w:gridCol w:w="1420"/>
        <w:gridCol w:w="1417"/>
        <w:gridCol w:w="1985"/>
        <w:gridCol w:w="1842"/>
        <w:gridCol w:w="1417"/>
        <w:gridCol w:w="1277"/>
        <w:gridCol w:w="1985"/>
      </w:tblGrid>
      <w:tr w:rsidR="0069773E" w:rsidRPr="00764552" w14:paraId="24B2B4D1" w14:textId="77777777" w:rsidTr="0069773E">
        <w:trPr>
          <w:trHeight w:val="20"/>
        </w:trPr>
        <w:tc>
          <w:tcPr>
            <w:tcW w:w="189" w:type="pct"/>
            <w:vMerge w:val="restart"/>
            <w:vAlign w:val="center"/>
          </w:tcPr>
          <w:p w14:paraId="49BD50BF" w14:textId="77777777" w:rsidR="00D64D02" w:rsidRPr="00764552" w:rsidRDefault="00D64D02" w:rsidP="0035176E">
            <w:pPr>
              <w:pStyle w:val="af9"/>
            </w:pPr>
            <w:r w:rsidRPr="00764552">
              <w:t>№</w:t>
            </w:r>
          </w:p>
        </w:tc>
        <w:tc>
          <w:tcPr>
            <w:tcW w:w="524" w:type="pct"/>
            <w:vMerge w:val="restart"/>
            <w:vAlign w:val="center"/>
          </w:tcPr>
          <w:p w14:paraId="7ECF9A4E" w14:textId="77777777" w:rsidR="00D64D02" w:rsidRPr="00764552" w:rsidRDefault="00D64D02" w:rsidP="0035176E">
            <w:pPr>
              <w:pStyle w:val="af9"/>
            </w:pPr>
            <w:r w:rsidRPr="00764552">
              <w:t>Сведения о видах</w:t>
            </w:r>
          </w:p>
        </w:tc>
        <w:tc>
          <w:tcPr>
            <w:tcW w:w="476" w:type="pct"/>
            <w:vMerge w:val="restart"/>
            <w:vAlign w:val="center"/>
          </w:tcPr>
          <w:p w14:paraId="7D5FAA41" w14:textId="77777777" w:rsidR="00D64D02" w:rsidRPr="006E4BE3" w:rsidRDefault="00D64D02" w:rsidP="0035176E">
            <w:pPr>
              <w:pStyle w:val="af9"/>
              <w:rPr>
                <w:szCs w:val="24"/>
              </w:rPr>
            </w:pPr>
            <w:r w:rsidRPr="006E4BE3">
              <w:rPr>
                <w:szCs w:val="24"/>
              </w:rPr>
              <w:t>Сведения о назначении</w:t>
            </w:r>
          </w:p>
        </w:tc>
        <w:tc>
          <w:tcPr>
            <w:tcW w:w="477" w:type="pct"/>
            <w:vMerge w:val="restart"/>
            <w:vAlign w:val="center"/>
          </w:tcPr>
          <w:p w14:paraId="5A136CA2" w14:textId="77777777" w:rsidR="00D64D02" w:rsidRPr="00764552" w:rsidRDefault="00D64D02" w:rsidP="0035176E">
            <w:pPr>
              <w:pStyle w:val="af9"/>
            </w:pPr>
            <w:r w:rsidRPr="00764552">
              <w:t>Сведения о наименованиях</w:t>
            </w:r>
          </w:p>
        </w:tc>
        <w:tc>
          <w:tcPr>
            <w:tcW w:w="476" w:type="pct"/>
            <w:vMerge w:val="restart"/>
            <w:vAlign w:val="center"/>
          </w:tcPr>
          <w:p w14:paraId="363B67C8" w14:textId="77777777" w:rsidR="00D64D02" w:rsidRPr="00764552" w:rsidRDefault="00D64D02" w:rsidP="0035176E">
            <w:pPr>
              <w:pStyle w:val="af9"/>
            </w:pPr>
            <w:r w:rsidRPr="00764552">
              <w:t>Основные характеристики</w:t>
            </w:r>
          </w:p>
        </w:tc>
        <w:tc>
          <w:tcPr>
            <w:tcW w:w="1286" w:type="pct"/>
            <w:gridSpan w:val="2"/>
            <w:vAlign w:val="center"/>
          </w:tcPr>
          <w:p w14:paraId="200930D6" w14:textId="77777777" w:rsidR="00D64D02" w:rsidRPr="00764552" w:rsidRDefault="00D64D02" w:rsidP="0035176E">
            <w:pPr>
              <w:pStyle w:val="af9"/>
            </w:pPr>
            <w:r w:rsidRPr="00764552">
              <w:t>Местоположение</w:t>
            </w:r>
          </w:p>
        </w:tc>
        <w:tc>
          <w:tcPr>
            <w:tcW w:w="905" w:type="pct"/>
            <w:gridSpan w:val="2"/>
          </w:tcPr>
          <w:p w14:paraId="1BA338AB" w14:textId="77777777" w:rsidR="00D64D02" w:rsidRPr="00764552" w:rsidRDefault="00D64D02" w:rsidP="0035176E">
            <w:pPr>
              <w:pStyle w:val="af9"/>
            </w:pPr>
            <w:r w:rsidRPr="00764552">
              <w:t>Мероприятие, год завершения работ</w:t>
            </w:r>
          </w:p>
        </w:tc>
        <w:tc>
          <w:tcPr>
            <w:tcW w:w="667" w:type="pct"/>
            <w:vMerge w:val="restart"/>
            <w:vAlign w:val="center"/>
          </w:tcPr>
          <w:p w14:paraId="5FC1B111" w14:textId="77777777" w:rsidR="00D64D02" w:rsidRPr="00764552" w:rsidRDefault="00D64D02" w:rsidP="0035176E">
            <w:pPr>
              <w:pStyle w:val="af9"/>
            </w:pPr>
            <w:r w:rsidRPr="00764552">
              <w:t>Характеристики зон с особыми условиями использования территорий</w:t>
            </w:r>
          </w:p>
        </w:tc>
      </w:tr>
      <w:tr w:rsidR="0069773E" w:rsidRPr="00764552" w14:paraId="5093F314" w14:textId="77777777" w:rsidTr="0069773E">
        <w:trPr>
          <w:trHeight w:val="20"/>
        </w:trPr>
        <w:tc>
          <w:tcPr>
            <w:tcW w:w="189" w:type="pct"/>
            <w:vMerge/>
            <w:vAlign w:val="center"/>
          </w:tcPr>
          <w:p w14:paraId="76CF6F05" w14:textId="77777777" w:rsidR="00D64D02" w:rsidRPr="00764552" w:rsidRDefault="00D64D02" w:rsidP="0035176E">
            <w:pPr>
              <w:pStyle w:val="af9"/>
            </w:pPr>
          </w:p>
        </w:tc>
        <w:tc>
          <w:tcPr>
            <w:tcW w:w="524" w:type="pct"/>
            <w:vMerge/>
            <w:vAlign w:val="center"/>
          </w:tcPr>
          <w:p w14:paraId="0EE2FC65" w14:textId="77777777" w:rsidR="00D64D02" w:rsidRPr="00764552" w:rsidRDefault="00D64D02" w:rsidP="0035176E">
            <w:pPr>
              <w:pStyle w:val="af9"/>
            </w:pPr>
          </w:p>
        </w:tc>
        <w:tc>
          <w:tcPr>
            <w:tcW w:w="476" w:type="pct"/>
            <w:vMerge/>
            <w:vAlign w:val="center"/>
          </w:tcPr>
          <w:p w14:paraId="34F95F9F" w14:textId="77777777" w:rsidR="00D64D02" w:rsidRPr="006E4BE3" w:rsidRDefault="00D64D02" w:rsidP="0035176E">
            <w:pPr>
              <w:pStyle w:val="af9"/>
              <w:rPr>
                <w:szCs w:val="24"/>
              </w:rPr>
            </w:pPr>
          </w:p>
        </w:tc>
        <w:tc>
          <w:tcPr>
            <w:tcW w:w="477" w:type="pct"/>
            <w:vMerge/>
            <w:vAlign w:val="center"/>
          </w:tcPr>
          <w:p w14:paraId="5DD621B0" w14:textId="77777777" w:rsidR="00D64D02" w:rsidRPr="00764552" w:rsidRDefault="00D64D02" w:rsidP="0035176E">
            <w:pPr>
              <w:pStyle w:val="af9"/>
            </w:pPr>
          </w:p>
        </w:tc>
        <w:tc>
          <w:tcPr>
            <w:tcW w:w="476" w:type="pct"/>
            <w:vMerge/>
            <w:vAlign w:val="center"/>
          </w:tcPr>
          <w:p w14:paraId="7AD74F5A" w14:textId="77777777" w:rsidR="00D64D02" w:rsidRPr="00764552" w:rsidRDefault="00D64D02" w:rsidP="0035176E">
            <w:pPr>
              <w:pStyle w:val="af9"/>
            </w:pPr>
          </w:p>
        </w:tc>
        <w:tc>
          <w:tcPr>
            <w:tcW w:w="667" w:type="pct"/>
            <w:vAlign w:val="center"/>
          </w:tcPr>
          <w:p w14:paraId="310C178C" w14:textId="77777777" w:rsidR="00D64D02" w:rsidRPr="00764552" w:rsidRDefault="00D64D02" w:rsidP="0035176E">
            <w:pPr>
              <w:pStyle w:val="af9"/>
            </w:pPr>
            <w:r w:rsidRPr="00764552">
              <w:t>Функциональная зона</w:t>
            </w:r>
          </w:p>
        </w:tc>
        <w:tc>
          <w:tcPr>
            <w:tcW w:w="619" w:type="pct"/>
            <w:vAlign w:val="center"/>
          </w:tcPr>
          <w:p w14:paraId="37F02668" w14:textId="77777777" w:rsidR="00D64D02" w:rsidRPr="00764552" w:rsidRDefault="00D64D02" w:rsidP="0035176E">
            <w:pPr>
              <w:pStyle w:val="af9"/>
            </w:pPr>
            <w:r w:rsidRPr="00764552">
              <w:t>Адрес</w:t>
            </w:r>
          </w:p>
        </w:tc>
        <w:tc>
          <w:tcPr>
            <w:tcW w:w="476" w:type="pct"/>
            <w:vAlign w:val="center"/>
          </w:tcPr>
          <w:p w14:paraId="12FE47BD" w14:textId="77777777" w:rsidR="00D64D02" w:rsidRPr="00764552" w:rsidRDefault="00D64D02" w:rsidP="0035176E">
            <w:pPr>
              <w:pStyle w:val="af9"/>
            </w:pPr>
            <w:r w:rsidRPr="00764552">
              <w:t>1 очередь - 2030</w:t>
            </w:r>
          </w:p>
        </w:tc>
        <w:tc>
          <w:tcPr>
            <w:tcW w:w="429" w:type="pct"/>
            <w:vAlign w:val="center"/>
          </w:tcPr>
          <w:p w14:paraId="4012DCFA" w14:textId="77777777" w:rsidR="00D64D02" w:rsidRPr="00764552" w:rsidRDefault="00D64D02" w:rsidP="0035176E">
            <w:pPr>
              <w:pStyle w:val="af9"/>
            </w:pPr>
            <w:r w:rsidRPr="00764552">
              <w:t>2 очередь - 2050</w:t>
            </w:r>
          </w:p>
        </w:tc>
        <w:tc>
          <w:tcPr>
            <w:tcW w:w="667" w:type="pct"/>
            <w:vMerge/>
            <w:vAlign w:val="center"/>
          </w:tcPr>
          <w:p w14:paraId="2EB428F4" w14:textId="77777777" w:rsidR="00D64D02" w:rsidRPr="00764552" w:rsidRDefault="00D64D02" w:rsidP="0035176E">
            <w:pPr>
              <w:pStyle w:val="af9"/>
            </w:pPr>
          </w:p>
        </w:tc>
      </w:tr>
      <w:tr w:rsidR="0069773E" w:rsidRPr="00764552" w14:paraId="6326DAAA" w14:textId="77777777" w:rsidTr="0069773E">
        <w:trPr>
          <w:trHeight w:val="20"/>
        </w:trPr>
        <w:tc>
          <w:tcPr>
            <w:tcW w:w="189" w:type="pct"/>
            <w:vAlign w:val="center"/>
          </w:tcPr>
          <w:p w14:paraId="56E12952" w14:textId="77777777" w:rsidR="00D64D02" w:rsidRPr="00764552" w:rsidRDefault="00D64D02" w:rsidP="0069773E">
            <w:pPr>
              <w:pStyle w:val="af9"/>
              <w:numPr>
                <w:ilvl w:val="0"/>
                <w:numId w:val="16"/>
              </w:numPr>
            </w:pPr>
          </w:p>
        </w:tc>
        <w:tc>
          <w:tcPr>
            <w:tcW w:w="524" w:type="pct"/>
            <w:vAlign w:val="center"/>
          </w:tcPr>
          <w:p w14:paraId="16FB0D94" w14:textId="3135FC8B" w:rsidR="00D64D02" w:rsidRPr="00821AB0" w:rsidRDefault="00D45F25" w:rsidP="0035176E">
            <w:pPr>
              <w:pStyle w:val="af9"/>
            </w:pPr>
            <w:r w:rsidRPr="008561AD">
              <w:t>Места погребения</w:t>
            </w:r>
          </w:p>
        </w:tc>
        <w:tc>
          <w:tcPr>
            <w:tcW w:w="476" w:type="pct"/>
            <w:vAlign w:val="center"/>
          </w:tcPr>
          <w:p w14:paraId="384491A0" w14:textId="5C7FD90A" w:rsidR="00D64D02" w:rsidRPr="006E4BE3" w:rsidRDefault="00D45F25" w:rsidP="0035176E">
            <w:pPr>
              <w:pStyle w:val="af9"/>
              <w:rPr>
                <w:szCs w:val="24"/>
              </w:rPr>
            </w:pPr>
            <w:r w:rsidRPr="008561AD">
              <w:t>Места погребения</w:t>
            </w:r>
          </w:p>
        </w:tc>
        <w:tc>
          <w:tcPr>
            <w:tcW w:w="477" w:type="pct"/>
            <w:vAlign w:val="center"/>
          </w:tcPr>
          <w:p w14:paraId="39937D12" w14:textId="3087261E" w:rsidR="00D64D02" w:rsidRPr="00821AB0" w:rsidRDefault="00D45F25" w:rsidP="0035176E">
            <w:pPr>
              <w:pStyle w:val="af9"/>
            </w:pPr>
            <w:r>
              <w:t>Кладбище</w:t>
            </w:r>
          </w:p>
        </w:tc>
        <w:tc>
          <w:tcPr>
            <w:tcW w:w="476" w:type="pct"/>
            <w:vAlign w:val="center"/>
          </w:tcPr>
          <w:p w14:paraId="6A31DC20" w14:textId="124A3D11" w:rsidR="00D64D02" w:rsidRDefault="00D45F25" w:rsidP="0035176E">
            <w:pPr>
              <w:pStyle w:val="af9"/>
            </w:pPr>
            <w:r>
              <w:t>Площадь 40 га</w:t>
            </w:r>
          </w:p>
        </w:tc>
        <w:tc>
          <w:tcPr>
            <w:tcW w:w="667" w:type="pct"/>
            <w:vAlign w:val="center"/>
          </w:tcPr>
          <w:p w14:paraId="15D6A77F" w14:textId="4C7FFEAF" w:rsidR="00D64D02" w:rsidRPr="00245626" w:rsidRDefault="00D64D02" w:rsidP="0035176E">
            <w:pPr>
              <w:pStyle w:val="af9"/>
            </w:pPr>
            <w:r w:rsidRPr="00245626">
              <w:t xml:space="preserve">Зона </w:t>
            </w:r>
            <w:r w:rsidR="00E51D4A">
              <w:t>кладбищ</w:t>
            </w:r>
          </w:p>
        </w:tc>
        <w:tc>
          <w:tcPr>
            <w:tcW w:w="619" w:type="pct"/>
            <w:vAlign w:val="center"/>
          </w:tcPr>
          <w:p w14:paraId="66E46DE1" w14:textId="2DCC599C" w:rsidR="00D64D02" w:rsidRPr="00245626" w:rsidRDefault="00D64D02" w:rsidP="0035176E">
            <w:pPr>
              <w:pStyle w:val="af9"/>
            </w:pPr>
            <w:r>
              <w:t>ЗАТО Железногорск,</w:t>
            </w:r>
            <w:r w:rsidR="00D45F25">
              <w:t xml:space="preserve"> </w:t>
            </w:r>
            <w:r w:rsidR="00D45F25" w:rsidRPr="00D45F25">
              <w:t>24:58:0705001:187</w:t>
            </w:r>
            <w:r>
              <w:t xml:space="preserve"> </w:t>
            </w:r>
          </w:p>
        </w:tc>
        <w:tc>
          <w:tcPr>
            <w:tcW w:w="476" w:type="pct"/>
            <w:vAlign w:val="center"/>
          </w:tcPr>
          <w:p w14:paraId="64583A29" w14:textId="6120DB4B" w:rsidR="00D64D02" w:rsidRPr="00245626" w:rsidRDefault="0019087F" w:rsidP="0035176E">
            <w:pPr>
              <w:pStyle w:val="af9"/>
            </w:pPr>
            <w:r w:rsidRPr="00BC270C">
              <w:t>Планируемы</w:t>
            </w:r>
            <w:r>
              <w:t>й</w:t>
            </w:r>
            <w:r w:rsidRPr="00BC270C">
              <w:t xml:space="preserve"> к размещению</w:t>
            </w:r>
          </w:p>
        </w:tc>
        <w:tc>
          <w:tcPr>
            <w:tcW w:w="429" w:type="pct"/>
            <w:vAlign w:val="center"/>
          </w:tcPr>
          <w:p w14:paraId="27BC268A" w14:textId="77777777" w:rsidR="00D64D02" w:rsidRPr="00245626" w:rsidRDefault="00D64D02" w:rsidP="0035176E">
            <w:pPr>
              <w:pStyle w:val="af9"/>
            </w:pPr>
          </w:p>
        </w:tc>
        <w:tc>
          <w:tcPr>
            <w:tcW w:w="667" w:type="pct"/>
            <w:vAlign w:val="center"/>
          </w:tcPr>
          <w:p w14:paraId="781F4855" w14:textId="483270D5" w:rsidR="00D64D02" w:rsidRPr="009A61DE" w:rsidRDefault="00677475" w:rsidP="0035176E">
            <w:pPr>
              <w:pStyle w:val="af9"/>
              <w:rPr>
                <w:sz w:val="22"/>
                <w:szCs w:val="22"/>
              </w:rPr>
            </w:pPr>
            <w:r>
              <w:rPr>
                <w:sz w:val="22"/>
                <w:szCs w:val="22"/>
              </w:rPr>
              <w:t xml:space="preserve">Класс опасности объекта- </w:t>
            </w:r>
            <w:r>
              <w:rPr>
                <w:sz w:val="22"/>
                <w:szCs w:val="22"/>
                <w:lang w:val="en-GB"/>
              </w:rPr>
              <w:t>II</w:t>
            </w:r>
            <w:r>
              <w:rPr>
                <w:sz w:val="22"/>
                <w:szCs w:val="22"/>
              </w:rPr>
              <w:t>, размер санитарно-защитной зоны- 500 м</w:t>
            </w:r>
          </w:p>
        </w:tc>
      </w:tr>
    </w:tbl>
    <w:p w14:paraId="27EBB288" w14:textId="77777777" w:rsidR="00D64D02" w:rsidRDefault="00D64D02" w:rsidP="009B2ABD">
      <w:pPr>
        <w:pStyle w:val="afb"/>
      </w:pPr>
    </w:p>
    <w:p w14:paraId="021E3475" w14:textId="773BCD8E" w:rsidR="00CF77F6" w:rsidRPr="009B2ABD" w:rsidRDefault="00CF77F6" w:rsidP="009B2ABD">
      <w:pPr>
        <w:pStyle w:val="afb"/>
        <w:sectPr w:rsidR="00CF77F6" w:rsidRPr="009B2ABD" w:rsidSect="00C90EAA">
          <w:footerReference w:type="default" r:id="rId11"/>
          <w:pgSz w:w="16838" w:h="11906" w:orient="landscape"/>
          <w:pgMar w:top="1134" w:right="1134" w:bottom="851" w:left="1134" w:header="709" w:footer="709" w:gutter="0"/>
          <w:cols w:space="708"/>
          <w:docGrid w:linePitch="382"/>
        </w:sectPr>
      </w:pPr>
    </w:p>
    <w:p w14:paraId="082FC592" w14:textId="07F6C619" w:rsidR="00410DF1" w:rsidRPr="006441A3" w:rsidRDefault="00F953AF" w:rsidP="00BB37BC">
      <w:pPr>
        <w:pStyle w:val="10"/>
        <w:numPr>
          <w:ilvl w:val="0"/>
          <w:numId w:val="8"/>
        </w:numPr>
      </w:pPr>
      <w:bookmarkStart w:id="12" w:name="_Toc168328869"/>
      <w:r w:rsidRPr="006441A3">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2"/>
    </w:p>
    <w:p w14:paraId="1E44D0A4" w14:textId="77777777" w:rsidR="00F95AB3" w:rsidRPr="006441A3" w:rsidRDefault="00F95AB3" w:rsidP="00F95AB3">
      <w:pPr>
        <w:pStyle w:val="afe"/>
        <w:ind w:left="709"/>
      </w:pPr>
    </w:p>
    <w:p w14:paraId="5104EF41" w14:textId="7244D0DB" w:rsidR="00F95AB3" w:rsidRPr="006441A3" w:rsidRDefault="00F95AB3" w:rsidP="00F95AB3">
      <w:pPr>
        <w:pStyle w:val="afe"/>
        <w:ind w:left="1069"/>
        <w:rPr>
          <w:lang w:val="en-US"/>
        </w:rPr>
      </w:pPr>
      <w:r w:rsidRPr="006441A3">
        <w:rPr>
          <w:lang w:val="ru-RU"/>
        </w:rPr>
        <w:t>Таблица №</w:t>
      </w:r>
      <w:r w:rsidRPr="006441A3">
        <w:rPr>
          <w:lang w:val="en-US"/>
        </w:rPr>
        <w:t>2</w:t>
      </w:r>
    </w:p>
    <w:p w14:paraId="455B7BFC" w14:textId="77777777" w:rsidR="00F95AB3" w:rsidRPr="006441A3" w:rsidRDefault="00F95AB3" w:rsidP="00F95AB3">
      <w:pPr>
        <w:pStyle w:val="afe"/>
        <w:ind w:left="1069"/>
      </w:pPr>
    </w:p>
    <w:tbl>
      <w:tblPr>
        <w:tblStyle w:val="afd"/>
        <w:tblW w:w="5000" w:type="pct"/>
        <w:tblLayout w:type="fixed"/>
        <w:tblLook w:val="04A0" w:firstRow="1" w:lastRow="0" w:firstColumn="1" w:lastColumn="0" w:noHBand="0" w:noVBand="1"/>
      </w:tblPr>
      <w:tblGrid>
        <w:gridCol w:w="2263"/>
        <w:gridCol w:w="1275"/>
        <w:gridCol w:w="993"/>
        <w:gridCol w:w="2268"/>
        <w:gridCol w:w="2551"/>
        <w:gridCol w:w="5210"/>
      </w:tblGrid>
      <w:tr w:rsidR="006441A3" w:rsidRPr="006441A3" w14:paraId="7293960B" w14:textId="3BB20065" w:rsidTr="00DA46BF">
        <w:trPr>
          <w:trHeight w:val="20"/>
        </w:trPr>
        <w:tc>
          <w:tcPr>
            <w:tcW w:w="777" w:type="pct"/>
            <w:vMerge w:val="restart"/>
            <w:vAlign w:val="center"/>
          </w:tcPr>
          <w:p w14:paraId="62066C9D" w14:textId="488F8DB9" w:rsidR="00AB2D4D" w:rsidRPr="006441A3" w:rsidRDefault="00B207AD" w:rsidP="0014448A">
            <w:pPr>
              <w:pStyle w:val="af9"/>
            </w:pPr>
            <w:r w:rsidRPr="009242D3">
              <w:t>Наименовани</w:t>
            </w:r>
            <w:r w:rsidR="000229D1" w:rsidRPr="009242D3">
              <w:t>я</w:t>
            </w:r>
            <w:r w:rsidRPr="009242D3">
              <w:t xml:space="preserve"> </w:t>
            </w:r>
          </w:p>
        </w:tc>
        <w:tc>
          <w:tcPr>
            <w:tcW w:w="779" w:type="pct"/>
            <w:gridSpan w:val="2"/>
            <w:vAlign w:val="center"/>
          </w:tcPr>
          <w:p w14:paraId="3771504D" w14:textId="77777777" w:rsidR="003319A7" w:rsidRPr="006441A3" w:rsidRDefault="00AB2D4D" w:rsidP="0014448A">
            <w:pPr>
              <w:pStyle w:val="af9"/>
            </w:pPr>
            <w:r w:rsidRPr="006441A3">
              <w:t>Параметры</w:t>
            </w:r>
          </w:p>
          <w:p w14:paraId="270FE7AD" w14:textId="41B0D1E7" w:rsidR="00AB2D4D" w:rsidRPr="006441A3" w:rsidRDefault="00AB2D4D" w:rsidP="0014448A">
            <w:pPr>
              <w:pStyle w:val="af9"/>
            </w:pPr>
            <w:r w:rsidRPr="006441A3">
              <w:t>функциональных зон</w:t>
            </w:r>
          </w:p>
        </w:tc>
        <w:tc>
          <w:tcPr>
            <w:tcW w:w="3444" w:type="pct"/>
            <w:gridSpan w:val="3"/>
            <w:vAlign w:val="center"/>
          </w:tcPr>
          <w:p w14:paraId="36C5F2B7" w14:textId="3C90EE08" w:rsidR="00AB2D4D" w:rsidRPr="006441A3" w:rsidRDefault="00AB2D4D" w:rsidP="0014448A">
            <w:pPr>
              <w:pStyle w:val="af9"/>
            </w:pPr>
            <w:r w:rsidRPr="006441A3">
              <w:t>Сведения о планируемых для размещения объектах</w:t>
            </w:r>
          </w:p>
        </w:tc>
      </w:tr>
      <w:tr w:rsidR="009242D3" w:rsidRPr="006441A3" w14:paraId="709E529E" w14:textId="62FD3005" w:rsidTr="00DA46BF">
        <w:trPr>
          <w:trHeight w:val="20"/>
        </w:trPr>
        <w:tc>
          <w:tcPr>
            <w:tcW w:w="777" w:type="pct"/>
            <w:vMerge/>
            <w:vAlign w:val="center"/>
          </w:tcPr>
          <w:p w14:paraId="682353C3" w14:textId="77777777" w:rsidR="00AB2D4D" w:rsidRPr="006441A3" w:rsidRDefault="00AB2D4D" w:rsidP="0014448A">
            <w:pPr>
              <w:pStyle w:val="af9"/>
            </w:pPr>
          </w:p>
        </w:tc>
        <w:tc>
          <w:tcPr>
            <w:tcW w:w="438" w:type="pct"/>
            <w:vAlign w:val="center"/>
          </w:tcPr>
          <w:p w14:paraId="2E513EC7" w14:textId="72E6F70A" w:rsidR="00AB2D4D" w:rsidRPr="006441A3" w:rsidRDefault="00AB2D4D" w:rsidP="0014448A">
            <w:pPr>
              <w:pStyle w:val="af9"/>
            </w:pPr>
            <w:r w:rsidRPr="006441A3">
              <w:t>Площадь,</w:t>
            </w:r>
            <w:r w:rsidR="003319A7" w:rsidRPr="006441A3">
              <w:t> </w:t>
            </w:r>
            <w:r w:rsidRPr="006441A3">
              <w:t>га</w:t>
            </w:r>
          </w:p>
        </w:tc>
        <w:tc>
          <w:tcPr>
            <w:tcW w:w="341" w:type="pct"/>
            <w:vAlign w:val="center"/>
          </w:tcPr>
          <w:p w14:paraId="7DE21116" w14:textId="3F832EDA" w:rsidR="00AB2D4D" w:rsidRPr="006441A3" w:rsidRDefault="00AB2D4D" w:rsidP="0014448A">
            <w:pPr>
              <w:pStyle w:val="af9"/>
            </w:pPr>
            <w:r w:rsidRPr="006441A3">
              <w:t>%</w:t>
            </w:r>
          </w:p>
        </w:tc>
        <w:tc>
          <w:tcPr>
            <w:tcW w:w="779" w:type="pct"/>
            <w:vAlign w:val="center"/>
          </w:tcPr>
          <w:p w14:paraId="64B66D0E" w14:textId="13FED9C2" w:rsidR="00AB2D4D" w:rsidRPr="006441A3" w:rsidRDefault="00AB2D4D" w:rsidP="0014448A">
            <w:pPr>
              <w:pStyle w:val="af9"/>
            </w:pPr>
            <w:r w:rsidRPr="006441A3">
              <w:t>Федерального значения</w:t>
            </w:r>
          </w:p>
        </w:tc>
        <w:tc>
          <w:tcPr>
            <w:tcW w:w="876" w:type="pct"/>
            <w:vAlign w:val="center"/>
          </w:tcPr>
          <w:p w14:paraId="458299DD" w14:textId="303FB59D" w:rsidR="00AB2D4D" w:rsidRPr="006441A3" w:rsidRDefault="00AB2D4D" w:rsidP="0014448A">
            <w:pPr>
              <w:pStyle w:val="af9"/>
            </w:pPr>
            <w:r w:rsidRPr="006441A3">
              <w:t>Регионального значения</w:t>
            </w:r>
          </w:p>
        </w:tc>
        <w:tc>
          <w:tcPr>
            <w:tcW w:w="1789" w:type="pct"/>
            <w:vAlign w:val="center"/>
          </w:tcPr>
          <w:p w14:paraId="26280BFB" w14:textId="3B2461F2" w:rsidR="00AB2D4D" w:rsidRPr="006441A3" w:rsidRDefault="00AB2D4D" w:rsidP="0014448A">
            <w:pPr>
              <w:pStyle w:val="af9"/>
            </w:pPr>
            <w:r w:rsidRPr="006441A3">
              <w:t>Местного значения</w:t>
            </w:r>
          </w:p>
        </w:tc>
      </w:tr>
      <w:tr w:rsidR="00FB0AB9" w:rsidRPr="00FB0AB9" w14:paraId="268E98D4" w14:textId="14165FA3" w:rsidTr="00DA46BF">
        <w:trPr>
          <w:trHeight w:val="20"/>
        </w:trPr>
        <w:tc>
          <w:tcPr>
            <w:tcW w:w="777" w:type="pct"/>
          </w:tcPr>
          <w:p w14:paraId="2B8568AA" w14:textId="479EAC76" w:rsidR="00FB0AB9" w:rsidRPr="006441A3" w:rsidRDefault="00E17641" w:rsidP="00FB0AB9">
            <w:pPr>
              <w:pStyle w:val="af9"/>
            </w:pPr>
            <w:r w:rsidRPr="00CA03FB">
              <w:rPr>
                <w:szCs w:val="24"/>
              </w:rPr>
              <w:t xml:space="preserve">Общая площадь </w:t>
            </w:r>
            <w:r w:rsidR="00973F84">
              <w:t>ЗАТО Железногорск</w:t>
            </w:r>
          </w:p>
        </w:tc>
        <w:tc>
          <w:tcPr>
            <w:tcW w:w="438" w:type="pct"/>
            <w:vAlign w:val="center"/>
          </w:tcPr>
          <w:p w14:paraId="380CFF6D" w14:textId="747B0BC7" w:rsidR="00FB0AB9" w:rsidRPr="006441A3" w:rsidRDefault="00123959" w:rsidP="00FB0AB9">
            <w:pPr>
              <w:pStyle w:val="af9"/>
            </w:pPr>
            <w:r w:rsidRPr="00C4398B">
              <w:rPr>
                <w:rFonts w:eastAsia="Times New Roman"/>
                <w:szCs w:val="24"/>
                <w:lang w:eastAsia="ru-RU"/>
              </w:rPr>
              <w:t>45</w:t>
            </w:r>
            <w:r>
              <w:rPr>
                <w:rFonts w:eastAsia="Times New Roman"/>
                <w:szCs w:val="24"/>
                <w:lang w:eastAsia="ru-RU"/>
              </w:rPr>
              <w:t xml:space="preserve"> </w:t>
            </w:r>
            <w:r w:rsidRPr="00C4398B">
              <w:rPr>
                <w:rFonts w:eastAsia="Times New Roman"/>
                <w:szCs w:val="24"/>
                <w:lang w:eastAsia="ru-RU"/>
              </w:rPr>
              <w:t>427,3</w:t>
            </w:r>
          </w:p>
        </w:tc>
        <w:tc>
          <w:tcPr>
            <w:tcW w:w="341" w:type="pct"/>
            <w:vAlign w:val="center"/>
          </w:tcPr>
          <w:p w14:paraId="65AFBEE1" w14:textId="634053D4" w:rsidR="00FB0AB9" w:rsidRPr="006441A3" w:rsidRDefault="00FB0AB9" w:rsidP="00FB0AB9">
            <w:pPr>
              <w:pStyle w:val="af9"/>
            </w:pPr>
            <w:r w:rsidRPr="00FB0AB9">
              <w:t>100,0%</w:t>
            </w:r>
          </w:p>
        </w:tc>
        <w:tc>
          <w:tcPr>
            <w:tcW w:w="779" w:type="pct"/>
          </w:tcPr>
          <w:p w14:paraId="223AA61E" w14:textId="3BDCD8C5" w:rsidR="00FB0AB9" w:rsidRPr="006441A3" w:rsidRDefault="00FB0AB9" w:rsidP="00FB0AB9">
            <w:pPr>
              <w:pStyle w:val="af9"/>
            </w:pPr>
            <w:r w:rsidRPr="006441A3">
              <w:t>-</w:t>
            </w:r>
          </w:p>
        </w:tc>
        <w:tc>
          <w:tcPr>
            <w:tcW w:w="876" w:type="pct"/>
          </w:tcPr>
          <w:p w14:paraId="3F038159" w14:textId="2274D755" w:rsidR="00FB0AB9" w:rsidRPr="006441A3" w:rsidRDefault="00FB0AB9" w:rsidP="00FB0AB9">
            <w:pPr>
              <w:pStyle w:val="af9"/>
            </w:pPr>
            <w:r w:rsidRPr="006441A3">
              <w:t>-</w:t>
            </w:r>
          </w:p>
        </w:tc>
        <w:tc>
          <w:tcPr>
            <w:tcW w:w="1789" w:type="pct"/>
          </w:tcPr>
          <w:p w14:paraId="395FBE84" w14:textId="76EB0BA3" w:rsidR="00FB0AB9" w:rsidRPr="006441A3" w:rsidRDefault="00FB0AB9" w:rsidP="00FB0AB9">
            <w:pPr>
              <w:pStyle w:val="af9"/>
            </w:pPr>
            <w:r w:rsidRPr="006441A3">
              <w:t>-</w:t>
            </w:r>
          </w:p>
        </w:tc>
      </w:tr>
      <w:tr w:rsidR="005651F9" w:rsidRPr="00FB0AB9" w14:paraId="2EA50BF8" w14:textId="77777777" w:rsidTr="00DA46BF">
        <w:trPr>
          <w:trHeight w:val="20"/>
        </w:trPr>
        <w:tc>
          <w:tcPr>
            <w:tcW w:w="777" w:type="pct"/>
          </w:tcPr>
          <w:p w14:paraId="34C1A73A" w14:textId="203DA549" w:rsidR="005651F9" w:rsidRPr="00CA03FB" w:rsidRDefault="005651F9" w:rsidP="00FB0AB9">
            <w:pPr>
              <w:pStyle w:val="af9"/>
              <w:rPr>
                <w:szCs w:val="24"/>
              </w:rPr>
            </w:pPr>
            <w:r w:rsidRPr="005651F9">
              <w:t>Общая площадь населенных пунктов ЗАТО Железногорск</w:t>
            </w:r>
          </w:p>
        </w:tc>
        <w:tc>
          <w:tcPr>
            <w:tcW w:w="438" w:type="pct"/>
            <w:vAlign w:val="center"/>
          </w:tcPr>
          <w:p w14:paraId="04391F49" w14:textId="23F67508" w:rsidR="005651F9" w:rsidRPr="00C4398B" w:rsidRDefault="005651F9" w:rsidP="00FB0AB9">
            <w:pPr>
              <w:pStyle w:val="af9"/>
              <w:rPr>
                <w:rFonts w:eastAsia="Times New Roman"/>
                <w:szCs w:val="24"/>
                <w:lang w:eastAsia="ru-RU"/>
              </w:rPr>
            </w:pPr>
            <w:r w:rsidRPr="00AA49C0">
              <w:rPr>
                <w:rFonts w:eastAsia="Times New Roman" w:cs="Calibri"/>
                <w:szCs w:val="24"/>
                <w:lang w:eastAsia="ru-RU"/>
              </w:rPr>
              <w:t>8</w:t>
            </w:r>
            <w:r>
              <w:rPr>
                <w:rFonts w:eastAsia="Times New Roman" w:cs="Calibri"/>
                <w:szCs w:val="24"/>
                <w:lang w:eastAsia="ru-RU"/>
              </w:rPr>
              <w:t xml:space="preserve"> 800</w:t>
            </w:r>
            <w:r w:rsidRPr="00AA49C0">
              <w:rPr>
                <w:rFonts w:eastAsia="Times New Roman" w:cs="Calibri"/>
                <w:szCs w:val="24"/>
                <w:lang w:eastAsia="ru-RU"/>
              </w:rPr>
              <w:t>,</w:t>
            </w:r>
            <w:r>
              <w:rPr>
                <w:rFonts w:eastAsia="Times New Roman" w:cs="Calibri"/>
                <w:szCs w:val="24"/>
                <w:lang w:eastAsia="ru-RU"/>
              </w:rPr>
              <w:t>28</w:t>
            </w:r>
          </w:p>
        </w:tc>
        <w:tc>
          <w:tcPr>
            <w:tcW w:w="341" w:type="pct"/>
            <w:vAlign w:val="center"/>
          </w:tcPr>
          <w:p w14:paraId="1E71E460" w14:textId="0D9577EB" w:rsidR="005651F9" w:rsidRPr="00FB0AB9" w:rsidRDefault="00344275" w:rsidP="00FB0AB9">
            <w:pPr>
              <w:pStyle w:val="af9"/>
            </w:pPr>
            <w:r>
              <w:t>19,4</w:t>
            </w:r>
          </w:p>
        </w:tc>
        <w:tc>
          <w:tcPr>
            <w:tcW w:w="779" w:type="pct"/>
          </w:tcPr>
          <w:p w14:paraId="1252FAD7" w14:textId="77777777" w:rsidR="005651F9" w:rsidRPr="006441A3" w:rsidRDefault="005651F9" w:rsidP="00FB0AB9">
            <w:pPr>
              <w:pStyle w:val="af9"/>
            </w:pPr>
          </w:p>
        </w:tc>
        <w:tc>
          <w:tcPr>
            <w:tcW w:w="876" w:type="pct"/>
          </w:tcPr>
          <w:p w14:paraId="146DB3EB" w14:textId="77777777" w:rsidR="005651F9" w:rsidRPr="006441A3" w:rsidRDefault="005651F9" w:rsidP="00FB0AB9">
            <w:pPr>
              <w:pStyle w:val="af9"/>
            </w:pPr>
          </w:p>
        </w:tc>
        <w:tc>
          <w:tcPr>
            <w:tcW w:w="1789" w:type="pct"/>
          </w:tcPr>
          <w:p w14:paraId="4F9BFF7C" w14:textId="77777777" w:rsidR="005651F9" w:rsidRPr="006441A3" w:rsidRDefault="005651F9" w:rsidP="00FB0AB9">
            <w:pPr>
              <w:pStyle w:val="af9"/>
            </w:pPr>
          </w:p>
        </w:tc>
      </w:tr>
      <w:tr w:rsidR="009242D3" w:rsidRPr="00FB0AB9" w14:paraId="372129FA" w14:textId="291CA0AD" w:rsidTr="00DA46BF">
        <w:trPr>
          <w:trHeight w:val="20"/>
        </w:trPr>
        <w:tc>
          <w:tcPr>
            <w:tcW w:w="777" w:type="pct"/>
          </w:tcPr>
          <w:p w14:paraId="6974DBF0" w14:textId="569ED120" w:rsidR="00AB2D4D" w:rsidRPr="006441A3" w:rsidRDefault="00AB2D4D" w:rsidP="0014448A">
            <w:pPr>
              <w:pStyle w:val="af9"/>
            </w:pPr>
            <w:r w:rsidRPr="006441A3">
              <w:t>Зона застройки индивидуальными жилыми домами</w:t>
            </w:r>
          </w:p>
        </w:tc>
        <w:tc>
          <w:tcPr>
            <w:tcW w:w="438" w:type="pct"/>
          </w:tcPr>
          <w:p w14:paraId="43268078" w14:textId="24B751FE" w:rsidR="00AB2D4D" w:rsidRPr="006441A3" w:rsidRDefault="005709C3" w:rsidP="0014448A">
            <w:pPr>
              <w:pStyle w:val="af9"/>
            </w:pPr>
            <w:r>
              <w:t>560,98</w:t>
            </w:r>
          </w:p>
        </w:tc>
        <w:tc>
          <w:tcPr>
            <w:tcW w:w="341" w:type="pct"/>
          </w:tcPr>
          <w:p w14:paraId="371B6638" w14:textId="4A809ACB" w:rsidR="00AB2D4D" w:rsidRPr="006441A3" w:rsidRDefault="00344275" w:rsidP="0014448A">
            <w:pPr>
              <w:pStyle w:val="af9"/>
            </w:pPr>
            <w:r>
              <w:t>1,2</w:t>
            </w:r>
          </w:p>
        </w:tc>
        <w:tc>
          <w:tcPr>
            <w:tcW w:w="779" w:type="pct"/>
          </w:tcPr>
          <w:p w14:paraId="312D3807" w14:textId="6F2413E7" w:rsidR="00AB2D4D" w:rsidRPr="006441A3" w:rsidRDefault="00AB2D4D" w:rsidP="0014448A">
            <w:pPr>
              <w:pStyle w:val="af9"/>
            </w:pPr>
            <w:r w:rsidRPr="006441A3">
              <w:t>-</w:t>
            </w:r>
          </w:p>
        </w:tc>
        <w:tc>
          <w:tcPr>
            <w:tcW w:w="876" w:type="pct"/>
          </w:tcPr>
          <w:p w14:paraId="2ECB3B89" w14:textId="1075B08A" w:rsidR="00AB2D4D" w:rsidRPr="006441A3" w:rsidRDefault="00AB2D4D" w:rsidP="0014448A">
            <w:pPr>
              <w:pStyle w:val="af9"/>
            </w:pPr>
            <w:r w:rsidRPr="006441A3">
              <w:t>-</w:t>
            </w:r>
          </w:p>
        </w:tc>
        <w:tc>
          <w:tcPr>
            <w:tcW w:w="1789" w:type="pct"/>
          </w:tcPr>
          <w:p w14:paraId="6904B229" w14:textId="345D5909" w:rsidR="00903BF7" w:rsidRPr="001B5C6D" w:rsidRDefault="00903BF7" w:rsidP="00903BF7">
            <w:pPr>
              <w:pStyle w:val="af9"/>
              <w:jc w:val="left"/>
            </w:pPr>
            <w:r w:rsidRPr="001B5C6D">
              <w:t>-Трансформаторная подстанция</w:t>
            </w:r>
          </w:p>
          <w:p w14:paraId="7D7B1EDA" w14:textId="1A6D716F" w:rsidR="00903BF7" w:rsidRPr="001B5C6D" w:rsidRDefault="00903BF7" w:rsidP="00903BF7">
            <w:pPr>
              <w:pStyle w:val="af9"/>
              <w:jc w:val="left"/>
            </w:pPr>
            <w:r w:rsidRPr="001B5C6D">
              <w:t>г. Железногорск, мкр. 8</w:t>
            </w:r>
            <w:r w:rsidR="0061463E" w:rsidRPr="001B5C6D">
              <w:t>, планируемый к размещению</w:t>
            </w:r>
            <w:r w:rsidRPr="001B5C6D">
              <w:t>;</w:t>
            </w:r>
          </w:p>
          <w:p w14:paraId="0F5E8260" w14:textId="551DDC00" w:rsidR="00903BF7" w:rsidRPr="001B5C6D" w:rsidRDefault="00903BF7" w:rsidP="00903BF7">
            <w:pPr>
              <w:pStyle w:val="af9"/>
              <w:jc w:val="left"/>
            </w:pPr>
            <w:r w:rsidRPr="001B5C6D">
              <w:t>-Трансформаторная подстанция</w:t>
            </w:r>
          </w:p>
          <w:p w14:paraId="1167DED7" w14:textId="77777777" w:rsidR="00903BF7" w:rsidRDefault="00903BF7" w:rsidP="00903BF7">
            <w:pPr>
              <w:pStyle w:val="af9"/>
              <w:jc w:val="left"/>
            </w:pPr>
            <w:r w:rsidRPr="001B5C6D">
              <w:t>г. Железногорск, мкр. 8</w:t>
            </w:r>
            <w:r w:rsidR="007855C3" w:rsidRPr="001B5C6D">
              <w:t>, планируемый к размещению</w:t>
            </w:r>
            <w:r w:rsidRPr="001B5C6D">
              <w:t>.</w:t>
            </w:r>
          </w:p>
          <w:p w14:paraId="4A4CD4B4" w14:textId="6A9FD97F" w:rsidR="00407EBA" w:rsidRPr="001B5C6D" w:rsidRDefault="00407EBA" w:rsidP="00903BF7">
            <w:pPr>
              <w:pStyle w:val="af9"/>
              <w:jc w:val="left"/>
            </w:pPr>
          </w:p>
        </w:tc>
      </w:tr>
      <w:tr w:rsidR="009242D3" w:rsidRPr="00FB0AB9" w14:paraId="70B12BF4" w14:textId="0088DEA7" w:rsidTr="00DA46BF">
        <w:trPr>
          <w:trHeight w:val="20"/>
        </w:trPr>
        <w:tc>
          <w:tcPr>
            <w:tcW w:w="777" w:type="pct"/>
          </w:tcPr>
          <w:p w14:paraId="4E7742D4" w14:textId="6AAAFFAA" w:rsidR="00AB2D4D" w:rsidRPr="006441A3" w:rsidRDefault="00AB2D4D" w:rsidP="0014448A">
            <w:pPr>
              <w:pStyle w:val="af9"/>
            </w:pPr>
            <w:r w:rsidRPr="006441A3">
              <w:t>Зона застройки малоэтажными жилыми домами (до 4 этажей, включая мансардный)</w:t>
            </w:r>
          </w:p>
        </w:tc>
        <w:tc>
          <w:tcPr>
            <w:tcW w:w="438" w:type="pct"/>
          </w:tcPr>
          <w:p w14:paraId="504B9316" w14:textId="03D11924" w:rsidR="00AB2D4D" w:rsidRPr="006441A3" w:rsidRDefault="005709C3" w:rsidP="0014448A">
            <w:pPr>
              <w:pStyle w:val="af9"/>
            </w:pPr>
            <w:r>
              <w:t>147,7</w:t>
            </w:r>
          </w:p>
        </w:tc>
        <w:tc>
          <w:tcPr>
            <w:tcW w:w="341" w:type="pct"/>
          </w:tcPr>
          <w:p w14:paraId="7E56852F" w14:textId="1A15B55E" w:rsidR="00AB2D4D" w:rsidRPr="006441A3" w:rsidRDefault="00344275" w:rsidP="0014448A">
            <w:pPr>
              <w:pStyle w:val="af9"/>
            </w:pPr>
            <w:r>
              <w:t>0,3</w:t>
            </w:r>
          </w:p>
        </w:tc>
        <w:tc>
          <w:tcPr>
            <w:tcW w:w="779" w:type="pct"/>
          </w:tcPr>
          <w:p w14:paraId="5840663E" w14:textId="561C6B32" w:rsidR="00AB2D4D" w:rsidRPr="006441A3" w:rsidRDefault="00AB2D4D" w:rsidP="0014448A">
            <w:pPr>
              <w:pStyle w:val="af9"/>
            </w:pPr>
            <w:r w:rsidRPr="006441A3">
              <w:t>-</w:t>
            </w:r>
          </w:p>
        </w:tc>
        <w:tc>
          <w:tcPr>
            <w:tcW w:w="876" w:type="pct"/>
          </w:tcPr>
          <w:p w14:paraId="399F3044" w14:textId="0E026099" w:rsidR="00AB2D4D" w:rsidRPr="006441A3" w:rsidRDefault="00AB2D4D" w:rsidP="0014448A">
            <w:pPr>
              <w:pStyle w:val="af9"/>
            </w:pPr>
            <w:r w:rsidRPr="006441A3">
              <w:t>-</w:t>
            </w:r>
          </w:p>
        </w:tc>
        <w:tc>
          <w:tcPr>
            <w:tcW w:w="1789" w:type="pct"/>
          </w:tcPr>
          <w:p w14:paraId="69F0A4EB" w14:textId="77777777" w:rsidR="0023525E" w:rsidRPr="001B5C6D" w:rsidRDefault="0023525E" w:rsidP="0023525E">
            <w:pPr>
              <w:pStyle w:val="afb"/>
              <w:ind w:firstLine="0"/>
              <w:rPr>
                <w:rFonts w:eastAsia="Calibri"/>
                <w:bCs/>
                <w:sz w:val="24"/>
                <w:szCs w:val="26"/>
                <w:lang w:eastAsia="en-US"/>
              </w:rPr>
            </w:pPr>
            <w:r w:rsidRPr="001B5C6D">
              <w:rPr>
                <w:rFonts w:eastAsia="Calibri"/>
                <w:bCs/>
                <w:sz w:val="24"/>
                <w:szCs w:val="26"/>
                <w:lang w:eastAsia="en-US"/>
              </w:rPr>
              <w:t>-Дошкольная образовательная организация (г. Железногорск, микрорайон №7), планируемый к размещению</w:t>
            </w:r>
            <w:r w:rsidR="00903BF7" w:rsidRPr="001B5C6D">
              <w:rPr>
                <w:rFonts w:eastAsia="Calibri"/>
                <w:bCs/>
                <w:sz w:val="24"/>
                <w:szCs w:val="26"/>
                <w:lang w:eastAsia="en-US"/>
              </w:rPr>
              <w:t>;</w:t>
            </w:r>
          </w:p>
          <w:p w14:paraId="4FF3C4D4" w14:textId="198C3E5E" w:rsidR="00903BF7" w:rsidRPr="001B5C6D" w:rsidRDefault="00903BF7" w:rsidP="00903BF7">
            <w:pPr>
              <w:pStyle w:val="af9"/>
            </w:pPr>
            <w:r w:rsidRPr="001B5C6D">
              <w:t>-Канализационная насосная станция (КНС- 6)</w:t>
            </w:r>
          </w:p>
          <w:p w14:paraId="1676B023" w14:textId="51A7DB3E" w:rsidR="00903BF7" w:rsidRPr="001B5C6D" w:rsidRDefault="00903BF7" w:rsidP="00903BF7">
            <w:pPr>
              <w:pStyle w:val="af9"/>
              <w:jc w:val="left"/>
            </w:pPr>
            <w:r w:rsidRPr="001B5C6D">
              <w:t>г. Железногорск, ул. Советской Армии, 21а</w:t>
            </w:r>
            <w:r w:rsidR="00EC1CF3" w:rsidRPr="001B5C6D">
              <w:t>, планируемый к реконструкции</w:t>
            </w:r>
            <w:r w:rsidRPr="001B5C6D">
              <w:t>;</w:t>
            </w:r>
          </w:p>
          <w:p w14:paraId="661AC94F" w14:textId="57165741" w:rsidR="00903BF7" w:rsidRPr="001B5C6D" w:rsidRDefault="00903BF7" w:rsidP="00903BF7">
            <w:pPr>
              <w:pStyle w:val="af9"/>
              <w:jc w:val="left"/>
            </w:pPr>
            <w:r w:rsidRPr="001B5C6D">
              <w:lastRenderedPageBreak/>
              <w:t>- Центральный тепловой пункт, г. Железногорск, мкр. Первомайский</w:t>
            </w:r>
            <w:r w:rsidR="00B4171D" w:rsidRPr="001B5C6D">
              <w:t>, планируемый к размещению</w:t>
            </w:r>
            <w:r w:rsidRPr="001B5C6D">
              <w:t>;</w:t>
            </w:r>
          </w:p>
          <w:p w14:paraId="5DFBDFA0" w14:textId="0FD6418F" w:rsidR="00903BF7" w:rsidRPr="001B5C6D" w:rsidRDefault="00903BF7" w:rsidP="00903BF7">
            <w:pPr>
              <w:pStyle w:val="af9"/>
              <w:jc w:val="left"/>
            </w:pPr>
            <w:r w:rsidRPr="001B5C6D">
              <w:t>- Трансформаторная подстанция.</w:t>
            </w:r>
          </w:p>
          <w:p w14:paraId="6958B0B6" w14:textId="0A7D4C93" w:rsidR="00903BF7" w:rsidRPr="001B5C6D" w:rsidRDefault="00903BF7" w:rsidP="00903BF7">
            <w:pPr>
              <w:pStyle w:val="af9"/>
              <w:jc w:val="left"/>
            </w:pPr>
            <w:r w:rsidRPr="001B5C6D">
              <w:t>г. Железногорск, мкр. 7</w:t>
            </w:r>
            <w:r w:rsidR="00910ACB" w:rsidRPr="001B5C6D">
              <w:t>, планируемый к размещению</w:t>
            </w:r>
            <w:r w:rsidRPr="001B5C6D">
              <w:t>.</w:t>
            </w:r>
          </w:p>
          <w:p w14:paraId="1DD2574E" w14:textId="6BBA6CE6" w:rsidR="00903BF7" w:rsidRPr="001B5C6D" w:rsidRDefault="00903BF7" w:rsidP="0023525E">
            <w:pPr>
              <w:pStyle w:val="afb"/>
              <w:ind w:firstLine="0"/>
              <w:rPr>
                <w:rFonts w:eastAsia="Calibri"/>
                <w:bCs/>
                <w:sz w:val="24"/>
                <w:szCs w:val="26"/>
                <w:lang w:eastAsia="en-US"/>
              </w:rPr>
            </w:pPr>
          </w:p>
        </w:tc>
      </w:tr>
      <w:tr w:rsidR="009242D3" w:rsidRPr="00FB0AB9" w14:paraId="11BE54C9" w14:textId="296C0C60" w:rsidTr="00DA46BF">
        <w:trPr>
          <w:trHeight w:val="20"/>
        </w:trPr>
        <w:tc>
          <w:tcPr>
            <w:tcW w:w="777" w:type="pct"/>
          </w:tcPr>
          <w:p w14:paraId="0C23AC45" w14:textId="6DEA1C37" w:rsidR="00AB2D4D" w:rsidRPr="006441A3" w:rsidRDefault="00AB2D4D" w:rsidP="0014448A">
            <w:pPr>
              <w:pStyle w:val="af9"/>
            </w:pPr>
            <w:r w:rsidRPr="006441A3">
              <w:t>Зона застройки среднеэтажными жилыми домами (от 5 до 8 этажей, включая мансардный)</w:t>
            </w:r>
          </w:p>
        </w:tc>
        <w:tc>
          <w:tcPr>
            <w:tcW w:w="438" w:type="pct"/>
          </w:tcPr>
          <w:p w14:paraId="4F948677" w14:textId="0AF978D6" w:rsidR="00AB2D4D" w:rsidRPr="006441A3" w:rsidRDefault="005709C3" w:rsidP="0014448A">
            <w:pPr>
              <w:pStyle w:val="af9"/>
            </w:pPr>
            <w:r w:rsidRPr="00FB0AB9">
              <w:t>86,9</w:t>
            </w:r>
          </w:p>
        </w:tc>
        <w:tc>
          <w:tcPr>
            <w:tcW w:w="341" w:type="pct"/>
          </w:tcPr>
          <w:p w14:paraId="0FF7744D" w14:textId="0F1A7F67" w:rsidR="00AB2D4D" w:rsidRPr="006441A3" w:rsidRDefault="00344275" w:rsidP="0014448A">
            <w:pPr>
              <w:pStyle w:val="af9"/>
            </w:pPr>
            <w:r>
              <w:t>0,2</w:t>
            </w:r>
          </w:p>
        </w:tc>
        <w:tc>
          <w:tcPr>
            <w:tcW w:w="779" w:type="pct"/>
          </w:tcPr>
          <w:p w14:paraId="2335651F" w14:textId="1B4934C2" w:rsidR="00AB2D4D" w:rsidRPr="006441A3" w:rsidRDefault="00AB2D4D" w:rsidP="0014448A">
            <w:pPr>
              <w:pStyle w:val="af9"/>
            </w:pPr>
            <w:r w:rsidRPr="006441A3">
              <w:t>-</w:t>
            </w:r>
          </w:p>
        </w:tc>
        <w:tc>
          <w:tcPr>
            <w:tcW w:w="876" w:type="pct"/>
          </w:tcPr>
          <w:p w14:paraId="5275241D" w14:textId="0C40857B" w:rsidR="00AB2D4D" w:rsidRPr="006441A3" w:rsidRDefault="00AB2D4D" w:rsidP="0014448A">
            <w:pPr>
              <w:pStyle w:val="af9"/>
            </w:pPr>
            <w:r w:rsidRPr="006441A3">
              <w:t>-</w:t>
            </w:r>
          </w:p>
        </w:tc>
        <w:tc>
          <w:tcPr>
            <w:tcW w:w="1789" w:type="pct"/>
          </w:tcPr>
          <w:p w14:paraId="31239754" w14:textId="1D5A5806" w:rsidR="00AB2D4D" w:rsidRPr="001B5C6D" w:rsidRDefault="00AB2D4D" w:rsidP="001D61BA">
            <w:pPr>
              <w:pStyle w:val="af9"/>
              <w:jc w:val="left"/>
            </w:pPr>
          </w:p>
        </w:tc>
      </w:tr>
      <w:tr w:rsidR="009242D3" w:rsidRPr="00FB0AB9" w14:paraId="2AEE727A" w14:textId="3D71488C" w:rsidTr="00DA46BF">
        <w:trPr>
          <w:trHeight w:val="20"/>
        </w:trPr>
        <w:tc>
          <w:tcPr>
            <w:tcW w:w="777" w:type="pct"/>
          </w:tcPr>
          <w:p w14:paraId="6E576B0C" w14:textId="0D24DA93" w:rsidR="00AB2D4D" w:rsidRPr="006441A3" w:rsidRDefault="00AB2D4D" w:rsidP="0014448A">
            <w:pPr>
              <w:pStyle w:val="af9"/>
            </w:pPr>
            <w:r w:rsidRPr="006441A3">
              <w:t>Зона застройки многоэтажными жилыми домами (9 этажей и более)</w:t>
            </w:r>
          </w:p>
        </w:tc>
        <w:tc>
          <w:tcPr>
            <w:tcW w:w="438" w:type="pct"/>
          </w:tcPr>
          <w:p w14:paraId="2AB2A21F" w14:textId="094E58D7" w:rsidR="00AB2D4D" w:rsidRPr="006441A3" w:rsidRDefault="005709C3" w:rsidP="0014448A">
            <w:pPr>
              <w:pStyle w:val="af9"/>
            </w:pPr>
            <w:r w:rsidRPr="00FB0AB9">
              <w:t>188,08</w:t>
            </w:r>
          </w:p>
        </w:tc>
        <w:tc>
          <w:tcPr>
            <w:tcW w:w="341" w:type="pct"/>
          </w:tcPr>
          <w:p w14:paraId="2202555B" w14:textId="0FC3665E" w:rsidR="00AB2D4D" w:rsidRPr="006441A3" w:rsidRDefault="00344275" w:rsidP="0014448A">
            <w:pPr>
              <w:pStyle w:val="af9"/>
            </w:pPr>
            <w:r>
              <w:t>0,4</w:t>
            </w:r>
          </w:p>
        </w:tc>
        <w:tc>
          <w:tcPr>
            <w:tcW w:w="779" w:type="pct"/>
          </w:tcPr>
          <w:p w14:paraId="4E915295" w14:textId="6279B6EA" w:rsidR="00AB2D4D" w:rsidRPr="006441A3" w:rsidRDefault="00AB2D4D" w:rsidP="0014448A">
            <w:pPr>
              <w:pStyle w:val="af9"/>
            </w:pPr>
            <w:r w:rsidRPr="006441A3">
              <w:t>-</w:t>
            </w:r>
          </w:p>
        </w:tc>
        <w:tc>
          <w:tcPr>
            <w:tcW w:w="876" w:type="pct"/>
          </w:tcPr>
          <w:p w14:paraId="381A05C1" w14:textId="6A660BEE" w:rsidR="00AB2D4D" w:rsidRPr="00FB0AB9" w:rsidRDefault="00E7232B" w:rsidP="00E7232B">
            <w:pPr>
              <w:pStyle w:val="afb"/>
              <w:ind w:firstLine="0"/>
              <w:jc w:val="center"/>
              <w:rPr>
                <w:rFonts w:eastAsia="Calibri"/>
                <w:bCs/>
                <w:sz w:val="24"/>
                <w:szCs w:val="26"/>
                <w:lang w:eastAsia="en-US"/>
              </w:rPr>
            </w:pPr>
            <w:r>
              <w:rPr>
                <w:rFonts w:eastAsia="Calibri"/>
                <w:bCs/>
                <w:sz w:val="24"/>
                <w:szCs w:val="26"/>
                <w:lang w:eastAsia="en-US"/>
              </w:rPr>
              <w:t>-</w:t>
            </w:r>
          </w:p>
        </w:tc>
        <w:tc>
          <w:tcPr>
            <w:tcW w:w="1789" w:type="pct"/>
          </w:tcPr>
          <w:p w14:paraId="3C03A840" w14:textId="11B60F24" w:rsidR="0023525E" w:rsidRPr="001B5C6D" w:rsidRDefault="0023525E" w:rsidP="00E04A0D">
            <w:pPr>
              <w:pStyle w:val="af9"/>
              <w:jc w:val="left"/>
            </w:pPr>
            <w:r w:rsidRPr="001B5C6D">
              <w:t>- Общеобразовательная организация (г. Железногорск, микрорайон №5), планируемый к размещению;</w:t>
            </w:r>
          </w:p>
          <w:p w14:paraId="106F882F" w14:textId="02B77AF7" w:rsidR="005E3853" w:rsidRPr="001B5C6D" w:rsidRDefault="005E3853" w:rsidP="00E04A0D">
            <w:pPr>
              <w:pStyle w:val="af9"/>
              <w:jc w:val="left"/>
            </w:pPr>
            <w:r w:rsidRPr="001B5C6D">
              <w:t>- Тематический парк (мкр.5), планируемый к размещению;</w:t>
            </w:r>
          </w:p>
          <w:p w14:paraId="53F4FD24" w14:textId="303508A0" w:rsidR="00E3594C" w:rsidRPr="001B5C6D" w:rsidRDefault="00E3594C" w:rsidP="00E04A0D">
            <w:pPr>
              <w:pStyle w:val="af9"/>
              <w:jc w:val="left"/>
            </w:pPr>
            <w:r w:rsidRPr="001B5C6D">
              <w:t>- Организация дополнительного образования (г. Железногорск, микрорайон №5), планируемый к размещению;</w:t>
            </w:r>
          </w:p>
          <w:p w14:paraId="7D98BE65" w14:textId="45BEEE5E" w:rsidR="00AD08DF" w:rsidRPr="001B5C6D" w:rsidRDefault="00AD08DF" w:rsidP="00E04A0D">
            <w:pPr>
              <w:pStyle w:val="af9"/>
              <w:jc w:val="left"/>
            </w:pPr>
            <w:r w:rsidRPr="001B5C6D">
              <w:t>- Объект культурно-просветительного назначения (общедоступная библиотека) (г. Железногорск, микрорайон № 5), планируемый к размещению;</w:t>
            </w:r>
          </w:p>
          <w:p w14:paraId="10954366" w14:textId="0568FB77" w:rsidR="00903BF7" w:rsidRPr="001B5C6D" w:rsidRDefault="00903BF7" w:rsidP="00903BF7">
            <w:pPr>
              <w:pStyle w:val="af9"/>
              <w:jc w:val="left"/>
            </w:pPr>
            <w:r w:rsidRPr="001B5C6D">
              <w:t>- Канализационная насосная станция</w:t>
            </w:r>
          </w:p>
          <w:p w14:paraId="49476789" w14:textId="4D054727" w:rsidR="00903BF7" w:rsidRPr="001B5C6D" w:rsidRDefault="00903BF7" w:rsidP="00903BF7">
            <w:pPr>
              <w:pStyle w:val="af9"/>
              <w:jc w:val="left"/>
            </w:pPr>
            <w:r w:rsidRPr="001B5C6D">
              <w:t>г. Железногорск, 5 мкр</w:t>
            </w:r>
            <w:r w:rsidR="00D94979" w:rsidRPr="001B5C6D">
              <w:t>, планируемый к размещению</w:t>
            </w:r>
            <w:r w:rsidRPr="001B5C6D">
              <w:t>;</w:t>
            </w:r>
          </w:p>
          <w:p w14:paraId="74167516" w14:textId="74592B00" w:rsidR="00903BF7" w:rsidRPr="001B5C6D" w:rsidRDefault="00903BF7" w:rsidP="00903BF7">
            <w:pPr>
              <w:pStyle w:val="af9"/>
              <w:jc w:val="left"/>
            </w:pPr>
            <w:r w:rsidRPr="001B5C6D">
              <w:t>- Трансформаторная подстанция</w:t>
            </w:r>
          </w:p>
          <w:p w14:paraId="1C96C5C7" w14:textId="501E99C4" w:rsidR="00903BF7" w:rsidRPr="001B5C6D" w:rsidRDefault="00903BF7" w:rsidP="00903BF7">
            <w:pPr>
              <w:pStyle w:val="af9"/>
              <w:jc w:val="left"/>
            </w:pPr>
            <w:r w:rsidRPr="001B5C6D">
              <w:t>г. Железногорск мкр. 5</w:t>
            </w:r>
            <w:r w:rsidR="00296AB7" w:rsidRPr="001B5C6D">
              <w:t>, планируемый к размещению</w:t>
            </w:r>
            <w:r w:rsidRPr="001B5C6D">
              <w:t>;</w:t>
            </w:r>
          </w:p>
          <w:p w14:paraId="72F71D34" w14:textId="7FBAABAA" w:rsidR="00903BF7" w:rsidRPr="001B5C6D" w:rsidRDefault="00903BF7" w:rsidP="00903BF7">
            <w:pPr>
              <w:pStyle w:val="af9"/>
              <w:jc w:val="left"/>
            </w:pPr>
            <w:r w:rsidRPr="001B5C6D">
              <w:t>- Трансформаторная подстанция</w:t>
            </w:r>
          </w:p>
          <w:p w14:paraId="0D283B5F" w14:textId="12E4F30C" w:rsidR="00903BF7" w:rsidRPr="001B5C6D" w:rsidRDefault="00903BF7" w:rsidP="00903BF7">
            <w:pPr>
              <w:pStyle w:val="af9"/>
              <w:jc w:val="left"/>
            </w:pPr>
            <w:r w:rsidRPr="001B5C6D">
              <w:lastRenderedPageBreak/>
              <w:t>г. Железногорск мкр. 6</w:t>
            </w:r>
            <w:r w:rsidR="00305D39" w:rsidRPr="001B5C6D">
              <w:t>, планируемый к размещению</w:t>
            </w:r>
            <w:r w:rsidRPr="001B5C6D">
              <w:t>;</w:t>
            </w:r>
          </w:p>
          <w:p w14:paraId="631B8BBD" w14:textId="646A4B8B" w:rsidR="00903BF7" w:rsidRPr="001B5C6D" w:rsidRDefault="00903BF7" w:rsidP="00903BF7">
            <w:pPr>
              <w:pStyle w:val="af9"/>
              <w:jc w:val="left"/>
            </w:pPr>
            <w:r w:rsidRPr="001B5C6D">
              <w:t>- Трансформаторная подстанция</w:t>
            </w:r>
          </w:p>
          <w:p w14:paraId="1C761D78" w14:textId="4232D96B" w:rsidR="00903BF7" w:rsidRPr="001B5C6D" w:rsidRDefault="00903BF7" w:rsidP="00903BF7">
            <w:pPr>
              <w:pStyle w:val="af9"/>
              <w:jc w:val="left"/>
            </w:pPr>
            <w:r w:rsidRPr="001B5C6D">
              <w:t>г. Железногорск мкр. 6</w:t>
            </w:r>
            <w:r w:rsidR="00305D39" w:rsidRPr="001B5C6D">
              <w:t>, планируемый к размещению</w:t>
            </w:r>
            <w:r w:rsidRPr="001B5C6D">
              <w:t>.</w:t>
            </w:r>
          </w:p>
          <w:p w14:paraId="3DF8E895" w14:textId="535BD78C" w:rsidR="00903BF7" w:rsidRPr="001B5C6D" w:rsidRDefault="00903BF7" w:rsidP="0023525E">
            <w:pPr>
              <w:pStyle w:val="afb"/>
              <w:ind w:firstLine="0"/>
              <w:rPr>
                <w:rFonts w:eastAsia="Calibri"/>
                <w:bCs/>
                <w:sz w:val="24"/>
                <w:szCs w:val="26"/>
                <w:lang w:eastAsia="en-US"/>
              </w:rPr>
            </w:pPr>
          </w:p>
        </w:tc>
      </w:tr>
      <w:tr w:rsidR="009242D3" w:rsidRPr="00FB0AB9" w14:paraId="26970165" w14:textId="0D71A751" w:rsidTr="00DA46BF">
        <w:trPr>
          <w:trHeight w:val="20"/>
        </w:trPr>
        <w:tc>
          <w:tcPr>
            <w:tcW w:w="777" w:type="pct"/>
          </w:tcPr>
          <w:p w14:paraId="699D0677" w14:textId="6284DDA5" w:rsidR="00AB2D4D" w:rsidRPr="006441A3" w:rsidRDefault="00AB2D4D" w:rsidP="0014448A">
            <w:pPr>
              <w:pStyle w:val="af9"/>
            </w:pPr>
            <w:r w:rsidRPr="006441A3">
              <w:t>Многофункциональная общественно-деловая зона</w:t>
            </w:r>
          </w:p>
        </w:tc>
        <w:tc>
          <w:tcPr>
            <w:tcW w:w="438" w:type="pct"/>
          </w:tcPr>
          <w:p w14:paraId="480DF6EB" w14:textId="376C651F" w:rsidR="00AB2D4D" w:rsidRPr="006441A3" w:rsidRDefault="005709C3" w:rsidP="0014448A">
            <w:pPr>
              <w:pStyle w:val="af9"/>
            </w:pPr>
            <w:r w:rsidRPr="00FB0AB9">
              <w:t>141,25</w:t>
            </w:r>
          </w:p>
        </w:tc>
        <w:tc>
          <w:tcPr>
            <w:tcW w:w="341" w:type="pct"/>
          </w:tcPr>
          <w:p w14:paraId="5AC68098" w14:textId="2CC3811E" w:rsidR="00AB2D4D" w:rsidRPr="006441A3" w:rsidRDefault="00344275" w:rsidP="0014448A">
            <w:pPr>
              <w:pStyle w:val="af9"/>
            </w:pPr>
            <w:r>
              <w:t>0,3</w:t>
            </w:r>
          </w:p>
        </w:tc>
        <w:tc>
          <w:tcPr>
            <w:tcW w:w="779" w:type="pct"/>
          </w:tcPr>
          <w:p w14:paraId="0C401E4A" w14:textId="4F602D9C" w:rsidR="00AB2D4D" w:rsidRPr="006441A3" w:rsidRDefault="00AB2D4D" w:rsidP="0014448A">
            <w:pPr>
              <w:pStyle w:val="af9"/>
            </w:pPr>
            <w:r w:rsidRPr="006441A3">
              <w:t>-</w:t>
            </w:r>
          </w:p>
        </w:tc>
        <w:tc>
          <w:tcPr>
            <w:tcW w:w="876" w:type="pct"/>
          </w:tcPr>
          <w:p w14:paraId="49D126C2" w14:textId="4575C02E" w:rsidR="00DD423E" w:rsidRPr="00E04A0D" w:rsidRDefault="00DD423E" w:rsidP="00E04A0D">
            <w:pPr>
              <w:pStyle w:val="af9"/>
              <w:jc w:val="left"/>
            </w:pPr>
            <w:r w:rsidRPr="00FB0AB9">
              <w:t>- Спортивное сооружение (Многофункциональные всесезонный учебно-тренировочный центр «Факел» г. Железногорск, ул. Спортивная, 2), планируемый к размещению;</w:t>
            </w:r>
          </w:p>
          <w:p w14:paraId="12D6B2E9" w14:textId="529D44E1" w:rsidR="00AB2D4D" w:rsidRPr="006441A3" w:rsidRDefault="00AB2D4D" w:rsidP="009762C3">
            <w:pPr>
              <w:pStyle w:val="af9"/>
              <w:jc w:val="left"/>
            </w:pPr>
          </w:p>
        </w:tc>
        <w:tc>
          <w:tcPr>
            <w:tcW w:w="1789" w:type="pct"/>
          </w:tcPr>
          <w:p w14:paraId="30F2007F" w14:textId="77777777" w:rsidR="00AB2D4D" w:rsidRPr="001B5C6D" w:rsidRDefault="0080708E" w:rsidP="00903BF7">
            <w:pPr>
              <w:pStyle w:val="afb"/>
              <w:ind w:firstLine="0"/>
              <w:rPr>
                <w:rFonts w:eastAsia="Calibri"/>
                <w:bCs/>
                <w:sz w:val="24"/>
                <w:szCs w:val="26"/>
                <w:lang w:eastAsia="en-US"/>
              </w:rPr>
            </w:pPr>
            <w:r w:rsidRPr="001B5C6D">
              <w:rPr>
                <w:rFonts w:eastAsia="Calibri"/>
                <w:bCs/>
                <w:sz w:val="24"/>
                <w:szCs w:val="26"/>
                <w:lang w:eastAsia="en-US"/>
              </w:rPr>
              <w:t>- Спортивное сооружение (г. Железногорск, пр. Курчатова), планируемый к размещению</w:t>
            </w:r>
            <w:r w:rsidR="00903BF7" w:rsidRPr="001B5C6D">
              <w:rPr>
                <w:rFonts w:eastAsia="Calibri"/>
                <w:bCs/>
                <w:sz w:val="24"/>
                <w:szCs w:val="26"/>
                <w:lang w:eastAsia="en-US"/>
              </w:rPr>
              <w:t>;</w:t>
            </w:r>
          </w:p>
          <w:p w14:paraId="0E158051" w14:textId="6B325725" w:rsidR="00903BF7" w:rsidRPr="00AB5D1E" w:rsidRDefault="00903BF7" w:rsidP="00AB5D1E">
            <w:pPr>
              <w:pStyle w:val="af9"/>
              <w:jc w:val="left"/>
            </w:pPr>
            <w:r w:rsidRPr="001B5C6D">
              <w:t>- Источник тепловой энергии</w:t>
            </w:r>
            <w:r w:rsidR="00AB5D1E">
              <w:t xml:space="preserve">, </w:t>
            </w:r>
            <w:r w:rsidRPr="001B5C6D">
              <w:t>ЗАТО Железногорск д. Шивера</w:t>
            </w:r>
            <w:r w:rsidR="00223A34" w:rsidRPr="001B5C6D">
              <w:t>, планируемый к ликвидации;</w:t>
            </w:r>
          </w:p>
          <w:p w14:paraId="5C2C8ABE" w14:textId="4E0D8BF0" w:rsidR="00223A34" w:rsidRPr="00AB5D1E" w:rsidRDefault="00223A34" w:rsidP="00AB5D1E">
            <w:pPr>
              <w:pStyle w:val="af9"/>
              <w:jc w:val="left"/>
            </w:pPr>
            <w:r w:rsidRPr="001B5C6D">
              <w:rPr>
                <w:bCs w:val="0"/>
              </w:rPr>
              <w:t>-</w:t>
            </w:r>
            <w:r w:rsidRPr="001B5C6D">
              <w:t xml:space="preserve"> Источник тепловой энергии</w:t>
            </w:r>
            <w:r w:rsidR="00AB5D1E">
              <w:t xml:space="preserve">, </w:t>
            </w:r>
            <w:r w:rsidRPr="001B5C6D">
              <w:t>ЗАТО Железногорск д. Шивера, планируемый к размещению.</w:t>
            </w:r>
          </w:p>
        </w:tc>
      </w:tr>
      <w:tr w:rsidR="009242D3" w:rsidRPr="00FB0AB9" w14:paraId="439C4AD1" w14:textId="33D38BB3" w:rsidTr="00DA46BF">
        <w:trPr>
          <w:trHeight w:val="20"/>
        </w:trPr>
        <w:tc>
          <w:tcPr>
            <w:tcW w:w="777" w:type="pct"/>
          </w:tcPr>
          <w:p w14:paraId="2CD52A1E" w14:textId="5EFA4550" w:rsidR="00AB2D4D" w:rsidRPr="006441A3" w:rsidRDefault="00AB2D4D" w:rsidP="0014448A">
            <w:pPr>
              <w:pStyle w:val="af9"/>
            </w:pPr>
            <w:r w:rsidRPr="006441A3">
              <w:t>Зона специализированной общественной застройки</w:t>
            </w:r>
          </w:p>
        </w:tc>
        <w:tc>
          <w:tcPr>
            <w:tcW w:w="438" w:type="pct"/>
          </w:tcPr>
          <w:p w14:paraId="7795598F" w14:textId="77777777" w:rsidR="00AB2D4D" w:rsidRDefault="005709C3" w:rsidP="0014448A">
            <w:pPr>
              <w:pStyle w:val="af9"/>
            </w:pPr>
            <w:r w:rsidRPr="00FB0AB9">
              <w:t>17</w:t>
            </w:r>
            <w:r w:rsidR="00303F43">
              <w:rPr>
                <w:lang w:val="en-US"/>
              </w:rPr>
              <w:t>1</w:t>
            </w:r>
            <w:r w:rsidRPr="00FB0AB9">
              <w:t>,08</w:t>
            </w:r>
          </w:p>
          <w:p w14:paraId="08BD97AB" w14:textId="7F79B548" w:rsidR="0042530D" w:rsidRPr="006441A3" w:rsidRDefault="0042530D" w:rsidP="0014448A">
            <w:pPr>
              <w:pStyle w:val="af9"/>
            </w:pPr>
            <w:r>
              <w:t>229,48</w:t>
            </w:r>
          </w:p>
        </w:tc>
        <w:tc>
          <w:tcPr>
            <w:tcW w:w="341" w:type="pct"/>
          </w:tcPr>
          <w:p w14:paraId="6C703BA2" w14:textId="6930183E" w:rsidR="00AB2D4D" w:rsidRPr="006441A3" w:rsidRDefault="00344275" w:rsidP="0014448A">
            <w:pPr>
              <w:pStyle w:val="af9"/>
            </w:pPr>
            <w:r>
              <w:t>0,5</w:t>
            </w:r>
          </w:p>
        </w:tc>
        <w:tc>
          <w:tcPr>
            <w:tcW w:w="779" w:type="pct"/>
          </w:tcPr>
          <w:p w14:paraId="39883F65" w14:textId="7C5B1787" w:rsidR="00D222C8" w:rsidRPr="00FB0AB9" w:rsidRDefault="00D222C8" w:rsidP="007B6864">
            <w:pPr>
              <w:pStyle w:val="afb"/>
              <w:ind w:firstLine="0"/>
              <w:rPr>
                <w:rFonts w:eastAsia="Calibri"/>
                <w:bCs/>
                <w:sz w:val="24"/>
                <w:szCs w:val="26"/>
                <w:lang w:eastAsia="en-US"/>
              </w:rPr>
            </w:pPr>
            <w:r w:rsidRPr="00FB0AB9">
              <w:rPr>
                <w:rFonts w:eastAsia="Calibri"/>
                <w:bCs/>
                <w:sz w:val="24"/>
                <w:szCs w:val="26"/>
                <w:lang w:eastAsia="en-US"/>
              </w:rPr>
              <w:t>-</w:t>
            </w:r>
            <w:r w:rsidR="00620D12" w:rsidRPr="00FB0AB9">
              <w:rPr>
                <w:rFonts w:eastAsia="Calibri"/>
                <w:bCs/>
                <w:sz w:val="24"/>
                <w:szCs w:val="26"/>
                <w:lang w:eastAsia="en-US"/>
              </w:rPr>
              <w:t xml:space="preserve">Лечебно-профилактическая медицинская организация, оказывающая медицинскую помощь в амбулаторных условиях и (или) в условиях дневного стационара </w:t>
            </w:r>
            <w:r w:rsidRPr="00FB0AB9">
              <w:rPr>
                <w:rFonts w:eastAsia="Calibri"/>
                <w:bCs/>
                <w:sz w:val="24"/>
                <w:szCs w:val="26"/>
                <w:lang w:eastAsia="en-US"/>
              </w:rPr>
              <w:t xml:space="preserve">(Филиал детской </w:t>
            </w:r>
            <w:r w:rsidR="00620D12" w:rsidRPr="00FB0AB9">
              <w:rPr>
                <w:rFonts w:eastAsia="Calibri"/>
                <w:bCs/>
                <w:sz w:val="24"/>
                <w:szCs w:val="26"/>
                <w:lang w:eastAsia="en-US"/>
              </w:rPr>
              <w:t xml:space="preserve">поликлиники, </w:t>
            </w:r>
            <w:r w:rsidR="00551D18" w:rsidRPr="00FB0AB9">
              <w:rPr>
                <w:rFonts w:eastAsia="Calibri"/>
                <w:bCs/>
                <w:sz w:val="24"/>
                <w:szCs w:val="26"/>
                <w:lang w:eastAsia="en-US"/>
              </w:rPr>
              <w:t>г. Железногорск</w:t>
            </w:r>
            <w:r w:rsidRPr="00FB0AB9">
              <w:rPr>
                <w:rFonts w:eastAsia="Calibri"/>
                <w:bCs/>
                <w:sz w:val="24"/>
                <w:szCs w:val="26"/>
                <w:lang w:eastAsia="en-US"/>
              </w:rPr>
              <w:t xml:space="preserve">, Юбилейный </w:t>
            </w:r>
            <w:r w:rsidRPr="00FB0AB9">
              <w:rPr>
                <w:rFonts w:eastAsia="Calibri"/>
                <w:bCs/>
                <w:sz w:val="24"/>
                <w:szCs w:val="26"/>
                <w:lang w:eastAsia="en-US"/>
              </w:rPr>
              <w:lastRenderedPageBreak/>
              <w:t>проезд)</w:t>
            </w:r>
            <w:r w:rsidR="004D220E" w:rsidRPr="00FB0AB9">
              <w:rPr>
                <w:rFonts w:eastAsia="Calibri"/>
                <w:bCs/>
                <w:sz w:val="24"/>
                <w:szCs w:val="26"/>
                <w:lang w:eastAsia="en-US"/>
              </w:rPr>
              <w:t>, планируемый к размещению</w:t>
            </w:r>
            <w:r w:rsidR="00620D12" w:rsidRPr="00FB0AB9">
              <w:rPr>
                <w:rFonts w:eastAsia="Calibri"/>
                <w:bCs/>
                <w:sz w:val="24"/>
                <w:szCs w:val="26"/>
                <w:lang w:eastAsia="en-US"/>
              </w:rPr>
              <w:t>;</w:t>
            </w:r>
          </w:p>
          <w:p w14:paraId="3AF4E321" w14:textId="341F0ED6" w:rsidR="00620D12" w:rsidRPr="00FB0AB9" w:rsidRDefault="00620D12" w:rsidP="007B6864">
            <w:pPr>
              <w:pStyle w:val="afb"/>
              <w:ind w:firstLine="0"/>
              <w:rPr>
                <w:rFonts w:eastAsia="Calibri"/>
                <w:bCs/>
                <w:sz w:val="24"/>
                <w:szCs w:val="26"/>
                <w:lang w:eastAsia="en-US"/>
              </w:rPr>
            </w:pPr>
            <w:r w:rsidRPr="00FB0AB9">
              <w:rPr>
                <w:rFonts w:eastAsia="Calibri"/>
                <w:bCs/>
                <w:sz w:val="24"/>
                <w:szCs w:val="26"/>
                <w:lang w:eastAsia="en-US"/>
              </w:rPr>
              <w:t xml:space="preserve">-Обособленное структурное подразделение медицинской организации, оказывающей первичную медико-санитарную помощь (ФАП, </w:t>
            </w:r>
            <w:r w:rsidR="00551D18" w:rsidRPr="00FB0AB9">
              <w:rPr>
                <w:rFonts w:eastAsia="Calibri"/>
                <w:bCs/>
                <w:sz w:val="24"/>
                <w:szCs w:val="26"/>
                <w:lang w:eastAsia="en-US"/>
              </w:rPr>
              <w:t>г. Железногорск</w:t>
            </w:r>
            <w:r w:rsidRPr="00FB0AB9">
              <w:rPr>
                <w:rFonts w:eastAsia="Calibri"/>
                <w:bCs/>
                <w:sz w:val="24"/>
                <w:szCs w:val="26"/>
                <w:lang w:eastAsia="en-US"/>
              </w:rPr>
              <w:t xml:space="preserve">, </w:t>
            </w:r>
            <w:r w:rsidR="00551D18" w:rsidRPr="00FB0AB9">
              <w:rPr>
                <w:rFonts w:eastAsia="Calibri"/>
                <w:bCs/>
                <w:sz w:val="24"/>
                <w:szCs w:val="26"/>
                <w:lang w:eastAsia="en-US"/>
              </w:rPr>
              <w:t>ул. Кирова</w:t>
            </w:r>
            <w:r w:rsidRPr="00FB0AB9">
              <w:rPr>
                <w:rFonts w:eastAsia="Calibri"/>
                <w:bCs/>
                <w:sz w:val="24"/>
                <w:szCs w:val="26"/>
                <w:lang w:eastAsia="en-US"/>
              </w:rPr>
              <w:t>, 13)</w:t>
            </w:r>
            <w:r w:rsidR="004D220E" w:rsidRPr="00FB0AB9">
              <w:rPr>
                <w:rFonts w:eastAsia="Calibri"/>
                <w:bCs/>
                <w:sz w:val="24"/>
                <w:szCs w:val="26"/>
                <w:lang w:eastAsia="en-US"/>
              </w:rPr>
              <w:t>, планируемый к размещению</w:t>
            </w:r>
            <w:r w:rsidRPr="00FB0AB9">
              <w:rPr>
                <w:rFonts w:eastAsia="Calibri"/>
                <w:bCs/>
                <w:sz w:val="24"/>
                <w:szCs w:val="26"/>
                <w:lang w:eastAsia="en-US"/>
              </w:rPr>
              <w:t>.</w:t>
            </w:r>
          </w:p>
          <w:p w14:paraId="28AC9EC1" w14:textId="6C209886" w:rsidR="00620D12" w:rsidRPr="00033A53" w:rsidRDefault="00620D12" w:rsidP="00033A53">
            <w:pPr>
              <w:pStyle w:val="af9"/>
              <w:jc w:val="left"/>
            </w:pPr>
          </w:p>
        </w:tc>
        <w:tc>
          <w:tcPr>
            <w:tcW w:w="876" w:type="pct"/>
          </w:tcPr>
          <w:p w14:paraId="015310FB" w14:textId="03CB2B82" w:rsidR="00910A8E" w:rsidRPr="006441A3" w:rsidRDefault="00910A8E" w:rsidP="00AF706E">
            <w:pPr>
              <w:pStyle w:val="af9"/>
              <w:jc w:val="left"/>
            </w:pPr>
            <w:r w:rsidRPr="005B2A52">
              <w:lastRenderedPageBreak/>
              <w:t xml:space="preserve"> </w:t>
            </w:r>
          </w:p>
        </w:tc>
        <w:tc>
          <w:tcPr>
            <w:tcW w:w="1789" w:type="pct"/>
          </w:tcPr>
          <w:p w14:paraId="4702B6E3" w14:textId="6800CE05" w:rsidR="00F3112B" w:rsidRPr="001B5C6D" w:rsidRDefault="003A639F" w:rsidP="00DE0896">
            <w:pPr>
              <w:pStyle w:val="afb"/>
              <w:ind w:firstLine="0"/>
              <w:rPr>
                <w:rFonts w:eastAsia="Calibri"/>
                <w:bCs/>
                <w:sz w:val="24"/>
                <w:szCs w:val="26"/>
                <w:lang w:eastAsia="en-US"/>
              </w:rPr>
            </w:pPr>
            <w:r w:rsidRPr="001B5C6D">
              <w:rPr>
                <w:rFonts w:eastAsia="Calibri"/>
                <w:bCs/>
                <w:sz w:val="24"/>
                <w:szCs w:val="26"/>
                <w:lang w:eastAsia="en-US"/>
              </w:rPr>
              <w:t>-</w:t>
            </w:r>
            <w:r w:rsidR="00F3112B" w:rsidRPr="001B5C6D">
              <w:rPr>
                <w:rFonts w:eastAsia="Calibri"/>
                <w:bCs/>
                <w:sz w:val="24"/>
                <w:szCs w:val="26"/>
                <w:lang w:eastAsia="en-US"/>
              </w:rPr>
              <w:t xml:space="preserve"> </w:t>
            </w:r>
            <w:r w:rsidRPr="001B5C6D">
              <w:rPr>
                <w:rFonts w:eastAsia="Calibri"/>
                <w:bCs/>
                <w:sz w:val="24"/>
                <w:szCs w:val="26"/>
                <w:lang w:eastAsia="en-US"/>
              </w:rPr>
              <w:t>Дошкольная образовательная организация (</w:t>
            </w:r>
            <w:r w:rsidR="00F3112B" w:rsidRPr="001B5C6D">
              <w:rPr>
                <w:rFonts w:eastAsia="Calibri"/>
                <w:bCs/>
                <w:sz w:val="24"/>
                <w:szCs w:val="26"/>
                <w:lang w:eastAsia="en-US"/>
              </w:rPr>
              <w:t>МБДОУ № 13 "Рябинушка", п. Додоново</w:t>
            </w:r>
            <w:r w:rsidRPr="001B5C6D">
              <w:rPr>
                <w:rFonts w:eastAsia="Calibri"/>
                <w:bCs/>
                <w:sz w:val="24"/>
                <w:szCs w:val="26"/>
                <w:lang w:eastAsia="en-US"/>
              </w:rPr>
              <w:t>)</w:t>
            </w:r>
            <w:r w:rsidR="00F3112B" w:rsidRPr="001B5C6D">
              <w:rPr>
                <w:rFonts w:eastAsia="Calibri"/>
                <w:bCs/>
                <w:sz w:val="24"/>
                <w:szCs w:val="26"/>
                <w:lang w:eastAsia="en-US"/>
              </w:rPr>
              <w:t>, планируемый к размещению;</w:t>
            </w:r>
          </w:p>
          <w:p w14:paraId="4781A641" w14:textId="6171CA51" w:rsidR="00F3112B" w:rsidRPr="001B5C6D" w:rsidRDefault="00F3112B" w:rsidP="00DE0896">
            <w:pPr>
              <w:pStyle w:val="afb"/>
              <w:ind w:firstLine="0"/>
              <w:rPr>
                <w:rFonts w:eastAsia="Calibri"/>
                <w:bCs/>
                <w:sz w:val="24"/>
                <w:szCs w:val="26"/>
                <w:lang w:eastAsia="en-US"/>
              </w:rPr>
            </w:pPr>
            <w:r w:rsidRPr="001B5C6D">
              <w:rPr>
                <w:rFonts w:eastAsia="Calibri"/>
                <w:bCs/>
                <w:sz w:val="24"/>
                <w:szCs w:val="26"/>
                <w:lang w:eastAsia="en-US"/>
              </w:rPr>
              <w:t>- Дошкольная образовательная организация (50 мест, п. Тартат), планируемый к размещению;</w:t>
            </w:r>
          </w:p>
          <w:p w14:paraId="71D8CD2E" w14:textId="11275EAD" w:rsidR="00F3112B" w:rsidRPr="001B5C6D" w:rsidRDefault="00F3112B" w:rsidP="00DE0896">
            <w:pPr>
              <w:pStyle w:val="afb"/>
              <w:ind w:firstLine="0"/>
              <w:rPr>
                <w:rFonts w:eastAsia="Calibri"/>
                <w:bCs/>
                <w:sz w:val="24"/>
                <w:szCs w:val="26"/>
                <w:lang w:eastAsia="en-US"/>
              </w:rPr>
            </w:pPr>
            <w:r w:rsidRPr="001B5C6D">
              <w:rPr>
                <w:rFonts w:eastAsia="Calibri"/>
                <w:bCs/>
                <w:sz w:val="24"/>
                <w:szCs w:val="26"/>
                <w:lang w:eastAsia="en-US"/>
              </w:rPr>
              <w:t>- Дошкольная образовательная организация (г. Железногорск, микрорайон №5), планируемый к размещению;</w:t>
            </w:r>
          </w:p>
          <w:p w14:paraId="02929617" w14:textId="4F85759B" w:rsidR="00F3112B" w:rsidRPr="001B5C6D" w:rsidRDefault="00F3112B" w:rsidP="00DE0896">
            <w:pPr>
              <w:pStyle w:val="afb"/>
              <w:ind w:firstLine="0"/>
              <w:rPr>
                <w:rFonts w:eastAsia="Calibri"/>
                <w:bCs/>
                <w:sz w:val="24"/>
                <w:szCs w:val="26"/>
                <w:lang w:eastAsia="en-US"/>
              </w:rPr>
            </w:pPr>
            <w:r w:rsidRPr="001B5C6D">
              <w:rPr>
                <w:rFonts w:eastAsia="Calibri"/>
                <w:bCs/>
                <w:sz w:val="24"/>
                <w:szCs w:val="26"/>
                <w:lang w:eastAsia="en-US"/>
              </w:rPr>
              <w:t>- Дошкольная образовательная организация (г. Железногорск, пр. Ленинградский, 151), планируемый к ликвидации;</w:t>
            </w:r>
          </w:p>
          <w:p w14:paraId="4DFDAD59" w14:textId="74DAB470" w:rsidR="00F3112B" w:rsidRPr="001B5C6D" w:rsidRDefault="00F3112B" w:rsidP="00DE0896">
            <w:pPr>
              <w:pStyle w:val="afb"/>
              <w:ind w:firstLine="0"/>
              <w:rPr>
                <w:rFonts w:eastAsia="Calibri"/>
                <w:bCs/>
                <w:sz w:val="24"/>
                <w:szCs w:val="26"/>
                <w:lang w:eastAsia="en-US"/>
              </w:rPr>
            </w:pPr>
            <w:r w:rsidRPr="001B5C6D">
              <w:rPr>
                <w:rFonts w:eastAsia="Calibri"/>
                <w:bCs/>
                <w:sz w:val="24"/>
                <w:szCs w:val="26"/>
                <w:lang w:eastAsia="en-US"/>
              </w:rPr>
              <w:t xml:space="preserve">-Общеобразовательная организация (г. Железногорск, ул. Толстого, 22), планируемый к </w:t>
            </w:r>
            <w:r w:rsidR="00B16B5B" w:rsidRPr="001B5C6D">
              <w:rPr>
                <w:rFonts w:eastAsia="Calibri"/>
                <w:bCs/>
                <w:sz w:val="24"/>
                <w:szCs w:val="26"/>
                <w:lang w:eastAsia="en-US"/>
              </w:rPr>
              <w:t>реконструкции</w:t>
            </w:r>
            <w:r w:rsidRPr="001B5C6D">
              <w:rPr>
                <w:rFonts w:eastAsia="Calibri"/>
                <w:bCs/>
                <w:sz w:val="24"/>
                <w:szCs w:val="26"/>
                <w:lang w:eastAsia="en-US"/>
              </w:rPr>
              <w:t>;</w:t>
            </w:r>
          </w:p>
          <w:p w14:paraId="4F8B2076" w14:textId="61914C7D" w:rsidR="00B16B5B" w:rsidRPr="001B5C6D" w:rsidRDefault="00B16B5B" w:rsidP="00DE0896">
            <w:pPr>
              <w:pStyle w:val="afb"/>
              <w:ind w:firstLine="0"/>
              <w:rPr>
                <w:rFonts w:eastAsia="Calibri"/>
                <w:bCs/>
                <w:sz w:val="24"/>
                <w:szCs w:val="26"/>
                <w:lang w:eastAsia="en-US"/>
              </w:rPr>
            </w:pPr>
            <w:r w:rsidRPr="001B5C6D">
              <w:rPr>
                <w:rFonts w:eastAsia="Calibri"/>
                <w:bCs/>
                <w:sz w:val="24"/>
                <w:szCs w:val="26"/>
                <w:lang w:eastAsia="en-US"/>
              </w:rPr>
              <w:lastRenderedPageBreak/>
              <w:t>-Общеобразовательная организация (г. Железногорск, ул. Комсомольская, 52), планируемый к реконструкции;</w:t>
            </w:r>
          </w:p>
          <w:p w14:paraId="6C44A5A7" w14:textId="3E0DF1D6" w:rsidR="00B16B5B" w:rsidRPr="001B5C6D" w:rsidRDefault="00B16B5B" w:rsidP="00DE0896">
            <w:pPr>
              <w:pStyle w:val="afb"/>
              <w:ind w:firstLine="0"/>
              <w:rPr>
                <w:rFonts w:eastAsia="Calibri"/>
                <w:bCs/>
                <w:sz w:val="24"/>
                <w:szCs w:val="26"/>
                <w:lang w:eastAsia="en-US"/>
              </w:rPr>
            </w:pPr>
            <w:r w:rsidRPr="001B5C6D">
              <w:rPr>
                <w:rFonts w:eastAsia="Calibri"/>
                <w:bCs/>
                <w:sz w:val="24"/>
                <w:szCs w:val="26"/>
                <w:lang w:eastAsia="en-US"/>
              </w:rPr>
              <w:t>-Общеобразовательная организация (г. Железногорск, ул. Октябрьская, 4</w:t>
            </w:r>
            <w:r w:rsidR="00EF00E5" w:rsidRPr="001B5C6D">
              <w:rPr>
                <w:rFonts w:eastAsia="Calibri"/>
                <w:bCs/>
                <w:sz w:val="24"/>
                <w:szCs w:val="26"/>
                <w:lang w:eastAsia="en-US"/>
              </w:rPr>
              <w:t>3</w:t>
            </w:r>
            <w:r w:rsidRPr="001B5C6D">
              <w:rPr>
                <w:rFonts w:eastAsia="Calibri"/>
                <w:bCs/>
                <w:sz w:val="24"/>
                <w:szCs w:val="26"/>
                <w:lang w:eastAsia="en-US"/>
              </w:rPr>
              <w:t>а), планируемый к размещению;</w:t>
            </w:r>
          </w:p>
          <w:p w14:paraId="38038612" w14:textId="3CA4ACFA" w:rsidR="00EF00E5" w:rsidRPr="001B5C6D" w:rsidRDefault="00EF00E5" w:rsidP="00DE0896">
            <w:pPr>
              <w:pStyle w:val="afb"/>
              <w:ind w:firstLine="0"/>
              <w:rPr>
                <w:rFonts w:eastAsia="Calibri"/>
                <w:bCs/>
                <w:sz w:val="24"/>
                <w:szCs w:val="26"/>
                <w:lang w:eastAsia="en-US"/>
              </w:rPr>
            </w:pPr>
            <w:r w:rsidRPr="001B5C6D">
              <w:rPr>
                <w:rFonts w:eastAsia="Calibri"/>
                <w:bCs/>
                <w:sz w:val="24"/>
                <w:szCs w:val="26"/>
                <w:lang w:eastAsia="en-US"/>
              </w:rPr>
              <w:t>-Общеобразовательная организация (г. Железногорск, ул. Советская, 22), планируемый к размещению;</w:t>
            </w:r>
          </w:p>
          <w:p w14:paraId="0A108C21" w14:textId="7BBD2DCD" w:rsidR="004C10C7" w:rsidRPr="001B5C6D" w:rsidRDefault="004C10C7" w:rsidP="00DE0896">
            <w:pPr>
              <w:pStyle w:val="afb"/>
              <w:ind w:firstLine="0"/>
              <w:rPr>
                <w:rFonts w:eastAsia="Calibri"/>
                <w:bCs/>
                <w:sz w:val="24"/>
                <w:szCs w:val="26"/>
                <w:lang w:eastAsia="en-US"/>
              </w:rPr>
            </w:pPr>
            <w:r w:rsidRPr="001B5C6D">
              <w:rPr>
                <w:rFonts w:eastAsia="Calibri"/>
                <w:bCs/>
                <w:sz w:val="24"/>
                <w:szCs w:val="26"/>
                <w:lang w:eastAsia="en-US"/>
              </w:rPr>
              <w:t>- Организация дополнительного образования (г. Железногорск, территория оздоровительного лагеря "Взлет"), планируемый к реконструкции;</w:t>
            </w:r>
          </w:p>
          <w:p w14:paraId="23930E61" w14:textId="6968CB10" w:rsidR="00ED6CCE" w:rsidRPr="001B5C6D" w:rsidRDefault="00ED6CCE" w:rsidP="00DE0896">
            <w:pPr>
              <w:pStyle w:val="afb"/>
              <w:ind w:firstLine="0"/>
              <w:rPr>
                <w:rFonts w:eastAsia="Calibri"/>
                <w:bCs/>
                <w:sz w:val="24"/>
                <w:szCs w:val="26"/>
                <w:lang w:eastAsia="en-US"/>
              </w:rPr>
            </w:pPr>
            <w:r w:rsidRPr="001B5C6D">
              <w:rPr>
                <w:rFonts w:eastAsia="Calibri"/>
                <w:bCs/>
                <w:sz w:val="24"/>
                <w:szCs w:val="26"/>
                <w:lang w:eastAsia="en-US"/>
              </w:rPr>
              <w:t xml:space="preserve">- Объект культурно-досугового (клубного) типа (п. Тартат, ул. 40 лет Октября, 9а), </w:t>
            </w:r>
            <w:r w:rsidR="000916D6" w:rsidRPr="001B5C6D">
              <w:rPr>
                <w:rFonts w:eastAsia="Calibri"/>
                <w:bCs/>
                <w:sz w:val="24"/>
                <w:szCs w:val="26"/>
                <w:lang w:eastAsia="en-US"/>
              </w:rPr>
              <w:t>планируемый к размещению;</w:t>
            </w:r>
          </w:p>
          <w:p w14:paraId="744315E0" w14:textId="167BC4E1" w:rsidR="000916D6" w:rsidRPr="001B5C6D" w:rsidRDefault="000916D6" w:rsidP="00DE0896">
            <w:pPr>
              <w:pStyle w:val="afb"/>
              <w:ind w:firstLine="0"/>
              <w:rPr>
                <w:rFonts w:eastAsia="Calibri"/>
                <w:bCs/>
                <w:sz w:val="24"/>
                <w:szCs w:val="26"/>
                <w:lang w:eastAsia="en-US"/>
              </w:rPr>
            </w:pPr>
            <w:r w:rsidRPr="001B5C6D">
              <w:rPr>
                <w:rFonts w:eastAsia="Calibri"/>
                <w:bCs/>
                <w:sz w:val="24"/>
                <w:szCs w:val="26"/>
                <w:lang w:eastAsia="en-US"/>
              </w:rPr>
              <w:t>- Объект культурно-досугового (клубного) типа (п. Новый Путь), планируемый к размещению;</w:t>
            </w:r>
          </w:p>
          <w:p w14:paraId="253C9E04" w14:textId="7EFB505C" w:rsidR="000916D6" w:rsidRPr="001B5C6D" w:rsidRDefault="000916D6" w:rsidP="00DE0896">
            <w:pPr>
              <w:pStyle w:val="afb"/>
              <w:ind w:firstLine="0"/>
              <w:rPr>
                <w:rFonts w:eastAsia="Calibri"/>
                <w:bCs/>
                <w:sz w:val="24"/>
                <w:szCs w:val="26"/>
                <w:lang w:eastAsia="en-US"/>
              </w:rPr>
            </w:pPr>
            <w:r w:rsidRPr="001B5C6D">
              <w:rPr>
                <w:rFonts w:eastAsia="Calibri"/>
                <w:bCs/>
                <w:sz w:val="24"/>
                <w:szCs w:val="26"/>
                <w:lang w:eastAsia="en-US"/>
              </w:rPr>
              <w:t>-</w:t>
            </w:r>
            <w:r w:rsidR="00330365" w:rsidRPr="001B5C6D">
              <w:rPr>
                <w:rFonts w:eastAsia="Calibri"/>
                <w:bCs/>
                <w:sz w:val="24"/>
                <w:szCs w:val="26"/>
                <w:lang w:eastAsia="en-US"/>
              </w:rPr>
              <w:t xml:space="preserve"> Объект культурно-досугового (клубного) типа (г. Железногорск, ул. Белорусская, 42), планируемый к реконструкции;</w:t>
            </w:r>
          </w:p>
          <w:p w14:paraId="061C167F" w14:textId="51472E73" w:rsidR="002B492A" w:rsidRPr="001B5C6D" w:rsidRDefault="002B492A" w:rsidP="00DE0896">
            <w:pPr>
              <w:pStyle w:val="afb"/>
              <w:ind w:firstLine="0"/>
              <w:rPr>
                <w:rFonts w:eastAsia="Calibri"/>
                <w:bCs/>
                <w:sz w:val="24"/>
                <w:szCs w:val="26"/>
                <w:lang w:eastAsia="en-US"/>
              </w:rPr>
            </w:pPr>
            <w:r w:rsidRPr="001B5C6D">
              <w:rPr>
                <w:rFonts w:eastAsia="Calibri"/>
                <w:bCs/>
                <w:sz w:val="24"/>
                <w:szCs w:val="26"/>
                <w:lang w:eastAsia="en-US"/>
              </w:rPr>
              <w:t xml:space="preserve">- Объект культурно-просветительного назначения (общедоступная библиотека) (г. Железногорск, ул. Свердлова, 68), планируемый к </w:t>
            </w:r>
            <w:r w:rsidR="00C05678" w:rsidRPr="001B5C6D">
              <w:rPr>
                <w:rFonts w:eastAsia="Calibri"/>
                <w:bCs/>
                <w:sz w:val="24"/>
                <w:szCs w:val="26"/>
                <w:lang w:eastAsia="en-US"/>
              </w:rPr>
              <w:t>реконструкции</w:t>
            </w:r>
            <w:r w:rsidRPr="001B5C6D">
              <w:rPr>
                <w:rFonts w:eastAsia="Calibri"/>
                <w:bCs/>
                <w:sz w:val="24"/>
                <w:szCs w:val="26"/>
                <w:lang w:eastAsia="en-US"/>
              </w:rPr>
              <w:t>;</w:t>
            </w:r>
          </w:p>
          <w:p w14:paraId="796C468F" w14:textId="24867CF7" w:rsidR="00330365" w:rsidRPr="001B5C6D" w:rsidRDefault="00330365" w:rsidP="00DE0896">
            <w:pPr>
              <w:pStyle w:val="afb"/>
              <w:ind w:firstLine="0"/>
              <w:rPr>
                <w:rFonts w:eastAsia="Calibri"/>
                <w:bCs/>
                <w:sz w:val="24"/>
                <w:szCs w:val="26"/>
                <w:lang w:eastAsia="en-US"/>
              </w:rPr>
            </w:pPr>
            <w:r w:rsidRPr="001B5C6D">
              <w:rPr>
                <w:rFonts w:eastAsia="Calibri"/>
                <w:bCs/>
                <w:sz w:val="24"/>
                <w:szCs w:val="26"/>
                <w:lang w:eastAsia="en-US"/>
              </w:rPr>
              <w:t>- Объект спорта, включающий раздельно нормируемые спортивные сооружения (объекты) (в т.ч. физкультурно-оздоровительный комплекс) (г. Железногорск, Поселковый проезд), планируемый к размещению;</w:t>
            </w:r>
          </w:p>
          <w:p w14:paraId="5674C4EE" w14:textId="7629D54E" w:rsidR="00330365" w:rsidRPr="001B5C6D" w:rsidRDefault="00330365" w:rsidP="00DE0896">
            <w:pPr>
              <w:pStyle w:val="afb"/>
              <w:ind w:firstLine="0"/>
              <w:rPr>
                <w:rFonts w:eastAsia="Calibri"/>
                <w:bCs/>
                <w:sz w:val="24"/>
                <w:szCs w:val="26"/>
                <w:lang w:eastAsia="en-US"/>
              </w:rPr>
            </w:pPr>
            <w:r w:rsidRPr="001B5C6D">
              <w:rPr>
                <w:rFonts w:eastAsia="Calibri"/>
                <w:bCs/>
                <w:sz w:val="24"/>
                <w:szCs w:val="26"/>
                <w:lang w:eastAsia="en-US"/>
              </w:rPr>
              <w:t>- Объект спорта, включающий раздельно нормируемые спортивные сооружения (объекты) (в т.ч. физкультурно-</w:t>
            </w:r>
            <w:r w:rsidRPr="001B5C6D">
              <w:rPr>
                <w:rFonts w:eastAsia="Calibri"/>
                <w:bCs/>
                <w:sz w:val="24"/>
                <w:szCs w:val="26"/>
                <w:lang w:eastAsia="en-US"/>
              </w:rPr>
              <w:lastRenderedPageBreak/>
              <w:t>оздоровительный комплекс) (г. Железногорск, микрорайон № 2а), планируемый к размещению;</w:t>
            </w:r>
          </w:p>
          <w:p w14:paraId="3DE91A3B" w14:textId="33E7F81E" w:rsidR="00330365" w:rsidRPr="001B5C6D" w:rsidRDefault="00330365" w:rsidP="00DE0896">
            <w:pPr>
              <w:pStyle w:val="afb"/>
              <w:ind w:firstLine="0"/>
              <w:rPr>
                <w:rFonts w:eastAsia="Calibri"/>
                <w:bCs/>
                <w:sz w:val="24"/>
                <w:szCs w:val="26"/>
                <w:lang w:eastAsia="en-US"/>
              </w:rPr>
            </w:pPr>
            <w:r w:rsidRPr="001B5C6D">
              <w:rPr>
                <w:rFonts w:eastAsia="Calibri"/>
                <w:bCs/>
                <w:sz w:val="24"/>
                <w:szCs w:val="26"/>
                <w:lang w:eastAsia="en-US"/>
              </w:rPr>
              <w:t>- Спортивное сооружение (г. Железногорск, микрорайон № 6), планируемый к размещению;</w:t>
            </w:r>
          </w:p>
          <w:p w14:paraId="21ED4F2C" w14:textId="77777777" w:rsidR="00AB2D4D" w:rsidRPr="001B5C6D" w:rsidRDefault="009C41F7" w:rsidP="00DE0896">
            <w:pPr>
              <w:pStyle w:val="afb"/>
              <w:ind w:firstLine="0"/>
              <w:rPr>
                <w:rFonts w:eastAsia="Calibri"/>
                <w:bCs/>
                <w:sz w:val="24"/>
                <w:szCs w:val="26"/>
                <w:lang w:eastAsia="en-US"/>
              </w:rPr>
            </w:pPr>
            <w:r w:rsidRPr="001B5C6D">
              <w:rPr>
                <w:rFonts w:eastAsia="Calibri"/>
                <w:bCs/>
                <w:sz w:val="24"/>
                <w:szCs w:val="26"/>
                <w:lang w:eastAsia="en-US"/>
              </w:rPr>
              <w:t>- Спортивное сооружение (г. Железногорск, микрорайон № 6,), планируемый к размещению</w:t>
            </w:r>
            <w:r w:rsidR="00903BF7" w:rsidRPr="001B5C6D">
              <w:rPr>
                <w:rFonts w:eastAsia="Calibri"/>
                <w:bCs/>
                <w:sz w:val="24"/>
                <w:szCs w:val="26"/>
                <w:lang w:eastAsia="en-US"/>
              </w:rPr>
              <w:t>;</w:t>
            </w:r>
          </w:p>
          <w:p w14:paraId="7204119F" w14:textId="7AB5E9EE" w:rsidR="00903BF7" w:rsidRPr="001B5C6D" w:rsidRDefault="00903BF7" w:rsidP="00903BF7">
            <w:pPr>
              <w:pStyle w:val="af9"/>
              <w:jc w:val="left"/>
            </w:pPr>
            <w:r w:rsidRPr="001B5C6D">
              <w:t>- Канализационная насосная станция</w:t>
            </w:r>
            <w:r w:rsidR="0042501D">
              <w:t>,</w:t>
            </w:r>
          </w:p>
          <w:p w14:paraId="2124FE58" w14:textId="7F644518" w:rsidR="00903BF7" w:rsidRPr="001B5C6D" w:rsidRDefault="00903BF7" w:rsidP="00903BF7">
            <w:pPr>
              <w:pStyle w:val="af9"/>
              <w:jc w:val="left"/>
            </w:pPr>
            <w:r w:rsidRPr="001B5C6D">
              <w:t>г. Железногорск ул. Кантатская, 1Ж</w:t>
            </w:r>
            <w:r w:rsidR="0050029D" w:rsidRPr="001B5C6D">
              <w:t>, планируемый к размещению</w:t>
            </w:r>
            <w:r w:rsidRPr="001B5C6D">
              <w:t>;</w:t>
            </w:r>
          </w:p>
          <w:p w14:paraId="3CF1C717" w14:textId="0912DED5" w:rsidR="00903BF7" w:rsidRPr="001B5C6D" w:rsidRDefault="00903BF7" w:rsidP="00903BF7">
            <w:pPr>
              <w:pStyle w:val="af9"/>
              <w:jc w:val="left"/>
            </w:pPr>
            <w:r w:rsidRPr="001B5C6D">
              <w:t xml:space="preserve">- </w:t>
            </w:r>
            <w:r w:rsidR="001B0DC8" w:rsidRPr="001B5C6D">
              <w:t>Очистные сооружения (КОС),</w:t>
            </w:r>
          </w:p>
          <w:p w14:paraId="475C8AA7" w14:textId="5C17A647" w:rsidR="00903BF7" w:rsidRPr="001B5C6D" w:rsidRDefault="00903BF7" w:rsidP="00903BF7">
            <w:pPr>
              <w:pStyle w:val="af9"/>
              <w:jc w:val="left"/>
            </w:pPr>
            <w:r w:rsidRPr="001B5C6D">
              <w:t>г. Железногорск ул. Кантатская, 1Ж</w:t>
            </w:r>
            <w:r w:rsidR="0050029D" w:rsidRPr="001B5C6D">
              <w:t xml:space="preserve">, планируемый к </w:t>
            </w:r>
            <w:r w:rsidR="001B0DC8" w:rsidRPr="001B5C6D">
              <w:t>реконструкции.</w:t>
            </w:r>
          </w:p>
          <w:p w14:paraId="55A31490" w14:textId="233E39EE" w:rsidR="00903BF7" w:rsidRPr="001B5C6D" w:rsidRDefault="00903BF7" w:rsidP="00DE0896">
            <w:pPr>
              <w:pStyle w:val="afb"/>
              <w:ind w:firstLine="0"/>
              <w:rPr>
                <w:rFonts w:eastAsia="Calibri"/>
                <w:bCs/>
                <w:sz w:val="24"/>
                <w:szCs w:val="26"/>
                <w:lang w:eastAsia="en-US"/>
              </w:rPr>
            </w:pPr>
          </w:p>
        </w:tc>
      </w:tr>
      <w:tr w:rsidR="009242D3" w:rsidRPr="00FB0AB9" w14:paraId="40561485" w14:textId="77777777" w:rsidTr="00DA46BF">
        <w:trPr>
          <w:trHeight w:val="20"/>
        </w:trPr>
        <w:tc>
          <w:tcPr>
            <w:tcW w:w="777" w:type="pct"/>
          </w:tcPr>
          <w:p w14:paraId="32B338C5" w14:textId="282511A4" w:rsidR="00AB2D4D" w:rsidRPr="006441A3" w:rsidRDefault="00AB2D4D" w:rsidP="0014448A">
            <w:pPr>
              <w:pStyle w:val="af9"/>
            </w:pPr>
            <w:r w:rsidRPr="006441A3">
              <w:lastRenderedPageBreak/>
              <w:t>Производственные зоны, зоны инженерной и транспортной инфраструктур</w:t>
            </w:r>
          </w:p>
        </w:tc>
        <w:tc>
          <w:tcPr>
            <w:tcW w:w="438" w:type="pct"/>
          </w:tcPr>
          <w:p w14:paraId="2095A965" w14:textId="3376CDE3" w:rsidR="00AB2D4D" w:rsidRPr="006441A3" w:rsidRDefault="005709C3" w:rsidP="0014448A">
            <w:pPr>
              <w:pStyle w:val="af9"/>
            </w:pPr>
            <w:r w:rsidRPr="00FB0AB9">
              <w:t>4,5</w:t>
            </w:r>
          </w:p>
        </w:tc>
        <w:tc>
          <w:tcPr>
            <w:tcW w:w="341" w:type="pct"/>
          </w:tcPr>
          <w:p w14:paraId="28905AA4" w14:textId="1C28AF50" w:rsidR="00AB2D4D" w:rsidRPr="006441A3" w:rsidRDefault="00FB0AB9" w:rsidP="0014448A">
            <w:pPr>
              <w:pStyle w:val="af9"/>
            </w:pPr>
            <w:r w:rsidRPr="00FB0AB9">
              <w:t>0,0</w:t>
            </w:r>
          </w:p>
        </w:tc>
        <w:tc>
          <w:tcPr>
            <w:tcW w:w="779" w:type="pct"/>
          </w:tcPr>
          <w:p w14:paraId="44F1FBFA" w14:textId="6A4FA58A" w:rsidR="00AB2D4D" w:rsidRPr="006441A3" w:rsidRDefault="00AB2D4D" w:rsidP="0014448A">
            <w:pPr>
              <w:pStyle w:val="af9"/>
            </w:pPr>
            <w:r w:rsidRPr="006441A3">
              <w:t>-</w:t>
            </w:r>
          </w:p>
        </w:tc>
        <w:tc>
          <w:tcPr>
            <w:tcW w:w="876" w:type="pct"/>
          </w:tcPr>
          <w:p w14:paraId="125C7AB8" w14:textId="0C8E9333" w:rsidR="00AB2D4D" w:rsidRPr="006441A3" w:rsidRDefault="00AB2D4D" w:rsidP="0014448A">
            <w:pPr>
              <w:pStyle w:val="af9"/>
            </w:pPr>
            <w:r w:rsidRPr="006441A3">
              <w:t>-</w:t>
            </w:r>
          </w:p>
        </w:tc>
        <w:tc>
          <w:tcPr>
            <w:tcW w:w="1789" w:type="pct"/>
          </w:tcPr>
          <w:p w14:paraId="28A440C9" w14:textId="440D231C" w:rsidR="00AB2D4D" w:rsidRPr="001B5C6D" w:rsidRDefault="00AB2D4D" w:rsidP="0014448A">
            <w:pPr>
              <w:pStyle w:val="af9"/>
            </w:pPr>
            <w:r w:rsidRPr="001B5C6D">
              <w:t>-</w:t>
            </w:r>
          </w:p>
        </w:tc>
      </w:tr>
      <w:tr w:rsidR="005709C3" w:rsidRPr="00FB0AB9" w14:paraId="41B6FD3A" w14:textId="10D82569" w:rsidTr="00DA46BF">
        <w:trPr>
          <w:trHeight w:val="20"/>
        </w:trPr>
        <w:tc>
          <w:tcPr>
            <w:tcW w:w="777" w:type="pct"/>
          </w:tcPr>
          <w:p w14:paraId="5B657EDB" w14:textId="591F5098" w:rsidR="005709C3" w:rsidRPr="006441A3" w:rsidRDefault="005709C3" w:rsidP="005709C3">
            <w:pPr>
              <w:pStyle w:val="af9"/>
            </w:pPr>
            <w:r w:rsidRPr="006441A3">
              <w:t>Производственная зона</w:t>
            </w:r>
          </w:p>
        </w:tc>
        <w:tc>
          <w:tcPr>
            <w:tcW w:w="438" w:type="pct"/>
            <w:vAlign w:val="center"/>
          </w:tcPr>
          <w:p w14:paraId="78B425AD" w14:textId="77777777" w:rsidR="005709C3" w:rsidRDefault="005709C3" w:rsidP="005709C3">
            <w:pPr>
              <w:pStyle w:val="af9"/>
            </w:pPr>
            <w:r w:rsidRPr="00FB0AB9">
              <w:t>539,92</w:t>
            </w:r>
          </w:p>
          <w:p w14:paraId="5FC08E65" w14:textId="0CED200D" w:rsidR="0042530D" w:rsidRPr="006441A3" w:rsidRDefault="0042530D" w:rsidP="005709C3">
            <w:pPr>
              <w:pStyle w:val="af9"/>
            </w:pPr>
            <w:r>
              <w:t>1268,22</w:t>
            </w:r>
          </w:p>
        </w:tc>
        <w:tc>
          <w:tcPr>
            <w:tcW w:w="341" w:type="pct"/>
            <w:vAlign w:val="center"/>
          </w:tcPr>
          <w:p w14:paraId="792395AD" w14:textId="24E109DA" w:rsidR="005709C3" w:rsidRPr="006441A3" w:rsidRDefault="00344275" w:rsidP="005709C3">
            <w:pPr>
              <w:pStyle w:val="af9"/>
            </w:pPr>
            <w:r>
              <w:t>2,8</w:t>
            </w:r>
          </w:p>
        </w:tc>
        <w:tc>
          <w:tcPr>
            <w:tcW w:w="779" w:type="pct"/>
          </w:tcPr>
          <w:p w14:paraId="6531F7A5" w14:textId="75CE7B2F" w:rsidR="005709C3" w:rsidRPr="006441A3" w:rsidRDefault="005709C3" w:rsidP="005709C3">
            <w:pPr>
              <w:pStyle w:val="af9"/>
            </w:pPr>
            <w:r w:rsidRPr="006441A3">
              <w:t>-</w:t>
            </w:r>
          </w:p>
        </w:tc>
        <w:tc>
          <w:tcPr>
            <w:tcW w:w="876" w:type="pct"/>
          </w:tcPr>
          <w:p w14:paraId="48F66110" w14:textId="75B5964A" w:rsidR="005709C3" w:rsidRPr="006441A3" w:rsidRDefault="00E04A0D" w:rsidP="00E7232B">
            <w:pPr>
              <w:pStyle w:val="af9"/>
            </w:pPr>
            <w:r>
              <w:t>-</w:t>
            </w:r>
          </w:p>
        </w:tc>
        <w:tc>
          <w:tcPr>
            <w:tcW w:w="1789" w:type="pct"/>
          </w:tcPr>
          <w:p w14:paraId="405A798A" w14:textId="4F50C769" w:rsidR="005709C3" w:rsidRPr="001B5C6D" w:rsidRDefault="005709C3" w:rsidP="00E04A0D">
            <w:pPr>
              <w:pStyle w:val="af9"/>
              <w:jc w:val="left"/>
            </w:pPr>
            <w:r w:rsidRPr="001B5C6D">
              <w:t>- Канализационная насосная станция (КНС- 3), г. Железногорск, ул. Южная, 18/1</w:t>
            </w:r>
            <w:r w:rsidR="0050029D" w:rsidRPr="001B5C6D">
              <w:t>, планируем</w:t>
            </w:r>
            <w:r w:rsidR="00A55261">
              <w:t>ый</w:t>
            </w:r>
            <w:r w:rsidR="0050029D" w:rsidRPr="001B5C6D">
              <w:t xml:space="preserve"> к реконструкции</w:t>
            </w:r>
            <w:r w:rsidRPr="001B5C6D">
              <w:t>;</w:t>
            </w:r>
          </w:p>
          <w:p w14:paraId="7A0426A7" w14:textId="06792F2F" w:rsidR="005709C3" w:rsidRPr="001B5C6D" w:rsidRDefault="005709C3" w:rsidP="005709C3">
            <w:pPr>
              <w:pStyle w:val="af9"/>
              <w:jc w:val="left"/>
            </w:pPr>
            <w:r w:rsidRPr="001B5C6D">
              <w:t>-Насосная станция дождевой канализации (НСДК), г. Железногорск, ул. Транзитная</w:t>
            </w:r>
            <w:r w:rsidR="0050029D" w:rsidRPr="001B5C6D">
              <w:t>, планируемый к размещению</w:t>
            </w:r>
            <w:r w:rsidRPr="001B5C6D">
              <w:t>;</w:t>
            </w:r>
          </w:p>
          <w:p w14:paraId="54ED1847" w14:textId="2619A1B6" w:rsidR="005709C3" w:rsidRPr="001B5C6D" w:rsidRDefault="005709C3" w:rsidP="005709C3">
            <w:pPr>
              <w:pStyle w:val="af9"/>
              <w:jc w:val="left"/>
            </w:pPr>
            <w:r w:rsidRPr="001B5C6D">
              <w:t>-Центральный тепловой пункт</w:t>
            </w:r>
            <w:r w:rsidR="00A5610E" w:rsidRPr="001B5C6D">
              <w:t>,</w:t>
            </w:r>
          </w:p>
          <w:p w14:paraId="3AA699F5" w14:textId="1F1CC45E" w:rsidR="005709C3" w:rsidRPr="001B5C6D" w:rsidRDefault="005709C3" w:rsidP="005709C3">
            <w:pPr>
              <w:pStyle w:val="af9"/>
              <w:jc w:val="left"/>
            </w:pPr>
            <w:r w:rsidRPr="001B5C6D">
              <w:t xml:space="preserve">г. Железногорск, </w:t>
            </w:r>
            <w:r w:rsidR="003B20E7" w:rsidRPr="001B5C6D">
              <w:t xml:space="preserve">промышленная зона </w:t>
            </w:r>
            <w:r w:rsidRPr="001B5C6D">
              <w:t>«Гривка»</w:t>
            </w:r>
            <w:r w:rsidR="0050029D" w:rsidRPr="001B5C6D">
              <w:t>, планируемый к размещению</w:t>
            </w:r>
            <w:r w:rsidR="00A5610E" w:rsidRPr="001B5C6D">
              <w:t>;</w:t>
            </w:r>
          </w:p>
          <w:p w14:paraId="7305E6EB" w14:textId="1F72BB74" w:rsidR="00A5610E" w:rsidRPr="001B5C6D" w:rsidRDefault="00A5610E" w:rsidP="003E36ED">
            <w:pPr>
              <w:pStyle w:val="af9"/>
              <w:jc w:val="left"/>
            </w:pPr>
            <w:r w:rsidRPr="001B5C6D">
              <w:t xml:space="preserve">- Источник тепловой энергии (мкр. Первомайский), </w:t>
            </w:r>
            <w:r w:rsidR="003E36ED" w:rsidRPr="001B5C6D">
              <w:t>планируемая к ликвидации</w:t>
            </w:r>
            <w:r w:rsidR="00291B3A">
              <w:t>.</w:t>
            </w:r>
          </w:p>
          <w:p w14:paraId="4F1FE14B" w14:textId="4478B131" w:rsidR="00A5610E" w:rsidRPr="001B5C6D" w:rsidRDefault="00A5610E" w:rsidP="005709C3">
            <w:pPr>
              <w:pStyle w:val="af9"/>
              <w:jc w:val="left"/>
            </w:pPr>
          </w:p>
        </w:tc>
      </w:tr>
      <w:tr w:rsidR="005709C3" w:rsidRPr="00FB0AB9" w14:paraId="54A0EF36" w14:textId="1512E446" w:rsidTr="00DA46BF">
        <w:trPr>
          <w:trHeight w:val="20"/>
        </w:trPr>
        <w:tc>
          <w:tcPr>
            <w:tcW w:w="777" w:type="pct"/>
          </w:tcPr>
          <w:p w14:paraId="4FC6CC6C" w14:textId="33225FC6" w:rsidR="005709C3" w:rsidRPr="006441A3" w:rsidRDefault="005709C3" w:rsidP="005709C3">
            <w:pPr>
              <w:pStyle w:val="af9"/>
            </w:pPr>
            <w:r w:rsidRPr="006441A3">
              <w:t>Коммунально-складская зона</w:t>
            </w:r>
          </w:p>
        </w:tc>
        <w:tc>
          <w:tcPr>
            <w:tcW w:w="438" w:type="pct"/>
            <w:vAlign w:val="center"/>
          </w:tcPr>
          <w:p w14:paraId="46A13A06" w14:textId="77777777" w:rsidR="005709C3" w:rsidRDefault="005709C3" w:rsidP="005709C3">
            <w:pPr>
              <w:pStyle w:val="af9"/>
            </w:pPr>
            <w:r w:rsidRPr="00FB0AB9">
              <w:t>65,1</w:t>
            </w:r>
          </w:p>
          <w:p w14:paraId="189D3A35" w14:textId="5B9B6B4A" w:rsidR="00BA6C8C" w:rsidRPr="006441A3" w:rsidRDefault="00BA6C8C" w:rsidP="005709C3">
            <w:pPr>
              <w:pStyle w:val="af9"/>
            </w:pPr>
            <w:r>
              <w:t>263,5</w:t>
            </w:r>
          </w:p>
        </w:tc>
        <w:tc>
          <w:tcPr>
            <w:tcW w:w="341" w:type="pct"/>
            <w:vAlign w:val="center"/>
          </w:tcPr>
          <w:p w14:paraId="62CEB71A" w14:textId="77F1223C" w:rsidR="005709C3" w:rsidRPr="006441A3" w:rsidRDefault="00344275" w:rsidP="005709C3">
            <w:pPr>
              <w:pStyle w:val="af9"/>
            </w:pPr>
            <w:r>
              <w:t>0,6</w:t>
            </w:r>
          </w:p>
        </w:tc>
        <w:tc>
          <w:tcPr>
            <w:tcW w:w="779" w:type="pct"/>
          </w:tcPr>
          <w:p w14:paraId="2F5354F6" w14:textId="0D58B988" w:rsidR="005709C3" w:rsidRPr="006441A3" w:rsidRDefault="005709C3" w:rsidP="005709C3">
            <w:pPr>
              <w:pStyle w:val="af9"/>
            </w:pPr>
            <w:r w:rsidRPr="006441A3">
              <w:t>-</w:t>
            </w:r>
          </w:p>
        </w:tc>
        <w:tc>
          <w:tcPr>
            <w:tcW w:w="876" w:type="pct"/>
          </w:tcPr>
          <w:p w14:paraId="2AEF2627" w14:textId="3730C70A" w:rsidR="005709C3" w:rsidRPr="006441A3" w:rsidRDefault="005709C3" w:rsidP="005709C3">
            <w:pPr>
              <w:pStyle w:val="af9"/>
            </w:pPr>
            <w:r w:rsidRPr="006441A3">
              <w:t>-</w:t>
            </w:r>
          </w:p>
        </w:tc>
        <w:tc>
          <w:tcPr>
            <w:tcW w:w="1789" w:type="pct"/>
          </w:tcPr>
          <w:p w14:paraId="10CC05BC" w14:textId="714378F4" w:rsidR="005709C3" w:rsidRPr="001B5C6D" w:rsidRDefault="005709C3" w:rsidP="005709C3">
            <w:pPr>
              <w:pStyle w:val="af9"/>
            </w:pPr>
            <w:r w:rsidRPr="001B5C6D">
              <w:t>-</w:t>
            </w:r>
          </w:p>
        </w:tc>
      </w:tr>
      <w:tr w:rsidR="005709C3" w:rsidRPr="00FB0AB9" w14:paraId="0DE3BCD1" w14:textId="7E04A887" w:rsidTr="00DA46BF">
        <w:trPr>
          <w:trHeight w:val="20"/>
        </w:trPr>
        <w:tc>
          <w:tcPr>
            <w:tcW w:w="777" w:type="pct"/>
          </w:tcPr>
          <w:p w14:paraId="72521D19" w14:textId="2FA73D55" w:rsidR="005709C3" w:rsidRPr="006441A3" w:rsidRDefault="005709C3" w:rsidP="005709C3">
            <w:pPr>
              <w:pStyle w:val="af9"/>
            </w:pPr>
            <w:r w:rsidRPr="006441A3">
              <w:lastRenderedPageBreak/>
              <w:t>Научно-производственная зона</w:t>
            </w:r>
          </w:p>
        </w:tc>
        <w:tc>
          <w:tcPr>
            <w:tcW w:w="438" w:type="pct"/>
            <w:vAlign w:val="center"/>
          </w:tcPr>
          <w:p w14:paraId="53333421" w14:textId="7A2BFE8F" w:rsidR="005709C3" w:rsidRPr="006441A3" w:rsidRDefault="005709C3" w:rsidP="005709C3">
            <w:pPr>
              <w:pStyle w:val="af9"/>
            </w:pPr>
            <w:r w:rsidRPr="00FB0AB9">
              <w:t>45,6</w:t>
            </w:r>
          </w:p>
        </w:tc>
        <w:tc>
          <w:tcPr>
            <w:tcW w:w="341" w:type="pct"/>
            <w:vAlign w:val="center"/>
          </w:tcPr>
          <w:p w14:paraId="6E63AD21" w14:textId="69678496" w:rsidR="005709C3" w:rsidRPr="006441A3" w:rsidRDefault="00344275" w:rsidP="005709C3">
            <w:pPr>
              <w:pStyle w:val="af9"/>
            </w:pPr>
            <w:r>
              <w:t>0,1</w:t>
            </w:r>
          </w:p>
        </w:tc>
        <w:tc>
          <w:tcPr>
            <w:tcW w:w="779" w:type="pct"/>
          </w:tcPr>
          <w:p w14:paraId="00F5AE59" w14:textId="1FD248D6" w:rsidR="005709C3" w:rsidRPr="006441A3" w:rsidRDefault="005709C3" w:rsidP="005709C3">
            <w:pPr>
              <w:pStyle w:val="af9"/>
            </w:pPr>
            <w:r w:rsidRPr="006441A3">
              <w:t>-</w:t>
            </w:r>
          </w:p>
        </w:tc>
        <w:tc>
          <w:tcPr>
            <w:tcW w:w="876" w:type="pct"/>
          </w:tcPr>
          <w:p w14:paraId="6C2E3A69" w14:textId="35D8C2E3" w:rsidR="005709C3" w:rsidRPr="006441A3" w:rsidRDefault="005709C3" w:rsidP="005709C3">
            <w:pPr>
              <w:pStyle w:val="af9"/>
            </w:pPr>
          </w:p>
        </w:tc>
        <w:tc>
          <w:tcPr>
            <w:tcW w:w="1789" w:type="pct"/>
          </w:tcPr>
          <w:p w14:paraId="13C23BD5" w14:textId="448410A4" w:rsidR="005709C3" w:rsidRPr="001B5C6D" w:rsidRDefault="005709C3" w:rsidP="005709C3">
            <w:pPr>
              <w:pStyle w:val="af9"/>
            </w:pPr>
            <w:r w:rsidRPr="001B5C6D">
              <w:t>-</w:t>
            </w:r>
          </w:p>
        </w:tc>
      </w:tr>
      <w:tr w:rsidR="005709C3" w:rsidRPr="00FB0AB9" w14:paraId="2836AABA" w14:textId="1D7E065D" w:rsidTr="00DA46BF">
        <w:trPr>
          <w:trHeight w:val="20"/>
        </w:trPr>
        <w:tc>
          <w:tcPr>
            <w:tcW w:w="777" w:type="pct"/>
          </w:tcPr>
          <w:p w14:paraId="46445D90" w14:textId="5D77023A" w:rsidR="005709C3" w:rsidRPr="006441A3" w:rsidRDefault="005709C3" w:rsidP="005709C3">
            <w:pPr>
              <w:pStyle w:val="af9"/>
            </w:pPr>
            <w:r w:rsidRPr="006441A3">
              <w:t>Зона инженерной инфраструктуры</w:t>
            </w:r>
          </w:p>
        </w:tc>
        <w:tc>
          <w:tcPr>
            <w:tcW w:w="438" w:type="pct"/>
            <w:vAlign w:val="center"/>
          </w:tcPr>
          <w:p w14:paraId="5628C501" w14:textId="77777777" w:rsidR="005709C3" w:rsidRDefault="005709C3" w:rsidP="005709C3">
            <w:pPr>
              <w:pStyle w:val="af9"/>
            </w:pPr>
            <w:r w:rsidRPr="00FB0AB9">
              <w:t>233,42</w:t>
            </w:r>
          </w:p>
          <w:p w14:paraId="47C63F78" w14:textId="1DB2018E" w:rsidR="00E07FD7" w:rsidRPr="006441A3" w:rsidRDefault="00E07FD7" w:rsidP="005709C3">
            <w:pPr>
              <w:pStyle w:val="af9"/>
            </w:pPr>
            <w:r>
              <w:t>287,42</w:t>
            </w:r>
          </w:p>
        </w:tc>
        <w:tc>
          <w:tcPr>
            <w:tcW w:w="341" w:type="pct"/>
            <w:vAlign w:val="center"/>
          </w:tcPr>
          <w:p w14:paraId="1B7DB67D" w14:textId="4264E667" w:rsidR="005709C3" w:rsidRPr="006441A3" w:rsidRDefault="00344275" w:rsidP="005709C3">
            <w:pPr>
              <w:pStyle w:val="af9"/>
            </w:pPr>
            <w:r>
              <w:t>0,6</w:t>
            </w:r>
          </w:p>
        </w:tc>
        <w:tc>
          <w:tcPr>
            <w:tcW w:w="779" w:type="pct"/>
          </w:tcPr>
          <w:p w14:paraId="40CE8F5C" w14:textId="6140F695" w:rsidR="005709C3" w:rsidRPr="006441A3" w:rsidRDefault="005709C3" w:rsidP="005709C3">
            <w:pPr>
              <w:pStyle w:val="af9"/>
            </w:pPr>
            <w:r w:rsidRPr="006441A3">
              <w:t>-</w:t>
            </w:r>
          </w:p>
        </w:tc>
        <w:tc>
          <w:tcPr>
            <w:tcW w:w="876" w:type="pct"/>
          </w:tcPr>
          <w:p w14:paraId="5C9C56E3" w14:textId="237788A9" w:rsidR="005709C3" w:rsidRDefault="005709C3" w:rsidP="005709C3">
            <w:pPr>
              <w:pStyle w:val="af9"/>
              <w:jc w:val="left"/>
            </w:pPr>
            <w:r>
              <w:t>-</w:t>
            </w:r>
            <w:r w:rsidR="002B73FD" w:rsidRPr="005B2A52">
              <w:t xml:space="preserve"> Пункт</w:t>
            </w:r>
            <w:r w:rsidR="002B73FD">
              <w:t xml:space="preserve"> </w:t>
            </w:r>
            <w:r w:rsidR="002B73FD" w:rsidRPr="005B2A52">
              <w:t>редуцирования газа (ПРГ)</w:t>
            </w:r>
            <w:r w:rsidR="002B73FD">
              <w:t>,</w:t>
            </w:r>
            <w:r>
              <w:t xml:space="preserve"> г. Железногорск, мкр. 12А</w:t>
            </w:r>
            <w:r w:rsidR="002B73FD">
              <w:t xml:space="preserve">, </w:t>
            </w:r>
            <w:r w:rsidR="002B73FD" w:rsidRPr="001B5C6D">
              <w:t>планируемый к размещению</w:t>
            </w:r>
            <w:r>
              <w:t>;</w:t>
            </w:r>
          </w:p>
          <w:p w14:paraId="74BE316E" w14:textId="77777777" w:rsidR="005709C3" w:rsidRDefault="005709C3" w:rsidP="005709C3">
            <w:pPr>
              <w:pStyle w:val="af9"/>
            </w:pPr>
          </w:p>
          <w:p w14:paraId="3F7B498A" w14:textId="43A34B12" w:rsidR="005709C3" w:rsidRDefault="005709C3" w:rsidP="005709C3">
            <w:pPr>
              <w:pStyle w:val="af9"/>
              <w:jc w:val="left"/>
            </w:pPr>
            <w:r>
              <w:t>-</w:t>
            </w:r>
            <w:r w:rsidR="002B73FD" w:rsidRPr="005B2A52">
              <w:t xml:space="preserve"> Пункт</w:t>
            </w:r>
            <w:r w:rsidR="002B73FD">
              <w:t xml:space="preserve"> </w:t>
            </w:r>
            <w:r w:rsidR="002B73FD" w:rsidRPr="005B2A52">
              <w:t>редуцирования газа (ПРГ)</w:t>
            </w:r>
            <w:r w:rsidR="002B73FD">
              <w:t xml:space="preserve">, </w:t>
            </w:r>
            <w:r>
              <w:t>на территории п. Подгорный</w:t>
            </w:r>
            <w:r w:rsidR="002B73FD">
              <w:t xml:space="preserve">, </w:t>
            </w:r>
            <w:r w:rsidR="002B73FD" w:rsidRPr="001B5C6D">
              <w:t>планируемый к размещению</w:t>
            </w:r>
            <w:r>
              <w:t>;</w:t>
            </w:r>
          </w:p>
          <w:p w14:paraId="77C10148" w14:textId="77777777" w:rsidR="005709C3" w:rsidRDefault="005709C3" w:rsidP="005709C3">
            <w:pPr>
              <w:pStyle w:val="af9"/>
            </w:pPr>
          </w:p>
          <w:p w14:paraId="425B124E" w14:textId="4DB0F9DF" w:rsidR="005709C3" w:rsidRDefault="005709C3" w:rsidP="005709C3">
            <w:pPr>
              <w:pStyle w:val="af9"/>
              <w:jc w:val="left"/>
            </w:pPr>
            <w:r>
              <w:t>-</w:t>
            </w:r>
            <w:r w:rsidR="002B73FD" w:rsidRPr="005B2A52">
              <w:t xml:space="preserve"> Пункт</w:t>
            </w:r>
            <w:r w:rsidR="002B73FD">
              <w:t xml:space="preserve"> </w:t>
            </w:r>
            <w:r w:rsidR="002B73FD" w:rsidRPr="005B2A52">
              <w:t>редуцирования газа (ПРГ)</w:t>
            </w:r>
            <w:r w:rsidR="002B73FD">
              <w:t xml:space="preserve">, </w:t>
            </w:r>
            <w:r>
              <w:t>на территории п. Тартат</w:t>
            </w:r>
            <w:r w:rsidR="002B73FD">
              <w:t xml:space="preserve">, </w:t>
            </w:r>
            <w:r w:rsidR="002B73FD" w:rsidRPr="001B5C6D">
              <w:t>планируемый к размещению</w:t>
            </w:r>
            <w:r>
              <w:t>;</w:t>
            </w:r>
          </w:p>
          <w:p w14:paraId="3ADA0A96" w14:textId="77777777" w:rsidR="005709C3" w:rsidRDefault="005709C3" w:rsidP="005709C3">
            <w:pPr>
              <w:pStyle w:val="af9"/>
            </w:pPr>
          </w:p>
          <w:p w14:paraId="59D4E492" w14:textId="43A57092" w:rsidR="005709C3" w:rsidRDefault="005709C3" w:rsidP="005709C3">
            <w:pPr>
              <w:pStyle w:val="af9"/>
              <w:jc w:val="left"/>
            </w:pPr>
            <w:r>
              <w:t>-</w:t>
            </w:r>
            <w:r w:rsidR="002B73FD" w:rsidRPr="005B2A52">
              <w:t xml:space="preserve"> Пункт</w:t>
            </w:r>
            <w:r w:rsidR="002B73FD">
              <w:t xml:space="preserve"> </w:t>
            </w:r>
            <w:r w:rsidR="002B73FD" w:rsidRPr="005B2A52">
              <w:t>редуцирования газа (ПРГ)</w:t>
            </w:r>
            <w:r w:rsidR="002B73FD">
              <w:t xml:space="preserve">, </w:t>
            </w:r>
            <w:r w:rsidRPr="0043202E">
              <w:t>на территории ЗАТО Железногорск</w:t>
            </w:r>
            <w:r w:rsidR="002B73FD">
              <w:t xml:space="preserve">, </w:t>
            </w:r>
            <w:r w:rsidR="002B73FD" w:rsidRPr="001B5C6D">
              <w:t>планируемый к размещению</w:t>
            </w:r>
            <w:r>
              <w:t>;</w:t>
            </w:r>
          </w:p>
          <w:p w14:paraId="5751AB33" w14:textId="77777777" w:rsidR="005709C3" w:rsidRDefault="005709C3" w:rsidP="005709C3">
            <w:pPr>
              <w:pStyle w:val="af9"/>
            </w:pPr>
          </w:p>
          <w:p w14:paraId="7321AE86" w14:textId="3ED6A344" w:rsidR="005709C3" w:rsidRDefault="005709C3" w:rsidP="005709C3">
            <w:pPr>
              <w:pStyle w:val="af9"/>
              <w:jc w:val="left"/>
            </w:pPr>
            <w:r>
              <w:t>-</w:t>
            </w:r>
            <w:r w:rsidR="002B73FD" w:rsidRPr="005B2A52">
              <w:t xml:space="preserve"> Пункт</w:t>
            </w:r>
            <w:r w:rsidR="002B73FD">
              <w:t xml:space="preserve"> </w:t>
            </w:r>
            <w:r w:rsidR="002B73FD" w:rsidRPr="005B2A52">
              <w:t xml:space="preserve">редуцирования газа </w:t>
            </w:r>
            <w:r w:rsidR="002B73FD" w:rsidRPr="005B2A52">
              <w:lastRenderedPageBreak/>
              <w:t>(ПРГ)</w:t>
            </w:r>
            <w:r w:rsidR="002B73FD">
              <w:t>,</w:t>
            </w:r>
            <w:r>
              <w:t xml:space="preserve"> г. Железногорск мкр. Первомайский</w:t>
            </w:r>
            <w:r w:rsidR="002B73FD">
              <w:t xml:space="preserve">, </w:t>
            </w:r>
            <w:r w:rsidR="002B73FD" w:rsidRPr="001B5C6D">
              <w:t>планируемый к размещению</w:t>
            </w:r>
            <w:r>
              <w:t>;</w:t>
            </w:r>
          </w:p>
          <w:p w14:paraId="6E313334" w14:textId="03903A5E" w:rsidR="005709C3" w:rsidRDefault="005709C3" w:rsidP="005709C3">
            <w:pPr>
              <w:pStyle w:val="af9"/>
            </w:pPr>
          </w:p>
          <w:p w14:paraId="4F5E8DDE" w14:textId="52973D2F" w:rsidR="00FB743B" w:rsidRPr="006441A3" w:rsidRDefault="005709C3" w:rsidP="005709C3">
            <w:pPr>
              <w:pStyle w:val="af9"/>
              <w:jc w:val="left"/>
            </w:pPr>
            <w:r>
              <w:t>-</w:t>
            </w:r>
            <w:r w:rsidR="002B73FD" w:rsidRPr="005B2A52">
              <w:t xml:space="preserve"> Пункт</w:t>
            </w:r>
            <w:r w:rsidR="002B73FD">
              <w:t xml:space="preserve"> </w:t>
            </w:r>
            <w:r w:rsidR="002B73FD" w:rsidRPr="005B2A52">
              <w:t>редуцирования газа (ПРГ)</w:t>
            </w:r>
            <w:r w:rsidR="002B73FD">
              <w:t xml:space="preserve">, </w:t>
            </w:r>
            <w:r>
              <w:t>ЗАТО Железногорск, д. Шивера</w:t>
            </w:r>
            <w:r w:rsidR="002B73FD">
              <w:t xml:space="preserve">, </w:t>
            </w:r>
            <w:r w:rsidR="002B73FD" w:rsidRPr="001B5C6D">
              <w:t>планируемый к размещению</w:t>
            </w:r>
            <w:r>
              <w:t>.</w:t>
            </w:r>
          </w:p>
        </w:tc>
        <w:tc>
          <w:tcPr>
            <w:tcW w:w="1789" w:type="pct"/>
          </w:tcPr>
          <w:p w14:paraId="5550B7E5" w14:textId="2D5A4CB2" w:rsidR="005709C3" w:rsidRPr="001B5C6D" w:rsidRDefault="005709C3" w:rsidP="005709C3">
            <w:pPr>
              <w:pStyle w:val="af9"/>
              <w:jc w:val="left"/>
            </w:pPr>
            <w:r w:rsidRPr="001B5C6D">
              <w:lastRenderedPageBreak/>
              <w:t>-Канализационная насосная станция (КНС- 51), г. Железногорск, ул. Верхняя Саянская, 48</w:t>
            </w:r>
            <w:r w:rsidR="002D7732" w:rsidRPr="001B5C6D">
              <w:t>, планируемый к реконструкции</w:t>
            </w:r>
            <w:r w:rsidRPr="001B5C6D">
              <w:t>;</w:t>
            </w:r>
          </w:p>
          <w:p w14:paraId="1B015091" w14:textId="2CC75A92" w:rsidR="005709C3" w:rsidRPr="001B5C6D" w:rsidRDefault="005709C3" w:rsidP="005709C3">
            <w:pPr>
              <w:pStyle w:val="af9"/>
              <w:jc w:val="left"/>
            </w:pPr>
            <w:r w:rsidRPr="001B5C6D">
              <w:t>-Канализационная насосная станция</w:t>
            </w:r>
          </w:p>
          <w:p w14:paraId="1C7C9A67" w14:textId="27EC18E8" w:rsidR="005709C3" w:rsidRPr="001B5C6D" w:rsidRDefault="005709C3" w:rsidP="005709C3">
            <w:pPr>
              <w:pStyle w:val="af9"/>
              <w:jc w:val="left"/>
            </w:pPr>
            <w:r w:rsidRPr="001B5C6D">
              <w:t>ЗАТО Железногорск п. Тартат</w:t>
            </w:r>
            <w:r w:rsidR="00F5403D" w:rsidRPr="001B5C6D">
              <w:t>, планируемый к размещению</w:t>
            </w:r>
            <w:r w:rsidRPr="001B5C6D">
              <w:t>;</w:t>
            </w:r>
          </w:p>
          <w:p w14:paraId="64815546" w14:textId="0BBF2655" w:rsidR="005709C3" w:rsidRPr="001B5C6D" w:rsidRDefault="005709C3" w:rsidP="005709C3">
            <w:pPr>
              <w:pStyle w:val="af9"/>
              <w:jc w:val="left"/>
            </w:pPr>
            <w:r w:rsidRPr="001B5C6D">
              <w:t>-Канализационные очистные сооружения</w:t>
            </w:r>
          </w:p>
          <w:p w14:paraId="50B146F4" w14:textId="42C60C8A" w:rsidR="005709C3" w:rsidRPr="001B5C6D" w:rsidRDefault="005709C3" w:rsidP="005709C3">
            <w:pPr>
              <w:pStyle w:val="af9"/>
              <w:jc w:val="left"/>
            </w:pPr>
            <w:r w:rsidRPr="001B5C6D">
              <w:t>ЗАТО Железногорск п. Подгорный</w:t>
            </w:r>
            <w:r w:rsidR="00F5403D" w:rsidRPr="001B5C6D">
              <w:t>, планируемый к реконструкции</w:t>
            </w:r>
            <w:r w:rsidRPr="001B5C6D">
              <w:t>;</w:t>
            </w:r>
          </w:p>
          <w:p w14:paraId="00E5A4B2" w14:textId="14A4DCC9" w:rsidR="005709C3" w:rsidRPr="001B5C6D" w:rsidRDefault="005709C3" w:rsidP="005709C3">
            <w:pPr>
              <w:pStyle w:val="af9"/>
              <w:jc w:val="left"/>
            </w:pPr>
            <w:r w:rsidRPr="001B5C6D">
              <w:t>-Канализационная насосная станция (КНС- 12), г. Железногорск, ул. Школьная, 50Г</w:t>
            </w:r>
            <w:r w:rsidR="00845E9A" w:rsidRPr="001B5C6D">
              <w:t>, планируемый к реконструкции</w:t>
            </w:r>
            <w:r w:rsidRPr="001B5C6D">
              <w:t>;</w:t>
            </w:r>
          </w:p>
          <w:p w14:paraId="68F0F28B" w14:textId="18B9F470" w:rsidR="005709C3" w:rsidRPr="001B5C6D" w:rsidRDefault="005709C3" w:rsidP="005709C3">
            <w:pPr>
              <w:pStyle w:val="af9"/>
              <w:jc w:val="left"/>
            </w:pPr>
            <w:r w:rsidRPr="001B5C6D">
              <w:t>-Канализационная насосная станция</w:t>
            </w:r>
            <w:r w:rsidR="00845E9A" w:rsidRPr="001B5C6D">
              <w:t>,</w:t>
            </w:r>
          </w:p>
          <w:p w14:paraId="5210892C" w14:textId="231932AE" w:rsidR="005709C3" w:rsidRPr="001B5C6D" w:rsidRDefault="005709C3" w:rsidP="005709C3">
            <w:pPr>
              <w:pStyle w:val="af9"/>
              <w:jc w:val="left"/>
            </w:pPr>
            <w:r w:rsidRPr="001B5C6D">
              <w:t>ЗАТО Железногорск, п. Подгорный, Дальняя д.2</w:t>
            </w:r>
            <w:r w:rsidR="00845E9A" w:rsidRPr="001B5C6D">
              <w:t>, планируемый к реконструкции</w:t>
            </w:r>
            <w:r w:rsidRPr="001B5C6D">
              <w:t>;</w:t>
            </w:r>
          </w:p>
          <w:p w14:paraId="01D3A42D" w14:textId="63BF9EF5" w:rsidR="005709C3" w:rsidRPr="001B5C6D" w:rsidRDefault="005709C3" w:rsidP="005709C3">
            <w:pPr>
              <w:pStyle w:val="af9"/>
              <w:jc w:val="left"/>
            </w:pPr>
            <w:r w:rsidRPr="001B5C6D">
              <w:t>-Очистные сооружения дождевой канализации (ЛОС 3), г. Железногорск (территория очистных сооружений бытовых стоков)</w:t>
            </w:r>
            <w:r w:rsidR="00077E8B" w:rsidRPr="001B5C6D">
              <w:t>, планируемый к размещению</w:t>
            </w:r>
            <w:r w:rsidRPr="001B5C6D">
              <w:t>;</w:t>
            </w:r>
          </w:p>
          <w:p w14:paraId="114ABD4B" w14:textId="258E52F7" w:rsidR="005709C3" w:rsidRPr="001B5C6D" w:rsidRDefault="005709C3" w:rsidP="005709C3">
            <w:pPr>
              <w:pStyle w:val="af9"/>
              <w:jc w:val="left"/>
            </w:pPr>
            <w:r w:rsidRPr="001B5C6D">
              <w:t>-Очистные сооружения дождевой канализации (ЛОС 5), г. Железногорск, ул. Парковая</w:t>
            </w:r>
            <w:r w:rsidR="004A5E8A" w:rsidRPr="001B5C6D">
              <w:t>, планируемый к размещению</w:t>
            </w:r>
            <w:r w:rsidRPr="001B5C6D">
              <w:t>;</w:t>
            </w:r>
          </w:p>
          <w:p w14:paraId="33091058" w14:textId="1E492370" w:rsidR="005709C3" w:rsidRPr="001B5C6D" w:rsidRDefault="005709C3" w:rsidP="005709C3">
            <w:pPr>
              <w:pStyle w:val="af9"/>
              <w:jc w:val="left"/>
            </w:pPr>
            <w:r w:rsidRPr="001B5C6D">
              <w:t>-Очистные сооружения дождевой канализации (ЛОС 7), г. Железногорск, проспект Курчатова, 61</w:t>
            </w:r>
            <w:r w:rsidR="004A5E8A" w:rsidRPr="001B5C6D">
              <w:t>, планируемый к размещению</w:t>
            </w:r>
            <w:r w:rsidRPr="001B5C6D">
              <w:t>;</w:t>
            </w:r>
          </w:p>
          <w:p w14:paraId="5C28AE1E" w14:textId="463B6C32" w:rsidR="005709C3" w:rsidRPr="001B5C6D" w:rsidRDefault="005709C3" w:rsidP="005709C3">
            <w:pPr>
              <w:pStyle w:val="af9"/>
              <w:jc w:val="left"/>
            </w:pPr>
            <w:r w:rsidRPr="001B5C6D">
              <w:t>-Очистные сооружения дождевой канализации (ЛОС 9), г. Железногорск ул. 60 лет ВЛКСМ</w:t>
            </w:r>
            <w:r w:rsidR="0041500E" w:rsidRPr="001B5C6D">
              <w:t>, планируемый к размещению</w:t>
            </w:r>
            <w:r w:rsidRPr="001B5C6D">
              <w:t>;</w:t>
            </w:r>
          </w:p>
          <w:p w14:paraId="37AEC33F" w14:textId="753A0170" w:rsidR="005709C3" w:rsidRPr="001B5C6D" w:rsidRDefault="005709C3" w:rsidP="005709C3">
            <w:pPr>
              <w:pStyle w:val="af9"/>
              <w:jc w:val="left"/>
            </w:pPr>
            <w:r w:rsidRPr="001B5C6D">
              <w:lastRenderedPageBreak/>
              <w:t>-Очистные сооружения дождевой канализации (ЛОС 10), г. Железногорск ул. 60 лет ВЛКСМ 95А</w:t>
            </w:r>
            <w:r w:rsidR="0041500E" w:rsidRPr="001B5C6D">
              <w:t>, планируемый к размещению</w:t>
            </w:r>
            <w:r w:rsidRPr="001B5C6D">
              <w:t>;</w:t>
            </w:r>
          </w:p>
          <w:p w14:paraId="7EC44087" w14:textId="587058F8" w:rsidR="005709C3" w:rsidRPr="001B5C6D" w:rsidRDefault="005709C3" w:rsidP="005709C3">
            <w:pPr>
              <w:pStyle w:val="af9"/>
              <w:jc w:val="left"/>
            </w:pPr>
            <w:r w:rsidRPr="001B5C6D">
              <w:t>-Очистные сооружения дождевой канализации (ЛОС 18), ЗАТО Железногорск п. Подгорный</w:t>
            </w:r>
            <w:r w:rsidR="0041500E" w:rsidRPr="001B5C6D">
              <w:t>, планируемый к размещению</w:t>
            </w:r>
            <w:r w:rsidRPr="001B5C6D">
              <w:t>;</w:t>
            </w:r>
          </w:p>
          <w:p w14:paraId="36E904A5" w14:textId="2E51FF60" w:rsidR="005709C3" w:rsidRPr="001B5C6D" w:rsidRDefault="005709C3" w:rsidP="005709C3">
            <w:pPr>
              <w:pStyle w:val="af9"/>
              <w:jc w:val="left"/>
            </w:pPr>
            <w:r w:rsidRPr="001B5C6D">
              <w:t>-Очистные сооружения дождевой канализации (ЛОС 19), ЗАТО Железногорск</w:t>
            </w:r>
            <w:r w:rsidR="0041500E" w:rsidRPr="001B5C6D">
              <w:t>, планируемый к размещению</w:t>
            </w:r>
            <w:r w:rsidRPr="001B5C6D">
              <w:t>;</w:t>
            </w:r>
          </w:p>
          <w:p w14:paraId="62CDF2AB" w14:textId="67C75439" w:rsidR="005709C3" w:rsidRPr="001B5C6D" w:rsidRDefault="005709C3" w:rsidP="005709C3">
            <w:pPr>
              <w:pStyle w:val="af9"/>
              <w:jc w:val="left"/>
            </w:pPr>
            <w:r w:rsidRPr="001B5C6D">
              <w:t>-Источник тепловой энергии, ЗАТО Железногорск п. Тартат</w:t>
            </w:r>
            <w:r w:rsidR="0041500E" w:rsidRPr="001B5C6D">
              <w:t>, планируемый к ликвидации</w:t>
            </w:r>
            <w:r w:rsidRPr="001B5C6D">
              <w:t>;</w:t>
            </w:r>
          </w:p>
          <w:p w14:paraId="64F7016C" w14:textId="13965196" w:rsidR="00DA4350" w:rsidRPr="001B5C6D" w:rsidRDefault="00DA4350" w:rsidP="005709C3">
            <w:pPr>
              <w:pStyle w:val="af9"/>
              <w:jc w:val="left"/>
            </w:pPr>
            <w:r w:rsidRPr="001B5C6D">
              <w:t>-Источник тепловой энергии, ЗАТО Железногорск п. Тартат, планируемый к размещению,</w:t>
            </w:r>
          </w:p>
          <w:p w14:paraId="5B8465C7" w14:textId="68F7A389" w:rsidR="005709C3" w:rsidRPr="001B5C6D" w:rsidRDefault="005709C3" w:rsidP="005709C3">
            <w:pPr>
              <w:pStyle w:val="af9"/>
              <w:jc w:val="left"/>
            </w:pPr>
            <w:r w:rsidRPr="001B5C6D">
              <w:t>-Производство тепловой энергии</w:t>
            </w:r>
          </w:p>
          <w:p w14:paraId="01417ACF" w14:textId="3C3C24BB" w:rsidR="005709C3" w:rsidRPr="001B5C6D" w:rsidRDefault="005709C3" w:rsidP="005709C3">
            <w:pPr>
              <w:pStyle w:val="af9"/>
              <w:jc w:val="left"/>
            </w:pPr>
            <w:r w:rsidRPr="001B5C6D">
              <w:t>ЗАТО Железногорск п. Новый путь</w:t>
            </w:r>
            <w:r w:rsidR="0041500E" w:rsidRPr="001B5C6D">
              <w:t>, планируемый к ликвидации</w:t>
            </w:r>
            <w:r w:rsidRPr="001B5C6D">
              <w:t>;</w:t>
            </w:r>
          </w:p>
          <w:p w14:paraId="4F329346" w14:textId="034A781D" w:rsidR="005709C3" w:rsidRPr="001B5C6D" w:rsidRDefault="005709C3" w:rsidP="005709C3">
            <w:pPr>
              <w:pStyle w:val="af9"/>
              <w:jc w:val="left"/>
            </w:pPr>
            <w:r w:rsidRPr="001B5C6D">
              <w:t>-Канализационная насосная станция</w:t>
            </w:r>
            <w:r w:rsidR="00845E9A" w:rsidRPr="001B5C6D">
              <w:t>,</w:t>
            </w:r>
          </w:p>
          <w:p w14:paraId="6248B906" w14:textId="69E731FB" w:rsidR="005709C3" w:rsidRPr="001B5C6D" w:rsidRDefault="005709C3" w:rsidP="005709C3">
            <w:pPr>
              <w:pStyle w:val="af9"/>
              <w:jc w:val="left"/>
            </w:pPr>
            <w:r w:rsidRPr="001B5C6D">
              <w:t>ЗАТО Железногорск п. Додоново</w:t>
            </w:r>
            <w:r w:rsidR="00845E9A" w:rsidRPr="001B5C6D">
              <w:t>, планируемый к размещению</w:t>
            </w:r>
            <w:r w:rsidRPr="001B5C6D">
              <w:t>;</w:t>
            </w:r>
          </w:p>
          <w:p w14:paraId="5CA4EDB4" w14:textId="085ECF50" w:rsidR="005709C3" w:rsidRPr="001B5C6D" w:rsidRDefault="005709C3" w:rsidP="005709C3">
            <w:pPr>
              <w:pStyle w:val="af9"/>
              <w:jc w:val="left"/>
            </w:pPr>
            <w:r w:rsidRPr="001B5C6D">
              <w:t>-</w:t>
            </w:r>
            <w:r w:rsidR="00A957E4" w:rsidRPr="001B5C6D">
              <w:t xml:space="preserve"> Очистные сооружения (КОС),</w:t>
            </w:r>
          </w:p>
          <w:p w14:paraId="3E3FECC1" w14:textId="5F71509C" w:rsidR="005709C3" w:rsidRPr="001B5C6D" w:rsidRDefault="005709C3" w:rsidP="005709C3">
            <w:pPr>
              <w:pStyle w:val="af9"/>
              <w:jc w:val="left"/>
            </w:pPr>
            <w:r w:rsidRPr="001B5C6D">
              <w:t>ЗАТО Железногорск д. Шивера</w:t>
            </w:r>
            <w:r w:rsidR="00A957E4" w:rsidRPr="001B5C6D">
              <w:t>, планируемый к ликвидации</w:t>
            </w:r>
            <w:r w:rsidRPr="001B5C6D">
              <w:t>;</w:t>
            </w:r>
          </w:p>
          <w:p w14:paraId="525E7B6F" w14:textId="3843E7CF" w:rsidR="005709C3" w:rsidRPr="001B5C6D" w:rsidRDefault="005709C3" w:rsidP="005709C3">
            <w:pPr>
              <w:pStyle w:val="af9"/>
              <w:jc w:val="left"/>
            </w:pPr>
            <w:r w:rsidRPr="001B5C6D">
              <w:t>-</w:t>
            </w:r>
            <w:r w:rsidR="00A957E4" w:rsidRPr="001B5C6D">
              <w:t xml:space="preserve"> Очистные сооружения (КОС),</w:t>
            </w:r>
          </w:p>
          <w:p w14:paraId="0DB2222D" w14:textId="5B67AE53" w:rsidR="005709C3" w:rsidRPr="001B5C6D" w:rsidRDefault="005709C3" w:rsidP="005709C3">
            <w:pPr>
              <w:pStyle w:val="af9"/>
              <w:jc w:val="left"/>
            </w:pPr>
            <w:r w:rsidRPr="001B5C6D">
              <w:t>ЗАТО Железногорск д. Шивера</w:t>
            </w:r>
            <w:r w:rsidR="00A957E4" w:rsidRPr="001B5C6D">
              <w:t>, планируемый к размещению</w:t>
            </w:r>
            <w:r w:rsidRPr="001B5C6D">
              <w:t>;</w:t>
            </w:r>
          </w:p>
          <w:p w14:paraId="4D027DB5" w14:textId="4C33981A" w:rsidR="005709C3" w:rsidRPr="001B5C6D" w:rsidRDefault="005709C3" w:rsidP="005709C3">
            <w:pPr>
              <w:pStyle w:val="af9"/>
              <w:jc w:val="left"/>
            </w:pPr>
            <w:r w:rsidRPr="001B5C6D">
              <w:t>-Насосная станция дождевой канализации (НСДК), г. Железногорск, мкр. 8</w:t>
            </w:r>
            <w:r w:rsidR="00845E9A" w:rsidRPr="001B5C6D">
              <w:t>, планируемый к размещению</w:t>
            </w:r>
            <w:r w:rsidRPr="001B5C6D">
              <w:t>;</w:t>
            </w:r>
          </w:p>
          <w:p w14:paraId="0B94820C" w14:textId="248D0276" w:rsidR="005709C3" w:rsidRPr="001B5C6D" w:rsidRDefault="005709C3" w:rsidP="005709C3">
            <w:pPr>
              <w:pStyle w:val="af9"/>
              <w:jc w:val="left"/>
            </w:pPr>
            <w:r w:rsidRPr="001B5C6D">
              <w:t>-Насосная станция дождевой канализации (НСДК), г. Железногорск, ул. Транзитная</w:t>
            </w:r>
            <w:r w:rsidR="00845E9A" w:rsidRPr="001B5C6D">
              <w:t>, планируемый к размещению</w:t>
            </w:r>
            <w:r w:rsidRPr="001B5C6D">
              <w:t>;</w:t>
            </w:r>
          </w:p>
          <w:p w14:paraId="222E058A" w14:textId="10AF4717" w:rsidR="005709C3" w:rsidRPr="001B5C6D" w:rsidRDefault="005709C3" w:rsidP="005709C3">
            <w:pPr>
              <w:pStyle w:val="af9"/>
              <w:jc w:val="left"/>
            </w:pPr>
            <w:r w:rsidRPr="001B5C6D">
              <w:lastRenderedPageBreak/>
              <w:t>-Насосная станция дождевой канализации (НСДК), ЗАТО Железногорск, п. Додоново ул. Речная</w:t>
            </w:r>
            <w:r w:rsidR="004E7228" w:rsidRPr="001B5C6D">
              <w:t>, планируемый к размещению</w:t>
            </w:r>
            <w:r w:rsidRPr="001B5C6D">
              <w:t>;</w:t>
            </w:r>
          </w:p>
          <w:p w14:paraId="2F46EDC3" w14:textId="71970967" w:rsidR="00723526" w:rsidRPr="001B5C6D" w:rsidRDefault="00723526" w:rsidP="005709C3">
            <w:pPr>
              <w:pStyle w:val="af9"/>
              <w:jc w:val="left"/>
            </w:pPr>
            <w:r w:rsidRPr="001B5C6D">
              <w:t>-Насосная станция дождевой канализации (НСДК), ЗАТО Железногорск, п. Додоново ул. Луговая, планируемый к размещению;</w:t>
            </w:r>
          </w:p>
          <w:p w14:paraId="73F83BA7" w14:textId="4446FE43" w:rsidR="005709C3" w:rsidRPr="001B5C6D" w:rsidRDefault="005709C3" w:rsidP="005709C3">
            <w:pPr>
              <w:pStyle w:val="af9"/>
              <w:jc w:val="left"/>
            </w:pPr>
            <w:r w:rsidRPr="001B5C6D">
              <w:t>-Насосная станция дождевой канализации (НСДК), ЗАТО Железногорск, д. Шивера, ул. Заречная</w:t>
            </w:r>
            <w:r w:rsidR="004E7228" w:rsidRPr="001B5C6D">
              <w:t>, планируемый к размещению</w:t>
            </w:r>
            <w:r w:rsidRPr="001B5C6D">
              <w:t>;</w:t>
            </w:r>
          </w:p>
          <w:p w14:paraId="7E7BB307" w14:textId="2E01404C" w:rsidR="005709C3" w:rsidRPr="001B5C6D" w:rsidRDefault="005709C3" w:rsidP="005709C3">
            <w:pPr>
              <w:pStyle w:val="af9"/>
              <w:jc w:val="left"/>
            </w:pPr>
            <w:r w:rsidRPr="001B5C6D">
              <w:t>-Насосная станция дождевой канализации (НСДК), г. Железногорск, ул. Ботаническая</w:t>
            </w:r>
            <w:r w:rsidR="004E7228" w:rsidRPr="001B5C6D">
              <w:t>, планируемй к размещению</w:t>
            </w:r>
            <w:r w:rsidRPr="001B5C6D">
              <w:t>;</w:t>
            </w:r>
          </w:p>
          <w:p w14:paraId="65D2209C" w14:textId="6C7FB2F5" w:rsidR="005709C3" w:rsidRPr="001B5C6D" w:rsidRDefault="005709C3" w:rsidP="005709C3">
            <w:pPr>
              <w:pStyle w:val="af9"/>
              <w:jc w:val="left"/>
            </w:pPr>
            <w:r w:rsidRPr="001B5C6D">
              <w:t>-Очистные сооружения дождевой канализации (ЛОС 1), ЗАТО Железногорск, д. Шивера</w:t>
            </w:r>
            <w:r w:rsidR="004A5E8A" w:rsidRPr="001B5C6D">
              <w:t>, планируемый к размещению</w:t>
            </w:r>
            <w:r w:rsidRPr="001B5C6D">
              <w:t>;</w:t>
            </w:r>
          </w:p>
          <w:p w14:paraId="25A0F3BB" w14:textId="7641F8B9" w:rsidR="005709C3" w:rsidRPr="001B5C6D" w:rsidRDefault="005709C3" w:rsidP="005709C3">
            <w:pPr>
              <w:pStyle w:val="af9"/>
              <w:jc w:val="left"/>
            </w:pPr>
            <w:r w:rsidRPr="001B5C6D">
              <w:t>-Очистные сооружения дождевой канализации (ЛОС 2), ЗАТО Железногорск, п. Додоново</w:t>
            </w:r>
            <w:r w:rsidR="004A5E8A" w:rsidRPr="001B5C6D">
              <w:t>, планируемый к размещению</w:t>
            </w:r>
            <w:r w:rsidRPr="001B5C6D">
              <w:t>;</w:t>
            </w:r>
          </w:p>
          <w:p w14:paraId="15FA911A" w14:textId="154DC568" w:rsidR="005709C3" w:rsidRPr="001B5C6D" w:rsidRDefault="005709C3" w:rsidP="005709C3">
            <w:pPr>
              <w:pStyle w:val="af9"/>
              <w:jc w:val="left"/>
            </w:pPr>
            <w:r w:rsidRPr="001B5C6D">
              <w:t>-Очистные сооружения дождевой канализации (ЛОС 12), г. Железногорск ул. Южная</w:t>
            </w:r>
            <w:r w:rsidR="0041500E" w:rsidRPr="001B5C6D">
              <w:t>, планируемый к размещению</w:t>
            </w:r>
            <w:r w:rsidRPr="001B5C6D">
              <w:t>;</w:t>
            </w:r>
          </w:p>
          <w:p w14:paraId="1820755C" w14:textId="6E9A9B53" w:rsidR="005709C3" w:rsidRPr="001B5C6D" w:rsidRDefault="005709C3" w:rsidP="005709C3">
            <w:pPr>
              <w:pStyle w:val="af9"/>
              <w:jc w:val="left"/>
            </w:pPr>
            <w:r w:rsidRPr="001B5C6D">
              <w:t>-Очистные сооружения дождевой канализации (ЛОС 13), г. Железногорск ул. Южная 38</w:t>
            </w:r>
            <w:r w:rsidR="0041500E" w:rsidRPr="001B5C6D">
              <w:t>, планируемый к размещению</w:t>
            </w:r>
            <w:r w:rsidRPr="001B5C6D">
              <w:t>;</w:t>
            </w:r>
          </w:p>
          <w:p w14:paraId="01006FD2" w14:textId="03891E68" w:rsidR="005709C3" w:rsidRPr="001B5C6D" w:rsidRDefault="005709C3" w:rsidP="005709C3">
            <w:pPr>
              <w:pStyle w:val="af9"/>
              <w:jc w:val="left"/>
            </w:pPr>
            <w:r w:rsidRPr="001B5C6D">
              <w:t>-Очистные сооружения дождевой канализации (ЛОС 14), г. Железногорск ул. Южная 48</w:t>
            </w:r>
            <w:r w:rsidR="0041500E" w:rsidRPr="001B5C6D">
              <w:t>, планируемый к размещению</w:t>
            </w:r>
            <w:r w:rsidRPr="001B5C6D">
              <w:t>;</w:t>
            </w:r>
          </w:p>
          <w:p w14:paraId="73E72865" w14:textId="2DB7F908" w:rsidR="005709C3" w:rsidRPr="001B5C6D" w:rsidRDefault="005709C3" w:rsidP="005709C3">
            <w:pPr>
              <w:pStyle w:val="af9"/>
              <w:jc w:val="left"/>
            </w:pPr>
            <w:r w:rsidRPr="001B5C6D">
              <w:t>-Очистные сооружения дождевой канализации (ЛОС 15), г. Железногорск ул. Красноярская</w:t>
            </w:r>
            <w:r w:rsidR="0041500E" w:rsidRPr="001B5C6D">
              <w:t>, планируемый к размещению</w:t>
            </w:r>
            <w:r w:rsidRPr="001B5C6D">
              <w:t>;</w:t>
            </w:r>
          </w:p>
          <w:p w14:paraId="5C1D1810" w14:textId="6C1AD67E" w:rsidR="005709C3" w:rsidRPr="001B5C6D" w:rsidRDefault="005709C3" w:rsidP="005709C3">
            <w:pPr>
              <w:pStyle w:val="af9"/>
              <w:jc w:val="left"/>
            </w:pPr>
            <w:r w:rsidRPr="001B5C6D">
              <w:t>-Очистные сооружения дождевой канализации (ЛОС 16), г. Железногорск ул. Енисейская</w:t>
            </w:r>
            <w:r w:rsidR="0041500E" w:rsidRPr="001B5C6D">
              <w:t>, планируемый к размещению</w:t>
            </w:r>
            <w:r w:rsidRPr="001B5C6D">
              <w:t>;</w:t>
            </w:r>
          </w:p>
          <w:p w14:paraId="7629C916" w14:textId="73AFCBCE" w:rsidR="005709C3" w:rsidRPr="001B5C6D" w:rsidRDefault="005709C3" w:rsidP="005709C3">
            <w:pPr>
              <w:pStyle w:val="af9"/>
              <w:jc w:val="left"/>
            </w:pPr>
            <w:r w:rsidRPr="001B5C6D">
              <w:lastRenderedPageBreak/>
              <w:t>-Очистные сооружения дождевой канализации (ЛОС 17), ЗАТО Железногорск п. Тартат, ул. Береговая</w:t>
            </w:r>
            <w:r w:rsidR="0041500E" w:rsidRPr="001B5C6D">
              <w:t>, планируемый к размещению</w:t>
            </w:r>
            <w:r w:rsidRPr="001B5C6D">
              <w:t>;</w:t>
            </w:r>
          </w:p>
          <w:p w14:paraId="6F961E46" w14:textId="784725D4" w:rsidR="005709C3" w:rsidRPr="001B5C6D" w:rsidRDefault="005709C3" w:rsidP="005709C3">
            <w:pPr>
              <w:pStyle w:val="af9"/>
              <w:jc w:val="left"/>
            </w:pPr>
            <w:r w:rsidRPr="001B5C6D">
              <w:t>-Трансформаторная подстанция</w:t>
            </w:r>
            <w:r w:rsidR="00C3668B" w:rsidRPr="001B5C6D">
              <w:t>,</w:t>
            </w:r>
          </w:p>
          <w:p w14:paraId="6D145F35" w14:textId="725F26C7" w:rsidR="005709C3" w:rsidRPr="001B5C6D" w:rsidRDefault="005709C3" w:rsidP="005709C3">
            <w:pPr>
              <w:pStyle w:val="af9"/>
              <w:jc w:val="left"/>
            </w:pPr>
            <w:r w:rsidRPr="001B5C6D">
              <w:t>ЗАТО Железногорск, д. Шивера</w:t>
            </w:r>
            <w:r w:rsidR="00C3668B" w:rsidRPr="001B5C6D">
              <w:t>, планируемый к размещению</w:t>
            </w:r>
            <w:r w:rsidRPr="001B5C6D">
              <w:t>;</w:t>
            </w:r>
          </w:p>
          <w:p w14:paraId="1E08F999" w14:textId="5C832E59" w:rsidR="005709C3" w:rsidRPr="001B5C6D" w:rsidRDefault="005709C3" w:rsidP="005709C3">
            <w:pPr>
              <w:pStyle w:val="af9"/>
              <w:jc w:val="left"/>
            </w:pPr>
            <w:r w:rsidRPr="001B5C6D">
              <w:t>-Трансформаторная подстанция</w:t>
            </w:r>
            <w:r w:rsidR="00C3668B" w:rsidRPr="001B5C6D">
              <w:t>,</w:t>
            </w:r>
          </w:p>
          <w:p w14:paraId="595C21AC" w14:textId="7980F92E" w:rsidR="005709C3" w:rsidRPr="001B5C6D" w:rsidRDefault="005709C3" w:rsidP="005709C3">
            <w:pPr>
              <w:pStyle w:val="af9"/>
              <w:jc w:val="left"/>
            </w:pPr>
            <w:r w:rsidRPr="001B5C6D">
              <w:t>ЗАТО Железногорск, д. Шивера</w:t>
            </w:r>
            <w:r w:rsidR="00C3668B" w:rsidRPr="001B5C6D">
              <w:t>, планируемый к размещению</w:t>
            </w:r>
            <w:r w:rsidRPr="001B5C6D">
              <w:t>;</w:t>
            </w:r>
          </w:p>
          <w:p w14:paraId="09439575" w14:textId="31602C77" w:rsidR="005709C3" w:rsidRPr="001B5C6D" w:rsidRDefault="005709C3" w:rsidP="005709C3">
            <w:pPr>
              <w:pStyle w:val="af9"/>
              <w:jc w:val="left"/>
            </w:pPr>
            <w:r w:rsidRPr="001B5C6D">
              <w:t>-Очистные сооружения дождевой канализации (ЛОС 4), г. Железногорск ул. Советская</w:t>
            </w:r>
            <w:r w:rsidR="004A5E8A" w:rsidRPr="001B5C6D">
              <w:t>, планируемый к размещению</w:t>
            </w:r>
            <w:r w:rsidRPr="001B5C6D">
              <w:t>;</w:t>
            </w:r>
          </w:p>
          <w:p w14:paraId="35B1A719" w14:textId="0B9504CB" w:rsidR="005709C3" w:rsidRPr="001B5C6D" w:rsidRDefault="005709C3" w:rsidP="004A5E8A">
            <w:pPr>
              <w:pStyle w:val="af9"/>
              <w:jc w:val="left"/>
            </w:pPr>
            <w:r w:rsidRPr="001B5C6D">
              <w:t>-Очистные сооружения дождевой канализации (ЛОС 11), г. Железногорск ул. Озёрная</w:t>
            </w:r>
            <w:r w:rsidR="0041500E" w:rsidRPr="001B5C6D">
              <w:t>, планируемый к размещению</w:t>
            </w:r>
            <w:r w:rsidRPr="001B5C6D">
              <w:t>;</w:t>
            </w:r>
          </w:p>
          <w:p w14:paraId="5A0FB6FF" w14:textId="200B136C" w:rsidR="005709C3" w:rsidRPr="001B5C6D" w:rsidRDefault="005709C3" w:rsidP="005709C3">
            <w:pPr>
              <w:pStyle w:val="af9"/>
              <w:jc w:val="left"/>
            </w:pPr>
            <w:r w:rsidRPr="001B5C6D">
              <w:t>-Очистные сооружения дождевой канализации (ЛОС 6), г. Железногорск, проспект Курчатова</w:t>
            </w:r>
            <w:r w:rsidR="004A5E8A" w:rsidRPr="001B5C6D">
              <w:t>, планируемый к размещению</w:t>
            </w:r>
            <w:r w:rsidRPr="001B5C6D">
              <w:t>;</w:t>
            </w:r>
          </w:p>
          <w:p w14:paraId="01B3E976" w14:textId="41BCC598" w:rsidR="005709C3" w:rsidRPr="001B5C6D" w:rsidRDefault="005709C3" w:rsidP="005709C3">
            <w:pPr>
              <w:pStyle w:val="af9"/>
              <w:jc w:val="left"/>
            </w:pPr>
            <w:r w:rsidRPr="001B5C6D">
              <w:t>-Очистные сооружения дождевой канализации (ЛОС 8), г. Железногорск, Ленинградский проспект</w:t>
            </w:r>
            <w:r w:rsidR="0041500E" w:rsidRPr="001B5C6D">
              <w:t>, планируемый к размещению</w:t>
            </w:r>
            <w:r w:rsidR="00FB743B" w:rsidRPr="001B5C6D">
              <w:t>;</w:t>
            </w:r>
          </w:p>
          <w:p w14:paraId="20A16D65" w14:textId="3FE94A96" w:rsidR="007B18C6" w:rsidRPr="001B5C6D" w:rsidRDefault="007B18C6" w:rsidP="007B18C6">
            <w:pPr>
              <w:pStyle w:val="af9"/>
              <w:jc w:val="left"/>
            </w:pPr>
            <w:r w:rsidRPr="001B5C6D">
              <w:t>-</w:t>
            </w:r>
            <w:r w:rsidR="0041500E" w:rsidRPr="001B5C6D">
              <w:t xml:space="preserve"> Источник тепловой энергии</w:t>
            </w:r>
            <w:r w:rsidR="005C78A3" w:rsidRPr="001B5C6D">
              <w:t>,</w:t>
            </w:r>
          </w:p>
          <w:p w14:paraId="24620949" w14:textId="6A59F0EC" w:rsidR="007B18C6" w:rsidRPr="001B5C6D" w:rsidRDefault="007B18C6" w:rsidP="005709C3">
            <w:pPr>
              <w:pStyle w:val="af9"/>
              <w:jc w:val="left"/>
            </w:pPr>
            <w:r w:rsidRPr="001B5C6D">
              <w:t>ЗАТО Железногорск, п. Новый Путь, планируемый к размещению</w:t>
            </w:r>
            <w:r w:rsidR="0041500E" w:rsidRPr="001B5C6D">
              <w:t>;</w:t>
            </w:r>
          </w:p>
          <w:p w14:paraId="14B90554" w14:textId="77777777" w:rsidR="0041500E" w:rsidRPr="001B5C6D" w:rsidRDefault="0041500E" w:rsidP="0041500E">
            <w:pPr>
              <w:pStyle w:val="af9"/>
              <w:jc w:val="left"/>
            </w:pPr>
            <w:r w:rsidRPr="001B5C6D">
              <w:t>-Трансформаторная подстанция,</w:t>
            </w:r>
          </w:p>
          <w:p w14:paraId="190E1CDE" w14:textId="77777777" w:rsidR="0041500E" w:rsidRPr="001B5C6D" w:rsidRDefault="0041500E" w:rsidP="0041500E">
            <w:pPr>
              <w:pStyle w:val="af9"/>
              <w:jc w:val="left"/>
            </w:pPr>
            <w:r w:rsidRPr="001B5C6D">
              <w:t>ЗАТО Железногорск, п. Новый Путь, планируемый к размещению;</w:t>
            </w:r>
          </w:p>
          <w:p w14:paraId="06C6E92B" w14:textId="7EC28104" w:rsidR="005709C3" w:rsidRPr="001B5C6D" w:rsidRDefault="005709C3" w:rsidP="009C4973">
            <w:pPr>
              <w:pStyle w:val="af9"/>
              <w:jc w:val="left"/>
            </w:pPr>
          </w:p>
        </w:tc>
      </w:tr>
      <w:tr w:rsidR="005709C3" w:rsidRPr="00FB0AB9" w14:paraId="35C14272" w14:textId="17EBBFC2" w:rsidTr="00DA46BF">
        <w:trPr>
          <w:trHeight w:val="20"/>
        </w:trPr>
        <w:tc>
          <w:tcPr>
            <w:tcW w:w="777" w:type="pct"/>
          </w:tcPr>
          <w:p w14:paraId="37ECA673" w14:textId="011DD0E9" w:rsidR="005709C3" w:rsidRPr="006441A3" w:rsidRDefault="005709C3" w:rsidP="005709C3">
            <w:pPr>
              <w:pStyle w:val="af9"/>
            </w:pPr>
            <w:r w:rsidRPr="006441A3">
              <w:lastRenderedPageBreak/>
              <w:t>Зона транспортной инфраструктуры</w:t>
            </w:r>
          </w:p>
        </w:tc>
        <w:tc>
          <w:tcPr>
            <w:tcW w:w="438" w:type="pct"/>
            <w:vAlign w:val="center"/>
          </w:tcPr>
          <w:p w14:paraId="0CBA56BB" w14:textId="6576092C" w:rsidR="00E07FD7" w:rsidRPr="006441A3" w:rsidRDefault="00E07FD7" w:rsidP="005709C3">
            <w:pPr>
              <w:pStyle w:val="af9"/>
            </w:pPr>
            <w:r>
              <w:t>776,84</w:t>
            </w:r>
          </w:p>
        </w:tc>
        <w:tc>
          <w:tcPr>
            <w:tcW w:w="341" w:type="pct"/>
            <w:vAlign w:val="center"/>
          </w:tcPr>
          <w:p w14:paraId="639E0C50" w14:textId="236E19D8" w:rsidR="005709C3" w:rsidRPr="006441A3" w:rsidRDefault="00344275" w:rsidP="005709C3">
            <w:pPr>
              <w:pStyle w:val="af9"/>
            </w:pPr>
            <w:r>
              <w:t>1,7</w:t>
            </w:r>
          </w:p>
        </w:tc>
        <w:tc>
          <w:tcPr>
            <w:tcW w:w="779" w:type="pct"/>
          </w:tcPr>
          <w:p w14:paraId="414B44BC" w14:textId="14409EDA" w:rsidR="005709C3" w:rsidRPr="006441A3" w:rsidRDefault="005709C3" w:rsidP="005709C3">
            <w:pPr>
              <w:pStyle w:val="af9"/>
            </w:pPr>
            <w:r w:rsidRPr="006441A3">
              <w:t>-</w:t>
            </w:r>
          </w:p>
        </w:tc>
        <w:tc>
          <w:tcPr>
            <w:tcW w:w="876" w:type="pct"/>
          </w:tcPr>
          <w:p w14:paraId="7F98BACF" w14:textId="4AC35417" w:rsidR="005709C3" w:rsidRPr="006441A3" w:rsidRDefault="00DF1035" w:rsidP="00FE64D2">
            <w:pPr>
              <w:pStyle w:val="af9"/>
              <w:jc w:val="left"/>
            </w:pPr>
            <w:r>
              <w:t>-</w:t>
            </w:r>
            <w:r w:rsidR="00FE64D2" w:rsidRPr="005B2A52">
              <w:t xml:space="preserve"> Мостовое сооружение</w:t>
            </w:r>
            <w:r w:rsidR="00FE64D2">
              <w:t xml:space="preserve"> (мост через р. Кантат на км 19+530), </w:t>
            </w:r>
            <w:r w:rsidR="00FE64D2" w:rsidRPr="001B5C6D">
              <w:t>планируемый к реконструкции</w:t>
            </w:r>
            <w:r w:rsidR="00976496">
              <w:t>.</w:t>
            </w:r>
          </w:p>
        </w:tc>
        <w:tc>
          <w:tcPr>
            <w:tcW w:w="1789" w:type="pct"/>
          </w:tcPr>
          <w:p w14:paraId="1E4BAC49" w14:textId="605920A3" w:rsidR="005709C3" w:rsidRPr="001B5C6D" w:rsidRDefault="005709C3" w:rsidP="005709C3">
            <w:pPr>
              <w:pStyle w:val="af9"/>
              <w:jc w:val="left"/>
            </w:pPr>
            <w:r w:rsidRPr="001B5C6D">
              <w:t>-Канализационная насосная станция (КНС-1), г. Железногорск, ул. Школьная, 48б</w:t>
            </w:r>
            <w:r w:rsidR="00B07B8A" w:rsidRPr="001B5C6D">
              <w:t>, планируемый к реконструкции</w:t>
            </w:r>
            <w:r w:rsidRPr="001B5C6D">
              <w:t>;</w:t>
            </w:r>
          </w:p>
          <w:p w14:paraId="7266B407" w14:textId="41F10E93" w:rsidR="005709C3" w:rsidRPr="001B5C6D" w:rsidRDefault="005709C3" w:rsidP="005709C3">
            <w:pPr>
              <w:pStyle w:val="af9"/>
              <w:jc w:val="left"/>
            </w:pPr>
            <w:r w:rsidRPr="001B5C6D">
              <w:t>-Канализационная насосная станция (КНС- 5)</w:t>
            </w:r>
          </w:p>
          <w:p w14:paraId="69156368" w14:textId="14046487" w:rsidR="005709C3" w:rsidRPr="001B5C6D" w:rsidRDefault="005709C3" w:rsidP="00AE3230">
            <w:pPr>
              <w:pStyle w:val="af9"/>
              <w:jc w:val="left"/>
            </w:pPr>
            <w:r w:rsidRPr="001B5C6D">
              <w:lastRenderedPageBreak/>
              <w:t>г. Железногорск, пр-т Курчатова, 43</w:t>
            </w:r>
            <w:r w:rsidR="00B07B8A" w:rsidRPr="001B5C6D">
              <w:t>, планируемый к реконструкции</w:t>
            </w:r>
            <w:r w:rsidRPr="001B5C6D">
              <w:t>;</w:t>
            </w:r>
          </w:p>
          <w:p w14:paraId="28514D21" w14:textId="00395EE2" w:rsidR="005709C3" w:rsidRPr="001B5C6D" w:rsidRDefault="005709C3" w:rsidP="005709C3">
            <w:pPr>
              <w:pStyle w:val="af9"/>
              <w:jc w:val="left"/>
            </w:pPr>
            <w:r w:rsidRPr="001B5C6D">
              <w:t>-Насосная станция дождевой канализации (НСДК) ЗАТО Железногорск, п. Тартат</w:t>
            </w:r>
            <w:r w:rsidR="00FC47F9" w:rsidRPr="001B5C6D">
              <w:t>, планируемый к размещению</w:t>
            </w:r>
            <w:r w:rsidRPr="001B5C6D">
              <w:t>;</w:t>
            </w:r>
          </w:p>
          <w:p w14:paraId="572BE1EA" w14:textId="53F437B3" w:rsidR="005709C3" w:rsidRPr="001B5C6D" w:rsidRDefault="005709C3" w:rsidP="005709C3">
            <w:pPr>
              <w:pStyle w:val="af9"/>
              <w:jc w:val="left"/>
            </w:pPr>
            <w:r w:rsidRPr="001B5C6D">
              <w:t>-Насосная станция дождевой канализации (НСДК) г. Железногорск, ул. Железнодорожная</w:t>
            </w:r>
            <w:r w:rsidR="00FC47F9" w:rsidRPr="001B5C6D">
              <w:t>, планируемый к размещению</w:t>
            </w:r>
            <w:r w:rsidRPr="001B5C6D">
              <w:t>;</w:t>
            </w:r>
          </w:p>
          <w:p w14:paraId="03D8AA7E" w14:textId="7A3A57C5" w:rsidR="005709C3" w:rsidRPr="001B5C6D" w:rsidRDefault="005709C3" w:rsidP="005709C3">
            <w:pPr>
              <w:pStyle w:val="af9"/>
              <w:jc w:val="left"/>
            </w:pPr>
            <w:r w:rsidRPr="001B5C6D">
              <w:t>-Насосная станция дождевой канализации (НСДК) г. Железногорск, ул. Транзитна</w:t>
            </w:r>
            <w:r w:rsidR="00FC47F9" w:rsidRPr="001B5C6D">
              <w:t>я, планируемый к размещению</w:t>
            </w:r>
            <w:r w:rsidRPr="001B5C6D">
              <w:t>;</w:t>
            </w:r>
          </w:p>
          <w:p w14:paraId="4D6BEFF9" w14:textId="6FE648F8" w:rsidR="005709C3" w:rsidRPr="001B5C6D" w:rsidRDefault="005709C3" w:rsidP="005709C3">
            <w:pPr>
              <w:pStyle w:val="af9"/>
              <w:jc w:val="left"/>
            </w:pPr>
            <w:r w:rsidRPr="001B5C6D">
              <w:t>-Насосная станция дождевой канализации (НСДК) ЗАТО Железногорск, п. Подгорный</w:t>
            </w:r>
            <w:r w:rsidR="00FC47F9" w:rsidRPr="001B5C6D">
              <w:t>, планируемый к размещению</w:t>
            </w:r>
            <w:r w:rsidRPr="001B5C6D">
              <w:t>;</w:t>
            </w:r>
          </w:p>
          <w:p w14:paraId="0C27D8BD" w14:textId="69CA9608" w:rsidR="00FB743B" w:rsidRPr="001B5C6D" w:rsidRDefault="00FB743B" w:rsidP="005709C3">
            <w:pPr>
              <w:pStyle w:val="af9"/>
              <w:jc w:val="left"/>
            </w:pPr>
            <w:r w:rsidRPr="001B5C6D">
              <w:t>- Остановочный пункт, планируемый к размещению;</w:t>
            </w:r>
          </w:p>
          <w:p w14:paraId="1BEAA1C0" w14:textId="675C7C45" w:rsidR="009C4973" w:rsidRPr="001B5C6D" w:rsidRDefault="009C4973" w:rsidP="005709C3">
            <w:pPr>
              <w:pStyle w:val="af9"/>
              <w:jc w:val="left"/>
            </w:pPr>
            <w:r w:rsidRPr="001B5C6D">
              <w:t>- Остановочный пункт, планируемый к размещению;</w:t>
            </w:r>
          </w:p>
          <w:p w14:paraId="75CDC0CE" w14:textId="59933451" w:rsidR="00FB743B" w:rsidRPr="001B5C6D" w:rsidRDefault="00FB743B" w:rsidP="005709C3">
            <w:pPr>
              <w:pStyle w:val="af9"/>
              <w:jc w:val="left"/>
            </w:pPr>
            <w:r w:rsidRPr="001B5C6D">
              <w:t>- Остановочный пункт, планируемый к размещению</w:t>
            </w:r>
            <w:r w:rsidR="009C4973" w:rsidRPr="001B5C6D">
              <w:t>;</w:t>
            </w:r>
          </w:p>
          <w:p w14:paraId="7F4ADF77" w14:textId="2FB85BD2" w:rsidR="009C4973" w:rsidRPr="001B5C6D" w:rsidRDefault="009C4973" w:rsidP="005709C3">
            <w:pPr>
              <w:pStyle w:val="af9"/>
              <w:jc w:val="left"/>
            </w:pPr>
            <w:r w:rsidRPr="001B5C6D">
              <w:t>- Автобусная (электробусная) линия, планируемый к размещению</w:t>
            </w:r>
            <w:r w:rsidR="00592FC2" w:rsidRPr="001B5C6D">
              <w:t>;</w:t>
            </w:r>
          </w:p>
          <w:p w14:paraId="049F73AD" w14:textId="77777777" w:rsidR="00592FC2" w:rsidRPr="001B5C6D" w:rsidRDefault="00592FC2" w:rsidP="00592FC2">
            <w:pPr>
              <w:pStyle w:val="af9"/>
              <w:jc w:val="left"/>
            </w:pPr>
            <w:r w:rsidRPr="001B5C6D">
              <w:t>-Пешеходная зона (г. Железногорск, пр. Курчатова), планируемый к размещению;</w:t>
            </w:r>
          </w:p>
          <w:p w14:paraId="74255EDB" w14:textId="77777777" w:rsidR="00592FC2" w:rsidRPr="001B5C6D" w:rsidRDefault="00592FC2" w:rsidP="00592FC2">
            <w:pPr>
              <w:pStyle w:val="af9"/>
              <w:jc w:val="left"/>
            </w:pPr>
            <w:r w:rsidRPr="001B5C6D">
              <w:t>-Пешеходная зона (г. Железногорск, ул. Парковая, 9), планируемый к размещению;</w:t>
            </w:r>
          </w:p>
          <w:p w14:paraId="58B4DB70" w14:textId="77777777" w:rsidR="00592FC2" w:rsidRPr="001B5C6D" w:rsidRDefault="00592FC2" w:rsidP="00592FC2">
            <w:pPr>
              <w:pStyle w:val="af9"/>
              <w:jc w:val="left"/>
            </w:pPr>
            <w:r w:rsidRPr="001B5C6D">
              <w:t>-Пешеходная зона (г. Железногорск, ул. Ленина, 8), планируемый к размещению;</w:t>
            </w:r>
          </w:p>
          <w:p w14:paraId="4EA7561D" w14:textId="2D533679" w:rsidR="00592FC2" w:rsidRPr="001B5C6D" w:rsidRDefault="00592FC2" w:rsidP="00592FC2">
            <w:pPr>
              <w:pStyle w:val="af9"/>
              <w:jc w:val="left"/>
            </w:pPr>
            <w:r w:rsidRPr="001B5C6D">
              <w:t>-Пешеходная зона (г. Железногорск, ул. Свердлова), планируемый к размещению.</w:t>
            </w:r>
          </w:p>
          <w:p w14:paraId="4A28449A" w14:textId="4EA93BE7" w:rsidR="005709C3" w:rsidRPr="001B5C6D" w:rsidRDefault="005709C3" w:rsidP="005709C3">
            <w:pPr>
              <w:pStyle w:val="af9"/>
              <w:jc w:val="left"/>
            </w:pPr>
          </w:p>
        </w:tc>
      </w:tr>
      <w:tr w:rsidR="005709C3" w:rsidRPr="00FB0AB9" w14:paraId="699D5AE7" w14:textId="77777777" w:rsidTr="00DA46BF">
        <w:trPr>
          <w:trHeight w:val="20"/>
        </w:trPr>
        <w:tc>
          <w:tcPr>
            <w:tcW w:w="777" w:type="pct"/>
          </w:tcPr>
          <w:p w14:paraId="23387531" w14:textId="3312D6AA" w:rsidR="005709C3" w:rsidRPr="006441A3" w:rsidRDefault="005709C3" w:rsidP="005709C3">
            <w:pPr>
              <w:pStyle w:val="af9"/>
            </w:pPr>
            <w:r w:rsidRPr="006441A3">
              <w:lastRenderedPageBreak/>
              <w:t>Зоны сельскохозяйственного использования</w:t>
            </w:r>
          </w:p>
        </w:tc>
        <w:tc>
          <w:tcPr>
            <w:tcW w:w="438" w:type="pct"/>
            <w:vAlign w:val="center"/>
          </w:tcPr>
          <w:p w14:paraId="47F4A36E" w14:textId="3EA224D1" w:rsidR="00E07FD7" w:rsidRPr="006441A3" w:rsidRDefault="00E07FD7" w:rsidP="005709C3">
            <w:pPr>
              <w:pStyle w:val="af9"/>
            </w:pPr>
            <w:r>
              <w:t>5462,76</w:t>
            </w:r>
          </w:p>
        </w:tc>
        <w:tc>
          <w:tcPr>
            <w:tcW w:w="341" w:type="pct"/>
            <w:vAlign w:val="center"/>
          </w:tcPr>
          <w:p w14:paraId="0F2E8982" w14:textId="1406C177" w:rsidR="005709C3" w:rsidRPr="006441A3" w:rsidRDefault="00344275" w:rsidP="005709C3">
            <w:pPr>
              <w:pStyle w:val="af9"/>
            </w:pPr>
            <w:r>
              <w:t>12</w:t>
            </w:r>
          </w:p>
        </w:tc>
        <w:tc>
          <w:tcPr>
            <w:tcW w:w="779" w:type="pct"/>
          </w:tcPr>
          <w:p w14:paraId="075DEBD7" w14:textId="7E7B7B96" w:rsidR="005709C3" w:rsidRPr="006441A3" w:rsidRDefault="005709C3" w:rsidP="005709C3">
            <w:pPr>
              <w:pStyle w:val="af9"/>
            </w:pPr>
            <w:r w:rsidRPr="006441A3">
              <w:t>-</w:t>
            </w:r>
          </w:p>
        </w:tc>
        <w:tc>
          <w:tcPr>
            <w:tcW w:w="876" w:type="pct"/>
          </w:tcPr>
          <w:p w14:paraId="392D3FA4" w14:textId="62413382" w:rsidR="005709C3" w:rsidRPr="006441A3" w:rsidRDefault="005709C3" w:rsidP="005709C3">
            <w:pPr>
              <w:pStyle w:val="af9"/>
            </w:pPr>
            <w:r w:rsidRPr="006441A3">
              <w:t>-</w:t>
            </w:r>
          </w:p>
        </w:tc>
        <w:tc>
          <w:tcPr>
            <w:tcW w:w="1789" w:type="pct"/>
          </w:tcPr>
          <w:p w14:paraId="5476B8D3" w14:textId="051AF083" w:rsidR="005709C3" w:rsidRPr="006441A3" w:rsidRDefault="005709C3" w:rsidP="005709C3">
            <w:pPr>
              <w:pStyle w:val="af9"/>
            </w:pPr>
            <w:r w:rsidRPr="006441A3">
              <w:t>-</w:t>
            </w:r>
          </w:p>
        </w:tc>
      </w:tr>
      <w:tr w:rsidR="005709C3" w:rsidRPr="00FB0AB9" w14:paraId="2D64D88B" w14:textId="1B104330" w:rsidTr="00DA46BF">
        <w:trPr>
          <w:trHeight w:val="20"/>
        </w:trPr>
        <w:tc>
          <w:tcPr>
            <w:tcW w:w="777" w:type="pct"/>
          </w:tcPr>
          <w:p w14:paraId="7C62418A" w14:textId="03AA12CA" w:rsidR="005709C3" w:rsidRPr="006441A3" w:rsidRDefault="005709C3" w:rsidP="005709C3">
            <w:pPr>
              <w:pStyle w:val="af9"/>
            </w:pPr>
            <w:r w:rsidRPr="006441A3">
              <w:t>Зона сельскохозяйственных угодий</w:t>
            </w:r>
          </w:p>
        </w:tc>
        <w:tc>
          <w:tcPr>
            <w:tcW w:w="438" w:type="pct"/>
            <w:vAlign w:val="center"/>
          </w:tcPr>
          <w:p w14:paraId="60795034" w14:textId="510018D1" w:rsidR="00E07FD7" w:rsidRPr="006441A3" w:rsidRDefault="00E07FD7" w:rsidP="005709C3">
            <w:pPr>
              <w:pStyle w:val="af9"/>
            </w:pPr>
            <w:r>
              <w:t>88,88</w:t>
            </w:r>
          </w:p>
        </w:tc>
        <w:tc>
          <w:tcPr>
            <w:tcW w:w="341" w:type="pct"/>
            <w:vAlign w:val="center"/>
          </w:tcPr>
          <w:p w14:paraId="2906CB82" w14:textId="52370BE5" w:rsidR="005709C3" w:rsidRPr="006441A3" w:rsidRDefault="00344275" w:rsidP="005709C3">
            <w:pPr>
              <w:pStyle w:val="af9"/>
            </w:pPr>
            <w:r>
              <w:t>0,2</w:t>
            </w:r>
          </w:p>
        </w:tc>
        <w:tc>
          <w:tcPr>
            <w:tcW w:w="779" w:type="pct"/>
          </w:tcPr>
          <w:p w14:paraId="04BA144B" w14:textId="53C3351F" w:rsidR="005709C3" w:rsidRPr="006441A3" w:rsidRDefault="005709C3" w:rsidP="005709C3">
            <w:pPr>
              <w:pStyle w:val="af9"/>
            </w:pPr>
            <w:r w:rsidRPr="006441A3">
              <w:t>-</w:t>
            </w:r>
          </w:p>
        </w:tc>
        <w:tc>
          <w:tcPr>
            <w:tcW w:w="876" w:type="pct"/>
          </w:tcPr>
          <w:p w14:paraId="71A94175" w14:textId="3C85E4CF" w:rsidR="005709C3" w:rsidRPr="006441A3" w:rsidRDefault="005709C3" w:rsidP="005709C3">
            <w:pPr>
              <w:pStyle w:val="af9"/>
            </w:pPr>
            <w:r w:rsidRPr="006441A3">
              <w:t>-</w:t>
            </w:r>
          </w:p>
        </w:tc>
        <w:tc>
          <w:tcPr>
            <w:tcW w:w="1789" w:type="pct"/>
          </w:tcPr>
          <w:p w14:paraId="59EE5922" w14:textId="407EE6EB" w:rsidR="005709C3" w:rsidRPr="006441A3" w:rsidRDefault="005709C3" w:rsidP="005709C3">
            <w:pPr>
              <w:pStyle w:val="af9"/>
            </w:pPr>
            <w:r w:rsidRPr="006441A3">
              <w:t>-</w:t>
            </w:r>
          </w:p>
        </w:tc>
      </w:tr>
      <w:tr w:rsidR="005709C3" w:rsidRPr="00FB0AB9" w14:paraId="3265CA80" w14:textId="27DE5F3F" w:rsidTr="00DA46BF">
        <w:trPr>
          <w:trHeight w:val="20"/>
        </w:trPr>
        <w:tc>
          <w:tcPr>
            <w:tcW w:w="777" w:type="pct"/>
          </w:tcPr>
          <w:p w14:paraId="13CC0307" w14:textId="5A9487BC" w:rsidR="005709C3" w:rsidRPr="006441A3" w:rsidRDefault="005709C3" w:rsidP="005709C3">
            <w:pPr>
              <w:pStyle w:val="af9"/>
            </w:pPr>
            <w:r w:rsidRPr="006441A3">
              <w:t>Зона садоводческих, огороднических или дачных некоммерческих объединений граждан</w:t>
            </w:r>
          </w:p>
        </w:tc>
        <w:tc>
          <w:tcPr>
            <w:tcW w:w="438" w:type="pct"/>
            <w:vAlign w:val="center"/>
          </w:tcPr>
          <w:p w14:paraId="149CDFF0" w14:textId="1B014ED6" w:rsidR="00E07FD7" w:rsidRPr="006441A3" w:rsidRDefault="00E07FD7" w:rsidP="005709C3">
            <w:pPr>
              <w:pStyle w:val="af9"/>
            </w:pPr>
            <w:r>
              <w:t>1963,63</w:t>
            </w:r>
          </w:p>
        </w:tc>
        <w:tc>
          <w:tcPr>
            <w:tcW w:w="341" w:type="pct"/>
            <w:vAlign w:val="center"/>
          </w:tcPr>
          <w:p w14:paraId="6147BD19" w14:textId="435E6E33" w:rsidR="005709C3" w:rsidRPr="006441A3" w:rsidRDefault="00344275" w:rsidP="005709C3">
            <w:pPr>
              <w:pStyle w:val="af9"/>
            </w:pPr>
            <w:r>
              <w:t>4,3</w:t>
            </w:r>
          </w:p>
        </w:tc>
        <w:tc>
          <w:tcPr>
            <w:tcW w:w="779" w:type="pct"/>
          </w:tcPr>
          <w:p w14:paraId="182E49CB" w14:textId="02D9D862" w:rsidR="005709C3" w:rsidRPr="006441A3" w:rsidRDefault="005709C3" w:rsidP="005709C3">
            <w:pPr>
              <w:pStyle w:val="af9"/>
            </w:pPr>
            <w:r w:rsidRPr="006441A3">
              <w:t>-</w:t>
            </w:r>
          </w:p>
        </w:tc>
        <w:tc>
          <w:tcPr>
            <w:tcW w:w="876" w:type="pct"/>
          </w:tcPr>
          <w:p w14:paraId="42D19ED4" w14:textId="77A7A5C6" w:rsidR="005709C3" w:rsidRPr="006441A3" w:rsidRDefault="005709C3" w:rsidP="005709C3">
            <w:pPr>
              <w:pStyle w:val="af9"/>
            </w:pPr>
            <w:r w:rsidRPr="006441A3">
              <w:t>-</w:t>
            </w:r>
          </w:p>
        </w:tc>
        <w:tc>
          <w:tcPr>
            <w:tcW w:w="1789" w:type="pct"/>
          </w:tcPr>
          <w:p w14:paraId="2AB5341A" w14:textId="70C3969A" w:rsidR="005709C3" w:rsidRDefault="005709C3" w:rsidP="005709C3">
            <w:pPr>
              <w:pStyle w:val="af9"/>
              <w:jc w:val="left"/>
            </w:pPr>
            <w:r>
              <w:t>- Источник тепловой энергии</w:t>
            </w:r>
            <w:r w:rsidR="00291A2F">
              <w:t>,</w:t>
            </w:r>
          </w:p>
          <w:p w14:paraId="5BCF37A1" w14:textId="77777777" w:rsidR="005709C3" w:rsidRDefault="005709C3" w:rsidP="005709C3">
            <w:pPr>
              <w:pStyle w:val="af9"/>
              <w:jc w:val="left"/>
            </w:pPr>
            <w:r>
              <w:t>ЗАТО Железногорск, базы отдыха «Горный» и «Орбита»</w:t>
            </w:r>
            <w:r w:rsidR="00291A2F">
              <w:t>, планируемый к ликвидации;</w:t>
            </w:r>
          </w:p>
          <w:p w14:paraId="37960B35" w14:textId="77777777" w:rsidR="00291A2F" w:rsidRDefault="00291A2F" w:rsidP="00291A2F">
            <w:pPr>
              <w:pStyle w:val="af9"/>
              <w:jc w:val="left"/>
            </w:pPr>
            <w:r>
              <w:t>- Источник тепловой энергии,</w:t>
            </w:r>
          </w:p>
          <w:p w14:paraId="18F8AAF6" w14:textId="7309D7C8" w:rsidR="00291A2F" w:rsidRPr="006441A3" w:rsidRDefault="00291A2F" w:rsidP="00291A2F">
            <w:pPr>
              <w:pStyle w:val="af9"/>
              <w:jc w:val="left"/>
            </w:pPr>
            <w:r>
              <w:t>ЗАТО Железногорск, базы отдыха «Горный» и «Орбита», планируемый к размещению.</w:t>
            </w:r>
          </w:p>
        </w:tc>
      </w:tr>
      <w:tr w:rsidR="005709C3" w:rsidRPr="00FB0AB9" w14:paraId="7375C43E" w14:textId="16C36641" w:rsidTr="00DA46BF">
        <w:trPr>
          <w:trHeight w:val="20"/>
        </w:trPr>
        <w:tc>
          <w:tcPr>
            <w:tcW w:w="777" w:type="pct"/>
          </w:tcPr>
          <w:p w14:paraId="5C04D145" w14:textId="525F53DF" w:rsidR="005709C3" w:rsidRPr="006441A3" w:rsidRDefault="005709C3" w:rsidP="005709C3">
            <w:pPr>
              <w:pStyle w:val="af9"/>
            </w:pPr>
            <w:r w:rsidRPr="006441A3">
              <w:t>Производственная зона сельскохозяйственных предприятий</w:t>
            </w:r>
          </w:p>
        </w:tc>
        <w:tc>
          <w:tcPr>
            <w:tcW w:w="438" w:type="pct"/>
            <w:vAlign w:val="center"/>
          </w:tcPr>
          <w:p w14:paraId="3FDD258C" w14:textId="3AAD22AA" w:rsidR="00E07FD7" w:rsidRPr="006441A3" w:rsidRDefault="00E07FD7" w:rsidP="005709C3">
            <w:pPr>
              <w:pStyle w:val="af9"/>
            </w:pPr>
            <w:r>
              <w:t>35,68</w:t>
            </w:r>
          </w:p>
        </w:tc>
        <w:tc>
          <w:tcPr>
            <w:tcW w:w="341" w:type="pct"/>
            <w:vAlign w:val="center"/>
          </w:tcPr>
          <w:p w14:paraId="21F651C4" w14:textId="51C82BC2" w:rsidR="005709C3" w:rsidRPr="006441A3" w:rsidRDefault="00344275" w:rsidP="005709C3">
            <w:pPr>
              <w:pStyle w:val="af9"/>
            </w:pPr>
            <w:r>
              <w:t>0,1</w:t>
            </w:r>
          </w:p>
        </w:tc>
        <w:tc>
          <w:tcPr>
            <w:tcW w:w="779" w:type="pct"/>
          </w:tcPr>
          <w:p w14:paraId="01AB80E2" w14:textId="7A4ECD36" w:rsidR="005709C3" w:rsidRPr="006441A3" w:rsidRDefault="005709C3" w:rsidP="005709C3">
            <w:pPr>
              <w:pStyle w:val="af9"/>
            </w:pPr>
            <w:r w:rsidRPr="006441A3">
              <w:t>-</w:t>
            </w:r>
          </w:p>
        </w:tc>
        <w:tc>
          <w:tcPr>
            <w:tcW w:w="876" w:type="pct"/>
          </w:tcPr>
          <w:p w14:paraId="2B7C05D1" w14:textId="758F8F31" w:rsidR="005709C3" w:rsidRPr="006441A3" w:rsidRDefault="005709C3" w:rsidP="005709C3">
            <w:pPr>
              <w:pStyle w:val="af9"/>
            </w:pPr>
            <w:r w:rsidRPr="006441A3">
              <w:t>-</w:t>
            </w:r>
          </w:p>
        </w:tc>
        <w:tc>
          <w:tcPr>
            <w:tcW w:w="1789" w:type="pct"/>
          </w:tcPr>
          <w:p w14:paraId="613678A5" w14:textId="0C1165D4" w:rsidR="005709C3" w:rsidRPr="006441A3" w:rsidRDefault="005709C3" w:rsidP="005709C3">
            <w:pPr>
              <w:pStyle w:val="af9"/>
            </w:pPr>
            <w:r w:rsidRPr="006441A3">
              <w:t>-</w:t>
            </w:r>
          </w:p>
        </w:tc>
      </w:tr>
      <w:tr w:rsidR="005709C3" w:rsidRPr="00FB0AB9" w14:paraId="0CE281E2" w14:textId="01BF3227" w:rsidTr="00DA46BF">
        <w:trPr>
          <w:trHeight w:val="20"/>
        </w:trPr>
        <w:tc>
          <w:tcPr>
            <w:tcW w:w="777" w:type="pct"/>
          </w:tcPr>
          <w:p w14:paraId="0E1518DC" w14:textId="485C1E70" w:rsidR="005709C3" w:rsidRPr="006441A3" w:rsidRDefault="005709C3" w:rsidP="005709C3">
            <w:pPr>
              <w:pStyle w:val="af9"/>
            </w:pPr>
            <w:r w:rsidRPr="006441A3">
              <w:t>Иные зоны сельскохозяйственного назначения</w:t>
            </w:r>
          </w:p>
        </w:tc>
        <w:tc>
          <w:tcPr>
            <w:tcW w:w="438" w:type="pct"/>
            <w:vAlign w:val="center"/>
          </w:tcPr>
          <w:p w14:paraId="5A67730E" w14:textId="6B7A357B" w:rsidR="005709C3" w:rsidRPr="006441A3" w:rsidRDefault="005709C3" w:rsidP="005709C3">
            <w:pPr>
              <w:pStyle w:val="af9"/>
            </w:pPr>
            <w:r w:rsidRPr="00FB0AB9">
              <w:t>49,11</w:t>
            </w:r>
          </w:p>
        </w:tc>
        <w:tc>
          <w:tcPr>
            <w:tcW w:w="341" w:type="pct"/>
            <w:vAlign w:val="center"/>
          </w:tcPr>
          <w:p w14:paraId="4DB5D6B2" w14:textId="3619D145" w:rsidR="005709C3" w:rsidRPr="006441A3" w:rsidRDefault="00344275" w:rsidP="005709C3">
            <w:pPr>
              <w:pStyle w:val="af9"/>
            </w:pPr>
            <w:r>
              <w:t>0,1</w:t>
            </w:r>
          </w:p>
        </w:tc>
        <w:tc>
          <w:tcPr>
            <w:tcW w:w="779" w:type="pct"/>
          </w:tcPr>
          <w:p w14:paraId="53FA591C" w14:textId="3C2397DE" w:rsidR="005709C3" w:rsidRPr="006441A3" w:rsidRDefault="005709C3" w:rsidP="005709C3">
            <w:pPr>
              <w:pStyle w:val="af9"/>
            </w:pPr>
            <w:r w:rsidRPr="006441A3">
              <w:t>-</w:t>
            </w:r>
          </w:p>
        </w:tc>
        <w:tc>
          <w:tcPr>
            <w:tcW w:w="876" w:type="pct"/>
          </w:tcPr>
          <w:p w14:paraId="463956F8" w14:textId="1F754B28" w:rsidR="005709C3" w:rsidRPr="006441A3" w:rsidRDefault="005709C3" w:rsidP="005709C3">
            <w:pPr>
              <w:pStyle w:val="af9"/>
            </w:pPr>
            <w:r w:rsidRPr="006441A3">
              <w:t>-</w:t>
            </w:r>
          </w:p>
        </w:tc>
        <w:tc>
          <w:tcPr>
            <w:tcW w:w="1789" w:type="pct"/>
          </w:tcPr>
          <w:p w14:paraId="1EF3BE56" w14:textId="127C1ACF" w:rsidR="005709C3" w:rsidRPr="006441A3" w:rsidRDefault="005709C3" w:rsidP="005709C3">
            <w:pPr>
              <w:pStyle w:val="af9"/>
            </w:pPr>
            <w:r w:rsidRPr="006441A3">
              <w:t>-</w:t>
            </w:r>
          </w:p>
        </w:tc>
      </w:tr>
      <w:tr w:rsidR="005709C3" w:rsidRPr="00FB0AB9" w14:paraId="451377A0" w14:textId="1C60CA28" w:rsidTr="00DA46BF">
        <w:trPr>
          <w:trHeight w:val="20"/>
        </w:trPr>
        <w:tc>
          <w:tcPr>
            <w:tcW w:w="777" w:type="pct"/>
          </w:tcPr>
          <w:p w14:paraId="6267B9B0" w14:textId="712C9BDB" w:rsidR="005709C3" w:rsidRPr="006441A3" w:rsidRDefault="005709C3" w:rsidP="005709C3">
            <w:pPr>
              <w:pStyle w:val="af9"/>
            </w:pPr>
            <w:r w:rsidRPr="006441A3">
              <w:t>Зона озелененных территорий общего пользования (лесопарки, парки, сады, скверы, бульвары, городские леса)</w:t>
            </w:r>
          </w:p>
        </w:tc>
        <w:tc>
          <w:tcPr>
            <w:tcW w:w="438" w:type="pct"/>
            <w:vAlign w:val="center"/>
          </w:tcPr>
          <w:p w14:paraId="404B9212" w14:textId="0FF708D2" w:rsidR="005709C3" w:rsidRPr="006441A3" w:rsidRDefault="005709C3" w:rsidP="005709C3">
            <w:pPr>
              <w:pStyle w:val="af9"/>
            </w:pPr>
            <w:r w:rsidRPr="00FB0AB9">
              <w:t>222</w:t>
            </w:r>
            <w:r w:rsidR="00303F43">
              <w:rPr>
                <w:lang w:val="en-US"/>
              </w:rPr>
              <w:t>9</w:t>
            </w:r>
            <w:r w:rsidRPr="00FB0AB9">
              <w:t>,0</w:t>
            </w:r>
          </w:p>
        </w:tc>
        <w:tc>
          <w:tcPr>
            <w:tcW w:w="341" w:type="pct"/>
            <w:vAlign w:val="center"/>
          </w:tcPr>
          <w:p w14:paraId="2E2F8885" w14:textId="6A56DA0D" w:rsidR="005709C3" w:rsidRPr="006441A3" w:rsidRDefault="00344275" w:rsidP="005709C3">
            <w:pPr>
              <w:pStyle w:val="af9"/>
            </w:pPr>
            <w:r>
              <w:t>4,9</w:t>
            </w:r>
          </w:p>
        </w:tc>
        <w:tc>
          <w:tcPr>
            <w:tcW w:w="779" w:type="pct"/>
          </w:tcPr>
          <w:p w14:paraId="709510D5" w14:textId="7FBE9B7F" w:rsidR="005709C3" w:rsidRPr="006441A3" w:rsidRDefault="005709C3" w:rsidP="005709C3">
            <w:pPr>
              <w:pStyle w:val="af9"/>
            </w:pPr>
            <w:r w:rsidRPr="006441A3">
              <w:t>-</w:t>
            </w:r>
          </w:p>
        </w:tc>
        <w:tc>
          <w:tcPr>
            <w:tcW w:w="876" w:type="pct"/>
          </w:tcPr>
          <w:p w14:paraId="21B3B643" w14:textId="0B3FFC23" w:rsidR="005709C3" w:rsidRPr="006441A3" w:rsidRDefault="005709C3" w:rsidP="005709C3">
            <w:pPr>
              <w:pStyle w:val="af9"/>
            </w:pPr>
            <w:r w:rsidRPr="006441A3">
              <w:t>-</w:t>
            </w:r>
          </w:p>
        </w:tc>
        <w:tc>
          <w:tcPr>
            <w:tcW w:w="1789" w:type="pct"/>
          </w:tcPr>
          <w:p w14:paraId="17AAF4F4" w14:textId="5EA8DA7D" w:rsidR="005709C3" w:rsidRPr="00EF0060" w:rsidRDefault="005709C3" w:rsidP="00EF0060">
            <w:pPr>
              <w:pStyle w:val="af9"/>
              <w:jc w:val="left"/>
            </w:pPr>
            <w:r w:rsidRPr="00FB0AB9">
              <w:t xml:space="preserve">- </w:t>
            </w:r>
            <w:r w:rsidRPr="005F7924">
              <w:t>Тематический парк</w:t>
            </w:r>
            <w:r w:rsidRPr="00FB0AB9">
              <w:t xml:space="preserve"> (т</w:t>
            </w:r>
            <w:r w:rsidRPr="005F7924">
              <w:t xml:space="preserve">ематический парк на берегах Кантатского водохранилища, ул. 60 лет ВЛКСМ), </w:t>
            </w:r>
            <w:r w:rsidRPr="00FB0AB9">
              <w:t>планируемый к размещению;</w:t>
            </w:r>
          </w:p>
          <w:p w14:paraId="692B145D" w14:textId="0BA0B762" w:rsidR="005709C3" w:rsidRPr="00EF0060" w:rsidRDefault="005709C3" w:rsidP="00EF0060">
            <w:pPr>
              <w:pStyle w:val="af9"/>
              <w:jc w:val="left"/>
            </w:pPr>
            <w:r w:rsidRPr="00FB0AB9">
              <w:t xml:space="preserve">- </w:t>
            </w:r>
            <w:r w:rsidRPr="005F7924">
              <w:t>Тематический парк</w:t>
            </w:r>
            <w:r w:rsidRPr="00FB0AB9">
              <w:t xml:space="preserve"> (т</w:t>
            </w:r>
            <w:r w:rsidRPr="005F7924">
              <w:t>ематический парк на берегах Кантатского водохранилища, г. Железногорск</w:t>
            </w:r>
            <w:r w:rsidRPr="00FB0AB9">
              <w:t xml:space="preserve">, </w:t>
            </w:r>
            <w:r w:rsidRPr="005F7924">
              <w:t xml:space="preserve">пр. Курчатова), </w:t>
            </w:r>
            <w:r w:rsidRPr="00FB0AB9">
              <w:t>планируемый к размещению;</w:t>
            </w:r>
          </w:p>
          <w:p w14:paraId="0B6E86E1" w14:textId="77777777" w:rsidR="005709C3" w:rsidRPr="00EF0060" w:rsidRDefault="005F7924" w:rsidP="00EF0060">
            <w:pPr>
              <w:pStyle w:val="af9"/>
              <w:jc w:val="left"/>
            </w:pPr>
            <w:r w:rsidRPr="00FB0AB9">
              <w:t xml:space="preserve">- </w:t>
            </w:r>
            <w:r w:rsidRPr="005F7924">
              <w:t>Тематический парк</w:t>
            </w:r>
            <w:r w:rsidRPr="00FB0AB9">
              <w:t xml:space="preserve"> (</w:t>
            </w:r>
            <w:r w:rsidRPr="00EF0060">
              <w:t>ул. Царевского</w:t>
            </w:r>
            <w:r w:rsidRPr="005F7924">
              <w:t xml:space="preserve">), </w:t>
            </w:r>
            <w:r w:rsidRPr="00FB0AB9">
              <w:t>планируемый к размещению</w:t>
            </w:r>
            <w:r w:rsidR="00EF0060" w:rsidRPr="00EF0060">
              <w:t>.</w:t>
            </w:r>
          </w:p>
          <w:p w14:paraId="48382D8F" w14:textId="5448E463" w:rsidR="00EF0060" w:rsidRPr="00FB0AB9" w:rsidRDefault="00EF0060" w:rsidP="00EF0060">
            <w:pPr>
              <w:pStyle w:val="afb"/>
              <w:rPr>
                <w:rFonts w:eastAsia="Calibri"/>
                <w:bCs/>
                <w:sz w:val="24"/>
                <w:szCs w:val="26"/>
                <w:lang w:eastAsia="en-US"/>
              </w:rPr>
            </w:pPr>
          </w:p>
        </w:tc>
      </w:tr>
      <w:tr w:rsidR="005709C3" w:rsidRPr="00FB0AB9" w14:paraId="1E8B4353" w14:textId="77777777" w:rsidTr="00DA46BF">
        <w:trPr>
          <w:trHeight w:val="20"/>
        </w:trPr>
        <w:tc>
          <w:tcPr>
            <w:tcW w:w="777" w:type="pct"/>
          </w:tcPr>
          <w:p w14:paraId="58B16FDB" w14:textId="098E6A7F" w:rsidR="005709C3" w:rsidRPr="006441A3" w:rsidRDefault="005709C3" w:rsidP="005709C3">
            <w:pPr>
              <w:pStyle w:val="af9"/>
            </w:pPr>
            <w:r w:rsidRPr="005709C3">
              <w:t xml:space="preserve">Зона озелененных территорий </w:t>
            </w:r>
            <w:r w:rsidRPr="005709C3">
              <w:lastRenderedPageBreak/>
              <w:t>специального назначения</w:t>
            </w:r>
          </w:p>
        </w:tc>
        <w:tc>
          <w:tcPr>
            <w:tcW w:w="438" w:type="pct"/>
            <w:vAlign w:val="center"/>
          </w:tcPr>
          <w:p w14:paraId="2A1D1B52" w14:textId="00453CA5" w:rsidR="00E07FD7" w:rsidRPr="00FB0AB9" w:rsidRDefault="00E07FD7" w:rsidP="005709C3">
            <w:pPr>
              <w:pStyle w:val="af9"/>
            </w:pPr>
            <w:r>
              <w:lastRenderedPageBreak/>
              <w:t>20</w:t>
            </w:r>
          </w:p>
        </w:tc>
        <w:tc>
          <w:tcPr>
            <w:tcW w:w="341" w:type="pct"/>
            <w:vAlign w:val="center"/>
          </w:tcPr>
          <w:p w14:paraId="39ADEECF" w14:textId="4B36D270" w:rsidR="005709C3" w:rsidRPr="00FB0AB9" w:rsidRDefault="00344275" w:rsidP="005709C3">
            <w:pPr>
              <w:pStyle w:val="af9"/>
            </w:pPr>
            <w:r>
              <w:t>0,04</w:t>
            </w:r>
          </w:p>
        </w:tc>
        <w:tc>
          <w:tcPr>
            <w:tcW w:w="779" w:type="pct"/>
          </w:tcPr>
          <w:p w14:paraId="60AF42C1" w14:textId="6AEA9EA1" w:rsidR="005709C3" w:rsidRPr="006441A3" w:rsidRDefault="00AC0A8F" w:rsidP="005709C3">
            <w:pPr>
              <w:pStyle w:val="af9"/>
            </w:pPr>
            <w:r>
              <w:t>-</w:t>
            </w:r>
          </w:p>
        </w:tc>
        <w:tc>
          <w:tcPr>
            <w:tcW w:w="876" w:type="pct"/>
          </w:tcPr>
          <w:p w14:paraId="3EA0D1DC" w14:textId="45D48591" w:rsidR="005709C3" w:rsidRPr="006441A3" w:rsidRDefault="00AC0A8F" w:rsidP="005709C3">
            <w:pPr>
              <w:pStyle w:val="af9"/>
            </w:pPr>
            <w:r>
              <w:t>-</w:t>
            </w:r>
          </w:p>
        </w:tc>
        <w:tc>
          <w:tcPr>
            <w:tcW w:w="1789" w:type="pct"/>
          </w:tcPr>
          <w:p w14:paraId="3A9FC667" w14:textId="0514E7EB" w:rsidR="005709C3" w:rsidRPr="00FB0AB9" w:rsidRDefault="00AC0A8F" w:rsidP="005709C3">
            <w:pPr>
              <w:pStyle w:val="afb"/>
              <w:ind w:firstLine="0"/>
              <w:rPr>
                <w:rFonts w:eastAsia="Calibri"/>
                <w:bCs/>
                <w:sz w:val="24"/>
                <w:szCs w:val="26"/>
                <w:lang w:eastAsia="en-US"/>
              </w:rPr>
            </w:pPr>
            <w:r>
              <w:rPr>
                <w:rFonts w:eastAsia="Calibri"/>
                <w:bCs/>
                <w:sz w:val="24"/>
                <w:szCs w:val="26"/>
                <w:lang w:eastAsia="en-US"/>
              </w:rPr>
              <w:t>-</w:t>
            </w:r>
          </w:p>
        </w:tc>
      </w:tr>
      <w:tr w:rsidR="00FB0AB9" w:rsidRPr="00FB0AB9" w14:paraId="1A40F4D3" w14:textId="2E38964D" w:rsidTr="00DA46BF">
        <w:trPr>
          <w:trHeight w:val="20"/>
        </w:trPr>
        <w:tc>
          <w:tcPr>
            <w:tcW w:w="777" w:type="pct"/>
          </w:tcPr>
          <w:p w14:paraId="676A67D1" w14:textId="15B6EDD3" w:rsidR="00FB0AB9" w:rsidRPr="006441A3" w:rsidRDefault="00FB0AB9" w:rsidP="00FB0AB9">
            <w:pPr>
              <w:pStyle w:val="af9"/>
            </w:pPr>
            <w:r w:rsidRPr="006441A3">
              <w:t>Зона отдыха</w:t>
            </w:r>
          </w:p>
        </w:tc>
        <w:tc>
          <w:tcPr>
            <w:tcW w:w="438" w:type="pct"/>
            <w:vAlign w:val="center"/>
          </w:tcPr>
          <w:p w14:paraId="781DB6D5" w14:textId="32EFFA91" w:rsidR="00E07FD7" w:rsidRPr="006441A3" w:rsidRDefault="00E07FD7" w:rsidP="00FB0AB9">
            <w:pPr>
              <w:pStyle w:val="af9"/>
            </w:pPr>
            <w:r>
              <w:t>173,6</w:t>
            </w:r>
          </w:p>
        </w:tc>
        <w:tc>
          <w:tcPr>
            <w:tcW w:w="341" w:type="pct"/>
            <w:vAlign w:val="center"/>
          </w:tcPr>
          <w:p w14:paraId="26FBF786" w14:textId="4A4B21B5" w:rsidR="00FB0AB9" w:rsidRPr="006441A3" w:rsidRDefault="00344275" w:rsidP="00FB0AB9">
            <w:pPr>
              <w:pStyle w:val="af9"/>
            </w:pPr>
            <w:r>
              <w:t>0,4</w:t>
            </w:r>
          </w:p>
        </w:tc>
        <w:tc>
          <w:tcPr>
            <w:tcW w:w="779" w:type="pct"/>
          </w:tcPr>
          <w:p w14:paraId="2B53AA1F" w14:textId="4E6052C5" w:rsidR="00FB0AB9" w:rsidRPr="006441A3" w:rsidRDefault="00FB0AB9" w:rsidP="00FB0AB9">
            <w:pPr>
              <w:pStyle w:val="af9"/>
            </w:pPr>
            <w:r w:rsidRPr="006441A3">
              <w:t>-</w:t>
            </w:r>
          </w:p>
        </w:tc>
        <w:tc>
          <w:tcPr>
            <w:tcW w:w="876" w:type="pct"/>
          </w:tcPr>
          <w:p w14:paraId="43B223F4" w14:textId="30B87CB1" w:rsidR="00FB0AB9" w:rsidRPr="006441A3" w:rsidRDefault="00FB0AB9" w:rsidP="00FB0AB9">
            <w:pPr>
              <w:pStyle w:val="af9"/>
            </w:pPr>
            <w:r w:rsidRPr="006441A3">
              <w:t>-</w:t>
            </w:r>
          </w:p>
        </w:tc>
        <w:tc>
          <w:tcPr>
            <w:tcW w:w="1789" w:type="pct"/>
          </w:tcPr>
          <w:p w14:paraId="6D664E6A" w14:textId="77777777" w:rsidR="00FB0AB9" w:rsidRPr="00EF0060" w:rsidRDefault="00FB0AB9" w:rsidP="00EF0060">
            <w:pPr>
              <w:pStyle w:val="af9"/>
              <w:jc w:val="left"/>
            </w:pPr>
            <w:r w:rsidRPr="00FB0AB9">
              <w:t>- Спортивное сооружение (г. Железногорск, ул. Березовая), планируемый к размещению;</w:t>
            </w:r>
          </w:p>
          <w:p w14:paraId="1ED2B1E6" w14:textId="77777777" w:rsidR="00FB0AB9" w:rsidRDefault="00FB0AB9" w:rsidP="00EF0060">
            <w:pPr>
              <w:pStyle w:val="af9"/>
              <w:jc w:val="left"/>
            </w:pPr>
            <w:r w:rsidRPr="00FB0AB9">
              <w:t>- Спортивное сооружение (п. Подгорный), планируемый к размещению.</w:t>
            </w:r>
          </w:p>
          <w:p w14:paraId="4BEAC929" w14:textId="2FEC7F0C" w:rsidR="005F2F24" w:rsidRPr="00FB0AB9" w:rsidRDefault="005F2F24" w:rsidP="00EF0060">
            <w:pPr>
              <w:pStyle w:val="af9"/>
              <w:jc w:val="left"/>
              <w:rPr>
                <w:bCs w:val="0"/>
              </w:rPr>
            </w:pPr>
          </w:p>
        </w:tc>
      </w:tr>
      <w:tr w:rsidR="003F3483" w:rsidRPr="00FB0AB9" w14:paraId="589C9AC6" w14:textId="77777777" w:rsidTr="00DA46BF">
        <w:trPr>
          <w:trHeight w:val="20"/>
        </w:trPr>
        <w:tc>
          <w:tcPr>
            <w:tcW w:w="777" w:type="pct"/>
          </w:tcPr>
          <w:p w14:paraId="6C844E12" w14:textId="5B4DEF94" w:rsidR="003F3483" w:rsidRPr="003F3483" w:rsidRDefault="003F3483" w:rsidP="00FB0AB9">
            <w:pPr>
              <w:pStyle w:val="af9"/>
            </w:pPr>
            <w:r>
              <w:t>Зона лесов</w:t>
            </w:r>
          </w:p>
        </w:tc>
        <w:tc>
          <w:tcPr>
            <w:tcW w:w="438" w:type="pct"/>
            <w:vAlign w:val="center"/>
          </w:tcPr>
          <w:p w14:paraId="2AB409F1" w14:textId="4B2DDC9A" w:rsidR="003F3483" w:rsidRPr="00FB0AB9" w:rsidRDefault="003F3483" w:rsidP="00FB0AB9">
            <w:pPr>
              <w:pStyle w:val="af9"/>
            </w:pPr>
            <w:r>
              <w:t>722,35</w:t>
            </w:r>
          </w:p>
        </w:tc>
        <w:tc>
          <w:tcPr>
            <w:tcW w:w="341" w:type="pct"/>
            <w:vAlign w:val="center"/>
          </w:tcPr>
          <w:p w14:paraId="57EE30B3" w14:textId="7B48F4DE" w:rsidR="003F3483" w:rsidRPr="00FB0AB9" w:rsidRDefault="00344275" w:rsidP="00FB0AB9">
            <w:pPr>
              <w:pStyle w:val="af9"/>
            </w:pPr>
            <w:r>
              <w:t>1,6</w:t>
            </w:r>
          </w:p>
        </w:tc>
        <w:tc>
          <w:tcPr>
            <w:tcW w:w="779" w:type="pct"/>
          </w:tcPr>
          <w:p w14:paraId="67CF2E2C" w14:textId="6DCDD8A8" w:rsidR="003F3483" w:rsidRPr="006441A3" w:rsidRDefault="0042530D" w:rsidP="00FB0AB9">
            <w:pPr>
              <w:pStyle w:val="af9"/>
            </w:pPr>
            <w:r>
              <w:t>-</w:t>
            </w:r>
          </w:p>
        </w:tc>
        <w:tc>
          <w:tcPr>
            <w:tcW w:w="876" w:type="pct"/>
          </w:tcPr>
          <w:p w14:paraId="122B4473" w14:textId="77777777" w:rsidR="003F3483" w:rsidRPr="006441A3" w:rsidRDefault="003F3483" w:rsidP="00FB0AB9">
            <w:pPr>
              <w:pStyle w:val="af9"/>
            </w:pPr>
          </w:p>
        </w:tc>
        <w:tc>
          <w:tcPr>
            <w:tcW w:w="1789" w:type="pct"/>
          </w:tcPr>
          <w:p w14:paraId="20EDA9ED" w14:textId="0CFD8E29" w:rsidR="003F3483" w:rsidRPr="00FB0AB9" w:rsidRDefault="0042530D" w:rsidP="00FB0AB9">
            <w:pPr>
              <w:pStyle w:val="afb"/>
              <w:rPr>
                <w:rFonts w:eastAsia="Calibri"/>
                <w:bCs/>
                <w:sz w:val="24"/>
                <w:szCs w:val="26"/>
                <w:lang w:eastAsia="en-US"/>
              </w:rPr>
            </w:pPr>
            <w:r>
              <w:rPr>
                <w:rFonts w:eastAsia="Calibri"/>
                <w:bCs/>
                <w:sz w:val="24"/>
                <w:szCs w:val="26"/>
                <w:lang w:eastAsia="en-US"/>
              </w:rPr>
              <w:t>-</w:t>
            </w:r>
          </w:p>
        </w:tc>
      </w:tr>
      <w:tr w:rsidR="001C7940" w:rsidRPr="00FB0AB9" w14:paraId="21A2E5AB" w14:textId="77777777" w:rsidTr="00DA46BF">
        <w:trPr>
          <w:trHeight w:val="20"/>
        </w:trPr>
        <w:tc>
          <w:tcPr>
            <w:tcW w:w="777" w:type="pct"/>
          </w:tcPr>
          <w:p w14:paraId="5501EB83" w14:textId="33B12135" w:rsidR="001C7940" w:rsidRPr="006441A3" w:rsidRDefault="001C7940" w:rsidP="00FB0AB9">
            <w:pPr>
              <w:pStyle w:val="af9"/>
            </w:pPr>
            <w:r w:rsidRPr="005B2A52">
              <w:t>Зоны специального назначения</w:t>
            </w:r>
          </w:p>
        </w:tc>
        <w:tc>
          <w:tcPr>
            <w:tcW w:w="438" w:type="pct"/>
            <w:vAlign w:val="center"/>
          </w:tcPr>
          <w:p w14:paraId="462A6435" w14:textId="77777777" w:rsidR="001C7940" w:rsidRDefault="00973F84" w:rsidP="00FB0AB9">
            <w:pPr>
              <w:pStyle w:val="af9"/>
            </w:pPr>
            <w:r>
              <w:t>30,8</w:t>
            </w:r>
          </w:p>
          <w:p w14:paraId="45B4EC30" w14:textId="3B6C55F5" w:rsidR="00E07FD7" w:rsidRPr="00FB0AB9" w:rsidRDefault="00E07FD7" w:rsidP="00FB0AB9">
            <w:pPr>
              <w:pStyle w:val="af9"/>
            </w:pPr>
          </w:p>
        </w:tc>
        <w:tc>
          <w:tcPr>
            <w:tcW w:w="341" w:type="pct"/>
            <w:vAlign w:val="center"/>
          </w:tcPr>
          <w:p w14:paraId="48D5C0FB" w14:textId="5086DC2C" w:rsidR="001C7940" w:rsidRPr="00FB0AB9" w:rsidRDefault="00344275" w:rsidP="00FB0AB9">
            <w:pPr>
              <w:pStyle w:val="af9"/>
            </w:pPr>
            <w:r>
              <w:t>0,6</w:t>
            </w:r>
          </w:p>
        </w:tc>
        <w:tc>
          <w:tcPr>
            <w:tcW w:w="779" w:type="pct"/>
          </w:tcPr>
          <w:p w14:paraId="4B594B54" w14:textId="3EB9EE8F" w:rsidR="001C7940" w:rsidRPr="006441A3" w:rsidRDefault="001C7940" w:rsidP="00FB0AB9">
            <w:pPr>
              <w:pStyle w:val="af9"/>
            </w:pPr>
            <w:r>
              <w:t>-</w:t>
            </w:r>
          </w:p>
        </w:tc>
        <w:tc>
          <w:tcPr>
            <w:tcW w:w="876" w:type="pct"/>
          </w:tcPr>
          <w:p w14:paraId="4C6188EC" w14:textId="77777777" w:rsidR="001C7940" w:rsidRDefault="001C7940" w:rsidP="00EF0060">
            <w:pPr>
              <w:pStyle w:val="af9"/>
              <w:jc w:val="left"/>
            </w:pPr>
            <w:r>
              <w:t>-</w:t>
            </w:r>
            <w:r w:rsidRPr="001C7940">
              <w:t>Иные объекты обращения с отходами</w:t>
            </w:r>
            <w:r>
              <w:t>, планируемый к размещению</w:t>
            </w:r>
          </w:p>
          <w:p w14:paraId="3BABAFCE" w14:textId="13FF836C" w:rsidR="005F2F24" w:rsidRPr="006441A3" w:rsidRDefault="005F2F24" w:rsidP="00EF0060">
            <w:pPr>
              <w:pStyle w:val="af9"/>
              <w:jc w:val="left"/>
            </w:pPr>
          </w:p>
        </w:tc>
        <w:tc>
          <w:tcPr>
            <w:tcW w:w="1789" w:type="pct"/>
          </w:tcPr>
          <w:p w14:paraId="448446F4" w14:textId="7E01B5B1" w:rsidR="001C7940" w:rsidRPr="00FB0AB9" w:rsidRDefault="001C7940" w:rsidP="00FB0AB9">
            <w:pPr>
              <w:pStyle w:val="afb"/>
              <w:rPr>
                <w:rFonts w:eastAsia="Calibri"/>
                <w:bCs/>
                <w:sz w:val="24"/>
                <w:szCs w:val="26"/>
                <w:lang w:eastAsia="en-US"/>
              </w:rPr>
            </w:pPr>
            <w:r>
              <w:rPr>
                <w:rFonts w:eastAsia="Calibri"/>
                <w:bCs/>
                <w:sz w:val="24"/>
                <w:szCs w:val="26"/>
                <w:lang w:eastAsia="en-US"/>
              </w:rPr>
              <w:t>-</w:t>
            </w:r>
          </w:p>
        </w:tc>
      </w:tr>
      <w:tr w:rsidR="00FB0AB9" w:rsidRPr="00FB0AB9" w14:paraId="0A92B0F2" w14:textId="64ED3AEB" w:rsidTr="00DA46BF">
        <w:trPr>
          <w:trHeight w:val="20"/>
        </w:trPr>
        <w:tc>
          <w:tcPr>
            <w:tcW w:w="777" w:type="pct"/>
          </w:tcPr>
          <w:p w14:paraId="6EBF0503" w14:textId="1687A298" w:rsidR="00FB0AB9" w:rsidRPr="006441A3" w:rsidRDefault="00FB0AB9" w:rsidP="00FB0AB9">
            <w:pPr>
              <w:pStyle w:val="af9"/>
            </w:pPr>
            <w:r w:rsidRPr="006441A3">
              <w:t>Зона кладбищ</w:t>
            </w:r>
          </w:p>
        </w:tc>
        <w:tc>
          <w:tcPr>
            <w:tcW w:w="438" w:type="pct"/>
            <w:vAlign w:val="center"/>
          </w:tcPr>
          <w:p w14:paraId="31304831" w14:textId="68899B99" w:rsidR="00517491" w:rsidRPr="006441A3" w:rsidRDefault="00517491" w:rsidP="00FB0AB9">
            <w:pPr>
              <w:pStyle w:val="af9"/>
            </w:pPr>
            <w:r>
              <w:t>132,2</w:t>
            </w:r>
          </w:p>
        </w:tc>
        <w:tc>
          <w:tcPr>
            <w:tcW w:w="341" w:type="pct"/>
            <w:vAlign w:val="center"/>
          </w:tcPr>
          <w:p w14:paraId="244E3C45" w14:textId="74A90E90" w:rsidR="00FB0AB9" w:rsidRPr="006441A3" w:rsidRDefault="00344275" w:rsidP="00FB0AB9">
            <w:pPr>
              <w:pStyle w:val="af9"/>
            </w:pPr>
            <w:r>
              <w:t>0,3</w:t>
            </w:r>
          </w:p>
        </w:tc>
        <w:tc>
          <w:tcPr>
            <w:tcW w:w="779" w:type="pct"/>
          </w:tcPr>
          <w:p w14:paraId="686AECF2" w14:textId="6496EED4" w:rsidR="00FB0AB9" w:rsidRPr="006441A3" w:rsidRDefault="00FB0AB9" w:rsidP="00FB0AB9">
            <w:pPr>
              <w:pStyle w:val="af9"/>
            </w:pPr>
            <w:r w:rsidRPr="006441A3">
              <w:t>-</w:t>
            </w:r>
          </w:p>
        </w:tc>
        <w:tc>
          <w:tcPr>
            <w:tcW w:w="876" w:type="pct"/>
          </w:tcPr>
          <w:p w14:paraId="6910DD7F" w14:textId="113D1B8D" w:rsidR="00FB0AB9" w:rsidRPr="006441A3" w:rsidRDefault="00FB0AB9" w:rsidP="00FB0AB9">
            <w:pPr>
              <w:pStyle w:val="af9"/>
            </w:pPr>
            <w:r w:rsidRPr="006441A3">
              <w:t>-</w:t>
            </w:r>
          </w:p>
        </w:tc>
        <w:tc>
          <w:tcPr>
            <w:tcW w:w="1789" w:type="pct"/>
          </w:tcPr>
          <w:p w14:paraId="7BFA38B6" w14:textId="3D654DA5" w:rsidR="00FB0AB9" w:rsidRPr="00FB0AB9" w:rsidRDefault="00FB0AB9" w:rsidP="00FB0AB9">
            <w:pPr>
              <w:rPr>
                <w:b w:val="0"/>
                <w:bCs/>
                <w:sz w:val="24"/>
                <w:szCs w:val="26"/>
              </w:rPr>
            </w:pPr>
            <w:r w:rsidRPr="00DD278B">
              <w:rPr>
                <w:b w:val="0"/>
                <w:bCs/>
                <w:sz w:val="24"/>
                <w:szCs w:val="26"/>
              </w:rPr>
              <w:t>- Кладбище</w:t>
            </w:r>
            <w:r w:rsidR="007326B4">
              <w:rPr>
                <w:b w:val="0"/>
                <w:bCs/>
                <w:sz w:val="24"/>
                <w:szCs w:val="26"/>
              </w:rPr>
              <w:t>, планируемый к размещению.</w:t>
            </w:r>
          </w:p>
        </w:tc>
      </w:tr>
      <w:tr w:rsidR="00FB0AB9" w:rsidRPr="00FB0AB9" w14:paraId="61C133C7" w14:textId="495E9B2C" w:rsidTr="00DA46BF">
        <w:trPr>
          <w:trHeight w:val="20"/>
        </w:trPr>
        <w:tc>
          <w:tcPr>
            <w:tcW w:w="777" w:type="pct"/>
          </w:tcPr>
          <w:p w14:paraId="3350B301" w14:textId="343C2E24" w:rsidR="00FB0AB9" w:rsidRPr="006441A3" w:rsidRDefault="00FB0AB9" w:rsidP="00FB0AB9">
            <w:pPr>
              <w:pStyle w:val="af9"/>
            </w:pPr>
            <w:r w:rsidRPr="006441A3">
              <w:t>Зона складирования и захоронения отходов</w:t>
            </w:r>
          </w:p>
        </w:tc>
        <w:tc>
          <w:tcPr>
            <w:tcW w:w="438" w:type="pct"/>
            <w:vAlign w:val="center"/>
          </w:tcPr>
          <w:p w14:paraId="39EFF2AC" w14:textId="5DF9E2E6" w:rsidR="00517491" w:rsidRPr="006441A3" w:rsidRDefault="00517491" w:rsidP="00FB0AB9">
            <w:pPr>
              <w:pStyle w:val="af9"/>
            </w:pPr>
            <w:r>
              <w:t>8,1</w:t>
            </w:r>
          </w:p>
        </w:tc>
        <w:tc>
          <w:tcPr>
            <w:tcW w:w="341" w:type="pct"/>
            <w:vAlign w:val="center"/>
          </w:tcPr>
          <w:p w14:paraId="453D8AFF" w14:textId="14A0A44C" w:rsidR="00FB0AB9" w:rsidRPr="006441A3" w:rsidRDefault="00FB0AB9" w:rsidP="00FB0AB9">
            <w:pPr>
              <w:pStyle w:val="af9"/>
            </w:pPr>
            <w:r w:rsidRPr="00FB0AB9">
              <w:t>0,0</w:t>
            </w:r>
          </w:p>
        </w:tc>
        <w:tc>
          <w:tcPr>
            <w:tcW w:w="779" w:type="pct"/>
          </w:tcPr>
          <w:p w14:paraId="650A42A9" w14:textId="0D552C63" w:rsidR="00FB0AB9" w:rsidRPr="006441A3" w:rsidRDefault="00FB0AB9" w:rsidP="00FB0AB9">
            <w:pPr>
              <w:pStyle w:val="af9"/>
            </w:pPr>
            <w:r w:rsidRPr="006441A3">
              <w:t>-</w:t>
            </w:r>
          </w:p>
        </w:tc>
        <w:tc>
          <w:tcPr>
            <w:tcW w:w="876" w:type="pct"/>
          </w:tcPr>
          <w:p w14:paraId="55AC280F" w14:textId="70569C5A" w:rsidR="00FB0AB9" w:rsidRPr="006441A3" w:rsidRDefault="00FB0AB9" w:rsidP="00FB0AB9">
            <w:pPr>
              <w:pStyle w:val="af9"/>
            </w:pPr>
            <w:r w:rsidRPr="006441A3">
              <w:t>-</w:t>
            </w:r>
          </w:p>
        </w:tc>
        <w:tc>
          <w:tcPr>
            <w:tcW w:w="1789" w:type="pct"/>
          </w:tcPr>
          <w:p w14:paraId="4D73C6F8" w14:textId="37589609" w:rsidR="00FB0AB9" w:rsidRPr="006441A3" w:rsidRDefault="00FB0AB9" w:rsidP="00FB0AB9">
            <w:pPr>
              <w:pStyle w:val="af9"/>
            </w:pPr>
            <w:r>
              <w:t>-</w:t>
            </w:r>
          </w:p>
        </w:tc>
      </w:tr>
      <w:tr w:rsidR="00FB0AB9" w:rsidRPr="00FB0AB9" w14:paraId="3A458E87" w14:textId="54924490" w:rsidTr="00DA46BF">
        <w:trPr>
          <w:trHeight w:val="20"/>
        </w:trPr>
        <w:tc>
          <w:tcPr>
            <w:tcW w:w="777" w:type="pct"/>
          </w:tcPr>
          <w:p w14:paraId="141E0C38" w14:textId="0AC74096" w:rsidR="00FB0AB9" w:rsidRPr="006441A3" w:rsidRDefault="00FB0AB9" w:rsidP="00FB0AB9">
            <w:pPr>
              <w:pStyle w:val="af9"/>
            </w:pPr>
            <w:r w:rsidRPr="006441A3">
              <w:t>Зона режимных территорий</w:t>
            </w:r>
          </w:p>
        </w:tc>
        <w:tc>
          <w:tcPr>
            <w:tcW w:w="438" w:type="pct"/>
            <w:vAlign w:val="center"/>
          </w:tcPr>
          <w:p w14:paraId="5FC7855A" w14:textId="40BEBA2E" w:rsidR="00517491" w:rsidRPr="006441A3" w:rsidRDefault="00517491" w:rsidP="00FB0AB9">
            <w:pPr>
              <w:pStyle w:val="af9"/>
            </w:pPr>
            <w:r>
              <w:t>13269</w:t>
            </w:r>
          </w:p>
        </w:tc>
        <w:tc>
          <w:tcPr>
            <w:tcW w:w="341" w:type="pct"/>
            <w:vAlign w:val="center"/>
          </w:tcPr>
          <w:p w14:paraId="0453B2B4" w14:textId="406FE3E8" w:rsidR="00FB0AB9" w:rsidRPr="006441A3" w:rsidRDefault="00344275" w:rsidP="00FB0AB9">
            <w:pPr>
              <w:pStyle w:val="af9"/>
            </w:pPr>
            <w:r>
              <w:t>29,2</w:t>
            </w:r>
          </w:p>
        </w:tc>
        <w:tc>
          <w:tcPr>
            <w:tcW w:w="779" w:type="pct"/>
          </w:tcPr>
          <w:p w14:paraId="19FB512D" w14:textId="519DB68E" w:rsidR="00FB0AB9" w:rsidRPr="006441A3" w:rsidRDefault="00FB0AB9" w:rsidP="00FB0AB9">
            <w:pPr>
              <w:pStyle w:val="af9"/>
            </w:pPr>
            <w:r w:rsidRPr="006441A3">
              <w:t>-</w:t>
            </w:r>
          </w:p>
        </w:tc>
        <w:tc>
          <w:tcPr>
            <w:tcW w:w="876" w:type="pct"/>
          </w:tcPr>
          <w:p w14:paraId="7E9543B5" w14:textId="56089BF7" w:rsidR="00FB0AB9" w:rsidRDefault="00E7232B" w:rsidP="00E7232B">
            <w:pPr>
              <w:pStyle w:val="af9"/>
            </w:pPr>
            <w:r>
              <w:t>-</w:t>
            </w:r>
          </w:p>
          <w:p w14:paraId="5965DE26" w14:textId="58137C52" w:rsidR="00A658C1" w:rsidRPr="006441A3" w:rsidRDefault="00A658C1" w:rsidP="00EF0060">
            <w:pPr>
              <w:pStyle w:val="af9"/>
              <w:jc w:val="left"/>
            </w:pPr>
          </w:p>
        </w:tc>
        <w:tc>
          <w:tcPr>
            <w:tcW w:w="1789" w:type="pct"/>
          </w:tcPr>
          <w:p w14:paraId="0A5D29B9" w14:textId="3B372628" w:rsidR="00FB0AB9" w:rsidRPr="006441A3" w:rsidRDefault="00FB0AB9" w:rsidP="00FB0AB9">
            <w:pPr>
              <w:pStyle w:val="af9"/>
            </w:pPr>
            <w:r w:rsidRPr="006441A3">
              <w:t>-</w:t>
            </w:r>
          </w:p>
        </w:tc>
      </w:tr>
      <w:tr w:rsidR="00FB0AB9" w:rsidRPr="00FB0AB9" w14:paraId="351511D8" w14:textId="13EE02D8" w:rsidTr="00DA46BF">
        <w:trPr>
          <w:trHeight w:val="20"/>
        </w:trPr>
        <w:tc>
          <w:tcPr>
            <w:tcW w:w="777" w:type="pct"/>
          </w:tcPr>
          <w:p w14:paraId="2D24EBB5" w14:textId="01F05074" w:rsidR="00FB0AB9" w:rsidRPr="006441A3" w:rsidRDefault="00FB0AB9" w:rsidP="00FB0AB9">
            <w:pPr>
              <w:pStyle w:val="af9"/>
            </w:pPr>
            <w:r w:rsidRPr="006441A3">
              <w:t>Зона акваторий</w:t>
            </w:r>
          </w:p>
        </w:tc>
        <w:tc>
          <w:tcPr>
            <w:tcW w:w="438" w:type="pct"/>
            <w:vAlign w:val="center"/>
          </w:tcPr>
          <w:p w14:paraId="7C733E24" w14:textId="56E68F90" w:rsidR="00517491" w:rsidRPr="006441A3" w:rsidRDefault="00517491" w:rsidP="00FB0AB9">
            <w:pPr>
              <w:pStyle w:val="af9"/>
            </w:pPr>
            <w:r>
              <w:t>601,75</w:t>
            </w:r>
          </w:p>
        </w:tc>
        <w:tc>
          <w:tcPr>
            <w:tcW w:w="341" w:type="pct"/>
            <w:vAlign w:val="center"/>
          </w:tcPr>
          <w:p w14:paraId="6C23DE8A" w14:textId="600A8B33" w:rsidR="00FB0AB9" w:rsidRPr="006441A3" w:rsidRDefault="00344275" w:rsidP="00FB0AB9">
            <w:pPr>
              <w:pStyle w:val="af9"/>
            </w:pPr>
            <w:r>
              <w:t>1,32</w:t>
            </w:r>
          </w:p>
        </w:tc>
        <w:tc>
          <w:tcPr>
            <w:tcW w:w="779" w:type="pct"/>
          </w:tcPr>
          <w:p w14:paraId="371D50E4" w14:textId="078FBF09" w:rsidR="00FB0AB9" w:rsidRPr="006441A3" w:rsidRDefault="00FB0AB9" w:rsidP="00FB0AB9">
            <w:pPr>
              <w:pStyle w:val="af9"/>
            </w:pPr>
            <w:r w:rsidRPr="006441A3">
              <w:t>-</w:t>
            </w:r>
          </w:p>
        </w:tc>
        <w:tc>
          <w:tcPr>
            <w:tcW w:w="876" w:type="pct"/>
          </w:tcPr>
          <w:p w14:paraId="7AB4FEEF" w14:textId="30A0712C" w:rsidR="00FB0AB9" w:rsidRPr="006441A3" w:rsidRDefault="00FB0AB9" w:rsidP="00FB0AB9">
            <w:pPr>
              <w:pStyle w:val="af9"/>
            </w:pPr>
            <w:r w:rsidRPr="006441A3">
              <w:t>-</w:t>
            </w:r>
          </w:p>
        </w:tc>
        <w:tc>
          <w:tcPr>
            <w:tcW w:w="1789" w:type="pct"/>
          </w:tcPr>
          <w:p w14:paraId="2CEFD9E2" w14:textId="400728C3" w:rsidR="00FB0AB9" w:rsidRPr="006441A3" w:rsidRDefault="00FB0AB9" w:rsidP="00FB0AB9">
            <w:pPr>
              <w:pStyle w:val="af9"/>
            </w:pPr>
            <w:r w:rsidRPr="006441A3">
              <w:t>-</w:t>
            </w:r>
          </w:p>
        </w:tc>
      </w:tr>
      <w:tr w:rsidR="00FB0AB9" w:rsidRPr="00FB0AB9" w14:paraId="0B00E9C7" w14:textId="64198D0A" w:rsidTr="00DA46BF">
        <w:trPr>
          <w:trHeight w:val="20"/>
        </w:trPr>
        <w:tc>
          <w:tcPr>
            <w:tcW w:w="777" w:type="pct"/>
          </w:tcPr>
          <w:p w14:paraId="4632620C" w14:textId="37B50F7A" w:rsidR="00FB0AB9" w:rsidRPr="006441A3" w:rsidRDefault="00FB0AB9" w:rsidP="00FB0AB9">
            <w:pPr>
              <w:pStyle w:val="af9"/>
            </w:pPr>
            <w:r w:rsidRPr="006441A3">
              <w:t>Иные зоны</w:t>
            </w:r>
          </w:p>
        </w:tc>
        <w:tc>
          <w:tcPr>
            <w:tcW w:w="438" w:type="pct"/>
            <w:vAlign w:val="center"/>
          </w:tcPr>
          <w:p w14:paraId="15E83D5B" w14:textId="4DDC4662" w:rsidR="00517491" w:rsidRPr="006441A3" w:rsidRDefault="00517491" w:rsidP="00FB0AB9">
            <w:pPr>
              <w:pStyle w:val="af9"/>
            </w:pPr>
            <w:r>
              <w:t>16635,73</w:t>
            </w:r>
          </w:p>
        </w:tc>
        <w:tc>
          <w:tcPr>
            <w:tcW w:w="341" w:type="pct"/>
            <w:vAlign w:val="center"/>
          </w:tcPr>
          <w:p w14:paraId="09867B1E" w14:textId="55CF6D57" w:rsidR="00FB0AB9" w:rsidRPr="006441A3" w:rsidRDefault="00344275" w:rsidP="00FB0AB9">
            <w:pPr>
              <w:pStyle w:val="af9"/>
            </w:pPr>
            <w:r>
              <w:t>36,6</w:t>
            </w:r>
          </w:p>
        </w:tc>
        <w:tc>
          <w:tcPr>
            <w:tcW w:w="779" w:type="pct"/>
          </w:tcPr>
          <w:p w14:paraId="072DE413" w14:textId="0466A6F9" w:rsidR="00FB0AB9" w:rsidRPr="006441A3" w:rsidRDefault="00FB0AB9" w:rsidP="00FB0AB9">
            <w:pPr>
              <w:pStyle w:val="af9"/>
            </w:pPr>
            <w:r w:rsidRPr="006441A3">
              <w:t>-</w:t>
            </w:r>
          </w:p>
        </w:tc>
        <w:tc>
          <w:tcPr>
            <w:tcW w:w="876" w:type="pct"/>
          </w:tcPr>
          <w:p w14:paraId="06936CE5" w14:textId="71205108" w:rsidR="00FB0AB9" w:rsidRPr="006441A3" w:rsidRDefault="00FB0AB9" w:rsidP="00FB0AB9">
            <w:pPr>
              <w:pStyle w:val="af9"/>
            </w:pPr>
            <w:r w:rsidRPr="006441A3">
              <w:t>-</w:t>
            </w:r>
          </w:p>
        </w:tc>
        <w:tc>
          <w:tcPr>
            <w:tcW w:w="1789" w:type="pct"/>
          </w:tcPr>
          <w:p w14:paraId="4344A7E7" w14:textId="018AA67A" w:rsidR="00A658C1" w:rsidRPr="006441A3" w:rsidRDefault="000025DE" w:rsidP="000025DE">
            <w:pPr>
              <w:pStyle w:val="af9"/>
            </w:pPr>
            <w:r>
              <w:t xml:space="preserve"> -</w:t>
            </w:r>
          </w:p>
        </w:tc>
      </w:tr>
    </w:tbl>
    <w:p w14:paraId="48AFE083" w14:textId="299B2714" w:rsidR="00F95AB3" w:rsidRPr="00FB0AB9" w:rsidRDefault="00F95AB3" w:rsidP="00A224B4">
      <w:pPr>
        <w:pStyle w:val="afb"/>
        <w:rPr>
          <w:rFonts w:eastAsia="Calibri"/>
          <w:bCs/>
          <w:sz w:val="24"/>
          <w:szCs w:val="26"/>
          <w:lang w:eastAsia="en-US"/>
        </w:rPr>
      </w:pPr>
    </w:p>
    <w:p w14:paraId="4036EFB9" w14:textId="77777777" w:rsidR="00A42EC0" w:rsidRPr="006441A3" w:rsidRDefault="00A42EC0" w:rsidP="00A224B4">
      <w:pPr>
        <w:pStyle w:val="afb"/>
      </w:pPr>
    </w:p>
    <w:sectPr w:rsidR="00A42EC0" w:rsidRPr="006441A3" w:rsidSect="00061CB9">
      <w:pgSz w:w="16838" w:h="11906" w:orient="landscape"/>
      <w:pgMar w:top="1701" w:right="1134" w:bottom="850" w:left="1134" w:header="708" w:footer="708" w:gutter="0"/>
      <w:cols w:space="708"/>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17F3D" w14:textId="77777777" w:rsidR="00DA707C" w:rsidRDefault="00DA707C" w:rsidP="009A15C6">
      <w:pPr>
        <w:spacing w:after="0" w:line="240" w:lineRule="auto"/>
      </w:pPr>
      <w:r>
        <w:separator/>
      </w:r>
    </w:p>
  </w:endnote>
  <w:endnote w:type="continuationSeparator" w:id="0">
    <w:p w14:paraId="42C8FD49" w14:textId="77777777" w:rsidR="00DA707C" w:rsidRDefault="00DA707C" w:rsidP="009A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charset w:val="CC"/>
    <w:family w:val="swiss"/>
    <w:pitch w:val="variable"/>
    <w:sig w:usb0="E7002EFF" w:usb1="D200FDFF" w:usb2="0A24602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BA97A" w14:textId="54F42D18" w:rsidR="00AF5ADC" w:rsidRDefault="00AF5ADC" w:rsidP="00C249FF">
    <w:pPr>
      <w:pStyle w:val="ae"/>
      <w:jc w:val="center"/>
    </w:pPr>
    <w:r>
      <w:fldChar w:fldCharType="begin"/>
    </w:r>
    <w:r>
      <w:instrText xml:space="preserve"> PAGE   \* MERGEFORMAT </w:instrText>
    </w:r>
    <w:r>
      <w:fldChar w:fldCharType="separate"/>
    </w:r>
    <w:r w:rsidR="004774ED">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3B25D" w14:textId="77777777" w:rsidR="00AF5ADC" w:rsidRDefault="00AF5ADC">
    <w:pPr>
      <w:spacing w:line="14" w:lineRule="auto"/>
      <w:rPr>
        <w:sz w:val="20"/>
        <w:szCs w:val="20"/>
      </w:rPr>
    </w:pPr>
    <w:r>
      <w:rPr>
        <w:noProof/>
        <w:lang w:eastAsia="ru-RU"/>
      </w:rPr>
      <mc:AlternateContent>
        <mc:Choice Requires="wps">
          <w:drawing>
            <wp:anchor distT="0" distB="0" distL="114300" distR="114300" simplePos="0" relativeHeight="251659264" behindDoc="1" locked="0" layoutInCell="1" allowOverlap="1" wp14:anchorId="70488A76" wp14:editId="29F4C382">
              <wp:simplePos x="0" y="0"/>
              <wp:positionH relativeFrom="page">
                <wp:posOffset>3874770</wp:posOffset>
              </wp:positionH>
              <wp:positionV relativeFrom="page">
                <wp:posOffset>9935845</wp:posOffset>
              </wp:positionV>
              <wp:extent cx="264160" cy="165100"/>
              <wp:effectExtent l="0" t="1270" r="4445"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16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7B26" w14:textId="1D3B7A71" w:rsidR="00AF5ADC" w:rsidRPr="00C673E1" w:rsidRDefault="00AF5ADC">
                          <w:pPr>
                            <w:spacing w:line="244" w:lineRule="exact"/>
                            <w:ind w:left="40"/>
                          </w:pPr>
                          <w:r w:rsidRPr="00C673E1">
                            <w:fldChar w:fldCharType="begin"/>
                          </w:r>
                          <w:r w:rsidRPr="00C673E1">
                            <w:instrText xml:space="preserve"> PAGE </w:instrText>
                          </w:r>
                          <w:r w:rsidRPr="00C673E1">
                            <w:fldChar w:fldCharType="separate"/>
                          </w:r>
                          <w:r w:rsidR="007D6488">
                            <w:rPr>
                              <w:noProof/>
                            </w:rPr>
                            <w:t>32</w:t>
                          </w:r>
                          <w:r w:rsidRPr="00C673E1">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88A76" id="_x0000_t202" coordsize="21600,21600" o:spt="202" path="m,l,21600r21600,l21600,xe">
              <v:stroke joinstyle="miter"/>
              <v:path gradientshapeok="t" o:connecttype="rect"/>
            </v:shapetype>
            <v:shape id="Text Box 13" o:spid="_x0000_s1026" type="#_x0000_t202" style="position:absolute;margin-left:305.1pt;margin-top:782.35pt;width:20.8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" filled="f" stroked="f">
              <v:textbox inset="0,0,0,0">
                <w:txbxContent>
                  <w:p w14:paraId="3DF67B26" w14:textId="1D3B7A71" w:rsidR="00AF5ADC" w:rsidRPr="00C673E1" w:rsidRDefault="00AF5ADC">
                    <w:pPr>
                      <w:spacing w:line="244" w:lineRule="exact"/>
                      <w:ind w:left="40"/>
                    </w:pPr>
                    <w:r w:rsidRPr="00C673E1">
                      <w:fldChar w:fldCharType="begin"/>
                    </w:r>
                    <w:r w:rsidRPr="00C673E1">
                      <w:instrText xml:space="preserve"> PAGE </w:instrText>
                    </w:r>
                    <w:r w:rsidRPr="00C673E1">
                      <w:fldChar w:fldCharType="separate"/>
                    </w:r>
                    <w:r w:rsidR="007D6488">
                      <w:rPr>
                        <w:noProof/>
                      </w:rPr>
                      <w:t>32</w:t>
                    </w:r>
                    <w:r w:rsidRPr="00C673E1">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64AF3" w14:textId="77777777" w:rsidR="00DA707C" w:rsidRDefault="00DA707C" w:rsidP="009A15C6">
      <w:pPr>
        <w:spacing w:after="0" w:line="240" w:lineRule="auto"/>
      </w:pPr>
      <w:r>
        <w:separator/>
      </w:r>
    </w:p>
  </w:footnote>
  <w:footnote w:type="continuationSeparator" w:id="0">
    <w:p w14:paraId="77A98E6B" w14:textId="77777777" w:rsidR="00DA707C" w:rsidRDefault="00DA707C" w:rsidP="009A1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B2C6A"/>
    <w:multiLevelType w:val="hybridMultilevel"/>
    <w:tmpl w:val="FC9818D6"/>
    <w:lvl w:ilvl="0" w:tplc="99AA75A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49F4E13"/>
    <w:multiLevelType w:val="hybridMultilevel"/>
    <w:tmpl w:val="E43A3402"/>
    <w:lvl w:ilvl="0" w:tplc="1140490C">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F494B"/>
    <w:multiLevelType w:val="multilevel"/>
    <w:tmpl w:val="CE02D88A"/>
    <w:lvl w:ilvl="0">
      <w:start w:val="1"/>
      <w:numFmt w:val="decimal"/>
      <w:lvlText w:val="%1."/>
      <w:lvlJc w:val="left"/>
      <w:pPr>
        <w:ind w:left="1429" w:hanging="360"/>
      </w:pPr>
      <w:rPr>
        <w:color w:val="auto"/>
      </w:rPr>
    </w:lvl>
    <w:lvl w:ilvl="1">
      <w:start w:val="1"/>
      <w:numFmt w:val="decimal"/>
      <w:isLgl/>
      <w:lvlText w:val="%1.%2."/>
      <w:lvlJc w:val="left"/>
      <w:pPr>
        <w:ind w:left="1789" w:hanging="720"/>
      </w:pPr>
      <w:rPr>
        <w:color w:val="auto"/>
      </w:rPr>
    </w:lvl>
    <w:lvl w:ilvl="2">
      <w:start w:val="1"/>
      <w:numFmt w:val="decimal"/>
      <w:pStyle w:val="1"/>
      <w:isLgl/>
      <w:lvlText w:val="%1.%2.%3."/>
      <w:lvlJc w:val="left"/>
      <w:pPr>
        <w:ind w:left="1712"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869" w:hanging="1800"/>
      </w:pPr>
    </w:lvl>
    <w:lvl w:ilvl="7">
      <w:start w:val="1"/>
      <w:numFmt w:val="decimal"/>
      <w:isLgl/>
      <w:lvlText w:val="%1.%2.%3.%4.%5.%6.%7.%8."/>
      <w:lvlJc w:val="left"/>
      <w:pPr>
        <w:ind w:left="2869" w:hanging="1800"/>
      </w:pPr>
    </w:lvl>
    <w:lvl w:ilvl="8">
      <w:start w:val="1"/>
      <w:numFmt w:val="decimal"/>
      <w:pStyle w:val="a"/>
      <w:isLgl/>
      <w:lvlText w:val="%1.%2.%3.%4.%5.%6.%7.%8.%9."/>
      <w:lvlJc w:val="left"/>
      <w:pPr>
        <w:ind w:left="7264" w:hanging="2160"/>
      </w:pPr>
    </w:lvl>
  </w:abstractNum>
  <w:abstractNum w:abstractNumId="3" w15:restartNumberingAfterBreak="0">
    <w:nsid w:val="36286C19"/>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DA63B6"/>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4C0438B"/>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11003F"/>
    <w:multiLevelType w:val="hybridMultilevel"/>
    <w:tmpl w:val="3EFA6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C0C1B3A"/>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A87CA0"/>
    <w:multiLevelType w:val="hybridMultilevel"/>
    <w:tmpl w:val="C5642892"/>
    <w:lvl w:ilvl="0" w:tplc="365CC2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3F41E0"/>
    <w:multiLevelType w:val="hybridMultilevel"/>
    <w:tmpl w:val="E19EFDD8"/>
    <w:lvl w:ilvl="0" w:tplc="A3A8ED7E">
      <w:start w:val="1"/>
      <w:numFmt w:val="bullet"/>
      <w:pStyle w:val="a0"/>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5E634EB7"/>
    <w:multiLevelType w:val="multilevel"/>
    <w:tmpl w:val="B75E4188"/>
    <w:lvl w:ilvl="0">
      <w:start w:val="1"/>
      <w:numFmt w:val="decimal"/>
      <w:suff w:val="nothing"/>
      <w:lvlText w:val="%1."/>
      <w:lvlJc w:val="left"/>
      <w:pPr>
        <w:ind w:left="0" w:firstLine="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764B88"/>
    <w:multiLevelType w:val="hybridMultilevel"/>
    <w:tmpl w:val="404054BE"/>
    <w:lvl w:ilvl="0" w:tplc="B7F84272">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181F96"/>
    <w:multiLevelType w:val="multilevel"/>
    <w:tmpl w:val="20F0F72A"/>
    <w:lvl w:ilvl="0">
      <w:start w:val="1"/>
      <w:numFmt w:val="decimal"/>
      <w:suff w:val="nothing"/>
      <w:lvlText w:val="%1."/>
      <w:lvlJc w:val="left"/>
      <w:pPr>
        <w:ind w:left="0" w:firstLine="0"/>
      </w:pPr>
      <w:rPr>
        <w:rFonts w:hint="default"/>
      </w:rPr>
    </w:lvl>
    <w:lvl w:ilvl="1">
      <w:start w:val="1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6E323E01"/>
    <w:multiLevelType w:val="hybridMultilevel"/>
    <w:tmpl w:val="C9BEF2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1D27B4"/>
    <w:multiLevelType w:val="multilevel"/>
    <w:tmpl w:val="189EDC8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15:restartNumberingAfterBreak="0">
    <w:nsid w:val="7A83502A"/>
    <w:multiLevelType w:val="hybridMultilevel"/>
    <w:tmpl w:val="363E5B7A"/>
    <w:lvl w:ilvl="0" w:tplc="936C106A">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
  </w:num>
  <w:num w:numId="4">
    <w:abstractNumId w:val="12"/>
  </w:num>
  <w:num w:numId="5">
    <w:abstractNumId w:val="9"/>
  </w:num>
  <w:num w:numId="6">
    <w:abstractNumId w:val="15"/>
  </w:num>
  <w:num w:numId="7">
    <w:abstractNumId w:val="5"/>
  </w:num>
  <w:num w:numId="8">
    <w:abstractNumId w:val="14"/>
  </w:num>
  <w:num w:numId="9">
    <w:abstractNumId w:val="7"/>
  </w:num>
  <w:num w:numId="10">
    <w:abstractNumId w:val="4"/>
  </w:num>
  <w:num w:numId="11">
    <w:abstractNumId w:val="3"/>
  </w:num>
  <w:num w:numId="12">
    <w:abstractNumId w:val="13"/>
  </w:num>
  <w:num w:numId="13">
    <w:abstractNumId w:val="0"/>
  </w:num>
  <w:num w:numId="14">
    <w:abstractNumId w:val="6"/>
  </w:num>
  <w:num w:numId="15">
    <w:abstractNumId w:val="8"/>
  </w:num>
  <w:num w:numId="1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127"/>
    <w:rsid w:val="000002AA"/>
    <w:rsid w:val="000002E6"/>
    <w:rsid w:val="000018ED"/>
    <w:rsid w:val="00001E69"/>
    <w:rsid w:val="0000202B"/>
    <w:rsid w:val="0000212C"/>
    <w:rsid w:val="000025DE"/>
    <w:rsid w:val="000027BB"/>
    <w:rsid w:val="00002B9D"/>
    <w:rsid w:val="0000383F"/>
    <w:rsid w:val="00003CEF"/>
    <w:rsid w:val="00003D9E"/>
    <w:rsid w:val="00003E56"/>
    <w:rsid w:val="000042EA"/>
    <w:rsid w:val="000049CC"/>
    <w:rsid w:val="00005244"/>
    <w:rsid w:val="00005373"/>
    <w:rsid w:val="000055F0"/>
    <w:rsid w:val="000065F1"/>
    <w:rsid w:val="00007283"/>
    <w:rsid w:val="00007A9B"/>
    <w:rsid w:val="00007F1A"/>
    <w:rsid w:val="00010637"/>
    <w:rsid w:val="000116E7"/>
    <w:rsid w:val="000118AE"/>
    <w:rsid w:val="00011BA2"/>
    <w:rsid w:val="00012E36"/>
    <w:rsid w:val="0001372B"/>
    <w:rsid w:val="00013E0E"/>
    <w:rsid w:val="00013FBC"/>
    <w:rsid w:val="0001496C"/>
    <w:rsid w:val="00014BB9"/>
    <w:rsid w:val="000151F1"/>
    <w:rsid w:val="00015247"/>
    <w:rsid w:val="00015365"/>
    <w:rsid w:val="00015CBB"/>
    <w:rsid w:val="00016AF5"/>
    <w:rsid w:val="00016D8E"/>
    <w:rsid w:val="00016EDD"/>
    <w:rsid w:val="00017490"/>
    <w:rsid w:val="00017D61"/>
    <w:rsid w:val="00020113"/>
    <w:rsid w:val="00021799"/>
    <w:rsid w:val="00022096"/>
    <w:rsid w:val="000229D1"/>
    <w:rsid w:val="00022B01"/>
    <w:rsid w:val="00027029"/>
    <w:rsid w:val="00027A98"/>
    <w:rsid w:val="00027BE6"/>
    <w:rsid w:val="00027D82"/>
    <w:rsid w:val="00030814"/>
    <w:rsid w:val="00030CA2"/>
    <w:rsid w:val="000315EE"/>
    <w:rsid w:val="00032A91"/>
    <w:rsid w:val="00032DB6"/>
    <w:rsid w:val="0003392F"/>
    <w:rsid w:val="00033A53"/>
    <w:rsid w:val="00033FF2"/>
    <w:rsid w:val="00034F13"/>
    <w:rsid w:val="00035484"/>
    <w:rsid w:val="000357B3"/>
    <w:rsid w:val="00035C69"/>
    <w:rsid w:val="00036189"/>
    <w:rsid w:val="000376BB"/>
    <w:rsid w:val="000402E7"/>
    <w:rsid w:val="000408D8"/>
    <w:rsid w:val="0004194D"/>
    <w:rsid w:val="00042175"/>
    <w:rsid w:val="00042B77"/>
    <w:rsid w:val="000435D1"/>
    <w:rsid w:val="00043945"/>
    <w:rsid w:val="000439F1"/>
    <w:rsid w:val="00043C4D"/>
    <w:rsid w:val="00044478"/>
    <w:rsid w:val="0004480C"/>
    <w:rsid w:val="00044D00"/>
    <w:rsid w:val="00046D7F"/>
    <w:rsid w:val="00046F94"/>
    <w:rsid w:val="000477DF"/>
    <w:rsid w:val="00047E68"/>
    <w:rsid w:val="000507B0"/>
    <w:rsid w:val="00050BAA"/>
    <w:rsid w:val="000516E3"/>
    <w:rsid w:val="00051A6C"/>
    <w:rsid w:val="0005353B"/>
    <w:rsid w:val="00053A96"/>
    <w:rsid w:val="00053A99"/>
    <w:rsid w:val="000544A6"/>
    <w:rsid w:val="000551D3"/>
    <w:rsid w:val="00055E51"/>
    <w:rsid w:val="000563D8"/>
    <w:rsid w:val="00056ACB"/>
    <w:rsid w:val="00056B1E"/>
    <w:rsid w:val="00060870"/>
    <w:rsid w:val="00060966"/>
    <w:rsid w:val="00060B7A"/>
    <w:rsid w:val="00061910"/>
    <w:rsid w:val="00061C9D"/>
    <w:rsid w:val="00061CB9"/>
    <w:rsid w:val="00061F4E"/>
    <w:rsid w:val="00062033"/>
    <w:rsid w:val="00063323"/>
    <w:rsid w:val="00063848"/>
    <w:rsid w:val="00063D54"/>
    <w:rsid w:val="00064708"/>
    <w:rsid w:val="00064734"/>
    <w:rsid w:val="000647D1"/>
    <w:rsid w:val="0006587F"/>
    <w:rsid w:val="00065BC5"/>
    <w:rsid w:val="000668B1"/>
    <w:rsid w:val="0006722F"/>
    <w:rsid w:val="00067457"/>
    <w:rsid w:val="00067F32"/>
    <w:rsid w:val="000717F9"/>
    <w:rsid w:val="00071D6D"/>
    <w:rsid w:val="00071FF5"/>
    <w:rsid w:val="0007311A"/>
    <w:rsid w:val="000731BD"/>
    <w:rsid w:val="00073D81"/>
    <w:rsid w:val="00074463"/>
    <w:rsid w:val="00074E05"/>
    <w:rsid w:val="000754A9"/>
    <w:rsid w:val="0007639A"/>
    <w:rsid w:val="000766C9"/>
    <w:rsid w:val="000774C9"/>
    <w:rsid w:val="00077E8B"/>
    <w:rsid w:val="00080A09"/>
    <w:rsid w:val="00081729"/>
    <w:rsid w:val="00081844"/>
    <w:rsid w:val="00081995"/>
    <w:rsid w:val="000819F2"/>
    <w:rsid w:val="00082010"/>
    <w:rsid w:val="00082D9E"/>
    <w:rsid w:val="000830D2"/>
    <w:rsid w:val="00083EC5"/>
    <w:rsid w:val="0008626E"/>
    <w:rsid w:val="0008648B"/>
    <w:rsid w:val="000867CB"/>
    <w:rsid w:val="00086C70"/>
    <w:rsid w:val="00087388"/>
    <w:rsid w:val="000900FE"/>
    <w:rsid w:val="00090123"/>
    <w:rsid w:val="0009063D"/>
    <w:rsid w:val="00090CE2"/>
    <w:rsid w:val="00090D43"/>
    <w:rsid w:val="000913FE"/>
    <w:rsid w:val="000916D6"/>
    <w:rsid w:val="00091BFD"/>
    <w:rsid w:val="00092152"/>
    <w:rsid w:val="00092C7B"/>
    <w:rsid w:val="000930F5"/>
    <w:rsid w:val="00093383"/>
    <w:rsid w:val="00093F5B"/>
    <w:rsid w:val="00094B1B"/>
    <w:rsid w:val="00095B21"/>
    <w:rsid w:val="0009652A"/>
    <w:rsid w:val="00096553"/>
    <w:rsid w:val="00097A81"/>
    <w:rsid w:val="000A0126"/>
    <w:rsid w:val="000A0A6C"/>
    <w:rsid w:val="000A1975"/>
    <w:rsid w:val="000A229E"/>
    <w:rsid w:val="000A25CE"/>
    <w:rsid w:val="000A2D2A"/>
    <w:rsid w:val="000A3235"/>
    <w:rsid w:val="000A43A2"/>
    <w:rsid w:val="000A4698"/>
    <w:rsid w:val="000A5514"/>
    <w:rsid w:val="000A5AB0"/>
    <w:rsid w:val="000A5F5A"/>
    <w:rsid w:val="000A5F86"/>
    <w:rsid w:val="000A787A"/>
    <w:rsid w:val="000B0013"/>
    <w:rsid w:val="000B0762"/>
    <w:rsid w:val="000B0AA4"/>
    <w:rsid w:val="000B0F3E"/>
    <w:rsid w:val="000B1E95"/>
    <w:rsid w:val="000B2864"/>
    <w:rsid w:val="000B344D"/>
    <w:rsid w:val="000B37EF"/>
    <w:rsid w:val="000B4092"/>
    <w:rsid w:val="000B4BDF"/>
    <w:rsid w:val="000B4CE0"/>
    <w:rsid w:val="000B4E26"/>
    <w:rsid w:val="000B54E9"/>
    <w:rsid w:val="000B5A67"/>
    <w:rsid w:val="000B5B61"/>
    <w:rsid w:val="000B5B95"/>
    <w:rsid w:val="000B5F32"/>
    <w:rsid w:val="000B5FA0"/>
    <w:rsid w:val="000B6735"/>
    <w:rsid w:val="000B71DF"/>
    <w:rsid w:val="000C01BE"/>
    <w:rsid w:val="000C17DE"/>
    <w:rsid w:val="000C2B00"/>
    <w:rsid w:val="000C2DF8"/>
    <w:rsid w:val="000C3BB6"/>
    <w:rsid w:val="000C3FD0"/>
    <w:rsid w:val="000C4182"/>
    <w:rsid w:val="000C5C64"/>
    <w:rsid w:val="000C6181"/>
    <w:rsid w:val="000C6223"/>
    <w:rsid w:val="000C6278"/>
    <w:rsid w:val="000C648E"/>
    <w:rsid w:val="000D0F16"/>
    <w:rsid w:val="000D0F78"/>
    <w:rsid w:val="000D1A84"/>
    <w:rsid w:val="000D2E48"/>
    <w:rsid w:val="000D2E73"/>
    <w:rsid w:val="000D348E"/>
    <w:rsid w:val="000D6289"/>
    <w:rsid w:val="000D66E0"/>
    <w:rsid w:val="000D720C"/>
    <w:rsid w:val="000E099B"/>
    <w:rsid w:val="000E1457"/>
    <w:rsid w:val="000E2B78"/>
    <w:rsid w:val="000E347F"/>
    <w:rsid w:val="000E3B83"/>
    <w:rsid w:val="000E4451"/>
    <w:rsid w:val="000E46B6"/>
    <w:rsid w:val="000E6287"/>
    <w:rsid w:val="000E730A"/>
    <w:rsid w:val="000F02F2"/>
    <w:rsid w:val="000F08BB"/>
    <w:rsid w:val="000F1335"/>
    <w:rsid w:val="000F17A4"/>
    <w:rsid w:val="000F1E5C"/>
    <w:rsid w:val="000F410C"/>
    <w:rsid w:val="000F4185"/>
    <w:rsid w:val="000F4621"/>
    <w:rsid w:val="000F4689"/>
    <w:rsid w:val="000F4F89"/>
    <w:rsid w:val="000F52F9"/>
    <w:rsid w:val="000F5FCF"/>
    <w:rsid w:val="000F69A3"/>
    <w:rsid w:val="000F75C3"/>
    <w:rsid w:val="000F7E31"/>
    <w:rsid w:val="00100115"/>
    <w:rsid w:val="00100EC5"/>
    <w:rsid w:val="001011D9"/>
    <w:rsid w:val="00101B42"/>
    <w:rsid w:val="00102030"/>
    <w:rsid w:val="001021A7"/>
    <w:rsid w:val="001024E3"/>
    <w:rsid w:val="00102D24"/>
    <w:rsid w:val="00102F90"/>
    <w:rsid w:val="00103073"/>
    <w:rsid w:val="00103945"/>
    <w:rsid w:val="00103CD8"/>
    <w:rsid w:val="00104064"/>
    <w:rsid w:val="00104180"/>
    <w:rsid w:val="00104878"/>
    <w:rsid w:val="00104963"/>
    <w:rsid w:val="00104A4D"/>
    <w:rsid w:val="00105506"/>
    <w:rsid w:val="00106474"/>
    <w:rsid w:val="00106501"/>
    <w:rsid w:val="00106576"/>
    <w:rsid w:val="00106FEE"/>
    <w:rsid w:val="0010713D"/>
    <w:rsid w:val="0010728B"/>
    <w:rsid w:val="00107B46"/>
    <w:rsid w:val="00110321"/>
    <w:rsid w:val="001105F4"/>
    <w:rsid w:val="00110F49"/>
    <w:rsid w:val="00111F58"/>
    <w:rsid w:val="001126F4"/>
    <w:rsid w:val="001128AE"/>
    <w:rsid w:val="00113B5D"/>
    <w:rsid w:val="00114847"/>
    <w:rsid w:val="001156F8"/>
    <w:rsid w:val="001158EB"/>
    <w:rsid w:val="00116134"/>
    <w:rsid w:val="00117DD8"/>
    <w:rsid w:val="00117F62"/>
    <w:rsid w:val="00120017"/>
    <w:rsid w:val="001208E7"/>
    <w:rsid w:val="00121062"/>
    <w:rsid w:val="00121492"/>
    <w:rsid w:val="0012213A"/>
    <w:rsid w:val="00123025"/>
    <w:rsid w:val="001231C9"/>
    <w:rsid w:val="00123959"/>
    <w:rsid w:val="00123B72"/>
    <w:rsid w:val="00123BB6"/>
    <w:rsid w:val="0012417B"/>
    <w:rsid w:val="00124249"/>
    <w:rsid w:val="00125681"/>
    <w:rsid w:val="001257BC"/>
    <w:rsid w:val="00126A99"/>
    <w:rsid w:val="00127DE0"/>
    <w:rsid w:val="00130206"/>
    <w:rsid w:val="001304D0"/>
    <w:rsid w:val="001328BB"/>
    <w:rsid w:val="00132D0C"/>
    <w:rsid w:val="00133596"/>
    <w:rsid w:val="001340F8"/>
    <w:rsid w:val="001364EF"/>
    <w:rsid w:val="00140E32"/>
    <w:rsid w:val="00141374"/>
    <w:rsid w:val="00143922"/>
    <w:rsid w:val="0014399C"/>
    <w:rsid w:val="00144486"/>
    <w:rsid w:val="0014448A"/>
    <w:rsid w:val="001444DB"/>
    <w:rsid w:val="00144B53"/>
    <w:rsid w:val="00145317"/>
    <w:rsid w:val="00145A20"/>
    <w:rsid w:val="00145E4B"/>
    <w:rsid w:val="00146CCB"/>
    <w:rsid w:val="00147A03"/>
    <w:rsid w:val="00150579"/>
    <w:rsid w:val="00150BDD"/>
    <w:rsid w:val="0015150E"/>
    <w:rsid w:val="00151AD6"/>
    <w:rsid w:val="00151ECC"/>
    <w:rsid w:val="001524EA"/>
    <w:rsid w:val="00152760"/>
    <w:rsid w:val="00152A16"/>
    <w:rsid w:val="00152F75"/>
    <w:rsid w:val="0015424B"/>
    <w:rsid w:val="001545A2"/>
    <w:rsid w:val="001545B9"/>
    <w:rsid w:val="00154F60"/>
    <w:rsid w:val="00155211"/>
    <w:rsid w:val="001553CD"/>
    <w:rsid w:val="00155CC1"/>
    <w:rsid w:val="001565FD"/>
    <w:rsid w:val="0015698C"/>
    <w:rsid w:val="00156B0E"/>
    <w:rsid w:val="00156F93"/>
    <w:rsid w:val="00157573"/>
    <w:rsid w:val="0015768B"/>
    <w:rsid w:val="0016038A"/>
    <w:rsid w:val="00160777"/>
    <w:rsid w:val="00161B72"/>
    <w:rsid w:val="00161CD7"/>
    <w:rsid w:val="001625C0"/>
    <w:rsid w:val="00162977"/>
    <w:rsid w:val="00163533"/>
    <w:rsid w:val="00163F98"/>
    <w:rsid w:val="00166B50"/>
    <w:rsid w:val="001679A0"/>
    <w:rsid w:val="0017018D"/>
    <w:rsid w:val="00170834"/>
    <w:rsid w:val="00170C0B"/>
    <w:rsid w:val="00170D6F"/>
    <w:rsid w:val="001714DF"/>
    <w:rsid w:val="001717C9"/>
    <w:rsid w:val="0017241B"/>
    <w:rsid w:val="00172722"/>
    <w:rsid w:val="0017391D"/>
    <w:rsid w:val="0017459E"/>
    <w:rsid w:val="0017481C"/>
    <w:rsid w:val="00174CDF"/>
    <w:rsid w:val="00174DAB"/>
    <w:rsid w:val="00174F77"/>
    <w:rsid w:val="0017598A"/>
    <w:rsid w:val="001760D8"/>
    <w:rsid w:val="00176F16"/>
    <w:rsid w:val="00177C41"/>
    <w:rsid w:val="001821A4"/>
    <w:rsid w:val="001822D4"/>
    <w:rsid w:val="00182643"/>
    <w:rsid w:val="00182848"/>
    <w:rsid w:val="00182C1A"/>
    <w:rsid w:val="00182E64"/>
    <w:rsid w:val="00182FD2"/>
    <w:rsid w:val="001834E9"/>
    <w:rsid w:val="001840B1"/>
    <w:rsid w:val="001848A5"/>
    <w:rsid w:val="00184909"/>
    <w:rsid w:val="00184A6A"/>
    <w:rsid w:val="00184D01"/>
    <w:rsid w:val="00184F05"/>
    <w:rsid w:val="00184F7F"/>
    <w:rsid w:val="0018550C"/>
    <w:rsid w:val="0018606E"/>
    <w:rsid w:val="00186912"/>
    <w:rsid w:val="001876B6"/>
    <w:rsid w:val="00187E10"/>
    <w:rsid w:val="00187E42"/>
    <w:rsid w:val="0019087F"/>
    <w:rsid w:val="001911C9"/>
    <w:rsid w:val="0019184C"/>
    <w:rsid w:val="00191B93"/>
    <w:rsid w:val="001925DD"/>
    <w:rsid w:val="001928B3"/>
    <w:rsid w:val="00193074"/>
    <w:rsid w:val="00193297"/>
    <w:rsid w:val="00193E79"/>
    <w:rsid w:val="0019544E"/>
    <w:rsid w:val="00196DEA"/>
    <w:rsid w:val="00196FD7"/>
    <w:rsid w:val="00197861"/>
    <w:rsid w:val="00197D27"/>
    <w:rsid w:val="001A0552"/>
    <w:rsid w:val="001A0D58"/>
    <w:rsid w:val="001A1083"/>
    <w:rsid w:val="001A13B0"/>
    <w:rsid w:val="001A1AA9"/>
    <w:rsid w:val="001A1EF6"/>
    <w:rsid w:val="001A2A23"/>
    <w:rsid w:val="001A3209"/>
    <w:rsid w:val="001A34D3"/>
    <w:rsid w:val="001A4528"/>
    <w:rsid w:val="001A4F7A"/>
    <w:rsid w:val="001A6197"/>
    <w:rsid w:val="001A71F1"/>
    <w:rsid w:val="001A7BA6"/>
    <w:rsid w:val="001B05E0"/>
    <w:rsid w:val="001B0DC8"/>
    <w:rsid w:val="001B21D8"/>
    <w:rsid w:val="001B362D"/>
    <w:rsid w:val="001B4937"/>
    <w:rsid w:val="001B4BC6"/>
    <w:rsid w:val="001B5C6D"/>
    <w:rsid w:val="001B5CC0"/>
    <w:rsid w:val="001B5D43"/>
    <w:rsid w:val="001B5E87"/>
    <w:rsid w:val="001B5F1B"/>
    <w:rsid w:val="001B611F"/>
    <w:rsid w:val="001B6C2E"/>
    <w:rsid w:val="001B766D"/>
    <w:rsid w:val="001B77AF"/>
    <w:rsid w:val="001C06EA"/>
    <w:rsid w:val="001C0EB9"/>
    <w:rsid w:val="001C0F0E"/>
    <w:rsid w:val="001C2434"/>
    <w:rsid w:val="001C2EB1"/>
    <w:rsid w:val="001C3908"/>
    <w:rsid w:val="001C45C8"/>
    <w:rsid w:val="001C526D"/>
    <w:rsid w:val="001C547C"/>
    <w:rsid w:val="001C57D6"/>
    <w:rsid w:val="001C67BA"/>
    <w:rsid w:val="001C684F"/>
    <w:rsid w:val="001C7940"/>
    <w:rsid w:val="001D03CE"/>
    <w:rsid w:val="001D0B3A"/>
    <w:rsid w:val="001D1649"/>
    <w:rsid w:val="001D1970"/>
    <w:rsid w:val="001D210D"/>
    <w:rsid w:val="001D2235"/>
    <w:rsid w:val="001D23B9"/>
    <w:rsid w:val="001D30F4"/>
    <w:rsid w:val="001D3AFF"/>
    <w:rsid w:val="001D3E7D"/>
    <w:rsid w:val="001D3EC0"/>
    <w:rsid w:val="001D50BF"/>
    <w:rsid w:val="001D5451"/>
    <w:rsid w:val="001D5C6F"/>
    <w:rsid w:val="001D5D49"/>
    <w:rsid w:val="001D61BA"/>
    <w:rsid w:val="001D67C8"/>
    <w:rsid w:val="001D7534"/>
    <w:rsid w:val="001D7FD9"/>
    <w:rsid w:val="001E0468"/>
    <w:rsid w:val="001E051F"/>
    <w:rsid w:val="001E05DD"/>
    <w:rsid w:val="001E0949"/>
    <w:rsid w:val="001E0F19"/>
    <w:rsid w:val="001E1156"/>
    <w:rsid w:val="001E159C"/>
    <w:rsid w:val="001E1A72"/>
    <w:rsid w:val="001E1BE2"/>
    <w:rsid w:val="001E1BEE"/>
    <w:rsid w:val="001E2EE1"/>
    <w:rsid w:val="001E3F0A"/>
    <w:rsid w:val="001E40FC"/>
    <w:rsid w:val="001E5E94"/>
    <w:rsid w:val="001E7D8F"/>
    <w:rsid w:val="001E7F1D"/>
    <w:rsid w:val="001F1589"/>
    <w:rsid w:val="001F1A7C"/>
    <w:rsid w:val="001F1D76"/>
    <w:rsid w:val="001F2C63"/>
    <w:rsid w:val="001F2FA4"/>
    <w:rsid w:val="001F35D2"/>
    <w:rsid w:val="001F3BB0"/>
    <w:rsid w:val="001F4123"/>
    <w:rsid w:val="001F4185"/>
    <w:rsid w:val="001F457F"/>
    <w:rsid w:val="001F5C25"/>
    <w:rsid w:val="001F6B15"/>
    <w:rsid w:val="001F72F1"/>
    <w:rsid w:val="001F77CF"/>
    <w:rsid w:val="001F77ED"/>
    <w:rsid w:val="001F783E"/>
    <w:rsid w:val="001F7B60"/>
    <w:rsid w:val="001F7C05"/>
    <w:rsid w:val="002010A6"/>
    <w:rsid w:val="00201CDF"/>
    <w:rsid w:val="00202058"/>
    <w:rsid w:val="002023BD"/>
    <w:rsid w:val="002028AC"/>
    <w:rsid w:val="002029A5"/>
    <w:rsid w:val="00205B54"/>
    <w:rsid w:val="0020608B"/>
    <w:rsid w:val="00206679"/>
    <w:rsid w:val="00206947"/>
    <w:rsid w:val="00207326"/>
    <w:rsid w:val="00207898"/>
    <w:rsid w:val="0021015B"/>
    <w:rsid w:val="002103FD"/>
    <w:rsid w:val="00210BAA"/>
    <w:rsid w:val="002112EB"/>
    <w:rsid w:val="00213182"/>
    <w:rsid w:val="00213589"/>
    <w:rsid w:val="0021465D"/>
    <w:rsid w:val="00214C92"/>
    <w:rsid w:val="00214D02"/>
    <w:rsid w:val="00215010"/>
    <w:rsid w:val="00215E16"/>
    <w:rsid w:val="00216444"/>
    <w:rsid w:val="0021763E"/>
    <w:rsid w:val="002203CC"/>
    <w:rsid w:val="002205C7"/>
    <w:rsid w:val="00221704"/>
    <w:rsid w:val="00221FC0"/>
    <w:rsid w:val="00222B1F"/>
    <w:rsid w:val="00222D5B"/>
    <w:rsid w:val="00223053"/>
    <w:rsid w:val="00223104"/>
    <w:rsid w:val="00223A34"/>
    <w:rsid w:val="00223A9A"/>
    <w:rsid w:val="00223C81"/>
    <w:rsid w:val="002246DD"/>
    <w:rsid w:val="00225034"/>
    <w:rsid w:val="00225187"/>
    <w:rsid w:val="0022526A"/>
    <w:rsid w:val="0022537E"/>
    <w:rsid w:val="00225635"/>
    <w:rsid w:val="00226059"/>
    <w:rsid w:val="00226110"/>
    <w:rsid w:val="00226BB2"/>
    <w:rsid w:val="00230328"/>
    <w:rsid w:val="00231C68"/>
    <w:rsid w:val="00231CC7"/>
    <w:rsid w:val="00231DF8"/>
    <w:rsid w:val="00231FFA"/>
    <w:rsid w:val="0023270E"/>
    <w:rsid w:val="00232EDB"/>
    <w:rsid w:val="00234025"/>
    <w:rsid w:val="0023525E"/>
    <w:rsid w:val="002352FC"/>
    <w:rsid w:val="00235825"/>
    <w:rsid w:val="00237E6F"/>
    <w:rsid w:val="00237F7D"/>
    <w:rsid w:val="002406C3"/>
    <w:rsid w:val="00240B33"/>
    <w:rsid w:val="00240CF4"/>
    <w:rsid w:val="00242910"/>
    <w:rsid w:val="00242A6D"/>
    <w:rsid w:val="00242E6E"/>
    <w:rsid w:val="00244C43"/>
    <w:rsid w:val="00244FEE"/>
    <w:rsid w:val="00245626"/>
    <w:rsid w:val="00245A94"/>
    <w:rsid w:val="00247C18"/>
    <w:rsid w:val="00247C72"/>
    <w:rsid w:val="0025147A"/>
    <w:rsid w:val="002516BC"/>
    <w:rsid w:val="00251FA6"/>
    <w:rsid w:val="002527F2"/>
    <w:rsid w:val="00253C0C"/>
    <w:rsid w:val="00253D26"/>
    <w:rsid w:val="0025435E"/>
    <w:rsid w:val="00254C46"/>
    <w:rsid w:val="002553FA"/>
    <w:rsid w:val="00256324"/>
    <w:rsid w:val="00256414"/>
    <w:rsid w:val="00256E04"/>
    <w:rsid w:val="00256F72"/>
    <w:rsid w:val="00260490"/>
    <w:rsid w:val="00260A47"/>
    <w:rsid w:val="00260E42"/>
    <w:rsid w:val="00260EA2"/>
    <w:rsid w:val="00261E20"/>
    <w:rsid w:val="00261F1F"/>
    <w:rsid w:val="00261F3B"/>
    <w:rsid w:val="0026246E"/>
    <w:rsid w:val="00262CBF"/>
    <w:rsid w:val="00263205"/>
    <w:rsid w:val="00264D7F"/>
    <w:rsid w:val="00264F5A"/>
    <w:rsid w:val="002654C1"/>
    <w:rsid w:val="002657C1"/>
    <w:rsid w:val="00265B4C"/>
    <w:rsid w:val="00265C21"/>
    <w:rsid w:val="002664D7"/>
    <w:rsid w:val="0026693E"/>
    <w:rsid w:val="00266FC8"/>
    <w:rsid w:val="00267933"/>
    <w:rsid w:val="0027033B"/>
    <w:rsid w:val="00270349"/>
    <w:rsid w:val="00272095"/>
    <w:rsid w:val="002728E9"/>
    <w:rsid w:val="00272FE4"/>
    <w:rsid w:val="002732CD"/>
    <w:rsid w:val="00273302"/>
    <w:rsid w:val="00274032"/>
    <w:rsid w:val="00274326"/>
    <w:rsid w:val="00275716"/>
    <w:rsid w:val="00275749"/>
    <w:rsid w:val="00275FE5"/>
    <w:rsid w:val="002765FC"/>
    <w:rsid w:val="00276A93"/>
    <w:rsid w:val="00276E9E"/>
    <w:rsid w:val="00277DA4"/>
    <w:rsid w:val="00280EE2"/>
    <w:rsid w:val="00280F09"/>
    <w:rsid w:val="00282450"/>
    <w:rsid w:val="00282BFC"/>
    <w:rsid w:val="00282C22"/>
    <w:rsid w:val="00284F65"/>
    <w:rsid w:val="00285252"/>
    <w:rsid w:val="002853E3"/>
    <w:rsid w:val="002856F9"/>
    <w:rsid w:val="002857EF"/>
    <w:rsid w:val="00285C84"/>
    <w:rsid w:val="00286AFF"/>
    <w:rsid w:val="00286FC4"/>
    <w:rsid w:val="0029133B"/>
    <w:rsid w:val="00291605"/>
    <w:rsid w:val="0029182C"/>
    <w:rsid w:val="00291A2F"/>
    <w:rsid w:val="00291B3A"/>
    <w:rsid w:val="00292002"/>
    <w:rsid w:val="00292F4A"/>
    <w:rsid w:val="0029463A"/>
    <w:rsid w:val="0029533D"/>
    <w:rsid w:val="0029562D"/>
    <w:rsid w:val="00296AB7"/>
    <w:rsid w:val="002A18C5"/>
    <w:rsid w:val="002A2C7B"/>
    <w:rsid w:val="002A2D58"/>
    <w:rsid w:val="002A37E1"/>
    <w:rsid w:val="002A387A"/>
    <w:rsid w:val="002A4A1C"/>
    <w:rsid w:val="002A4FD3"/>
    <w:rsid w:val="002A70B7"/>
    <w:rsid w:val="002A7B59"/>
    <w:rsid w:val="002B0219"/>
    <w:rsid w:val="002B022B"/>
    <w:rsid w:val="002B153B"/>
    <w:rsid w:val="002B1571"/>
    <w:rsid w:val="002B1821"/>
    <w:rsid w:val="002B1B3B"/>
    <w:rsid w:val="002B2699"/>
    <w:rsid w:val="002B3B99"/>
    <w:rsid w:val="002B492A"/>
    <w:rsid w:val="002B4B63"/>
    <w:rsid w:val="002B4C3D"/>
    <w:rsid w:val="002B5002"/>
    <w:rsid w:val="002B66C1"/>
    <w:rsid w:val="002B716C"/>
    <w:rsid w:val="002B73FD"/>
    <w:rsid w:val="002B7A86"/>
    <w:rsid w:val="002B7C71"/>
    <w:rsid w:val="002C109A"/>
    <w:rsid w:val="002C16E5"/>
    <w:rsid w:val="002C3A19"/>
    <w:rsid w:val="002C41EE"/>
    <w:rsid w:val="002C5ACE"/>
    <w:rsid w:val="002C5FEA"/>
    <w:rsid w:val="002C62B0"/>
    <w:rsid w:val="002C63FF"/>
    <w:rsid w:val="002C658E"/>
    <w:rsid w:val="002C6B9C"/>
    <w:rsid w:val="002C720A"/>
    <w:rsid w:val="002D0114"/>
    <w:rsid w:val="002D0771"/>
    <w:rsid w:val="002D0F3F"/>
    <w:rsid w:val="002D1028"/>
    <w:rsid w:val="002D109A"/>
    <w:rsid w:val="002D1660"/>
    <w:rsid w:val="002D17B7"/>
    <w:rsid w:val="002D1E1C"/>
    <w:rsid w:val="002D2974"/>
    <w:rsid w:val="002D3146"/>
    <w:rsid w:val="002D38B3"/>
    <w:rsid w:val="002D4073"/>
    <w:rsid w:val="002D45B9"/>
    <w:rsid w:val="002D4F14"/>
    <w:rsid w:val="002D514D"/>
    <w:rsid w:val="002D5F04"/>
    <w:rsid w:val="002D6085"/>
    <w:rsid w:val="002D6509"/>
    <w:rsid w:val="002D6741"/>
    <w:rsid w:val="002D704B"/>
    <w:rsid w:val="002D7065"/>
    <w:rsid w:val="002D7732"/>
    <w:rsid w:val="002D7890"/>
    <w:rsid w:val="002E306E"/>
    <w:rsid w:val="002E308E"/>
    <w:rsid w:val="002E329F"/>
    <w:rsid w:val="002E3B39"/>
    <w:rsid w:val="002E4CB4"/>
    <w:rsid w:val="002E55FB"/>
    <w:rsid w:val="002E6315"/>
    <w:rsid w:val="002E7A2D"/>
    <w:rsid w:val="002F0B11"/>
    <w:rsid w:val="002F114B"/>
    <w:rsid w:val="002F206B"/>
    <w:rsid w:val="002F2555"/>
    <w:rsid w:val="002F27D5"/>
    <w:rsid w:val="002F3300"/>
    <w:rsid w:val="002F4CFF"/>
    <w:rsid w:val="002F4F2F"/>
    <w:rsid w:val="002F68AA"/>
    <w:rsid w:val="002F7858"/>
    <w:rsid w:val="002F7AE7"/>
    <w:rsid w:val="002F7B66"/>
    <w:rsid w:val="003001A6"/>
    <w:rsid w:val="00300406"/>
    <w:rsid w:val="00300DBC"/>
    <w:rsid w:val="00300EEA"/>
    <w:rsid w:val="00301849"/>
    <w:rsid w:val="00301B5C"/>
    <w:rsid w:val="0030229B"/>
    <w:rsid w:val="0030329B"/>
    <w:rsid w:val="00303AD6"/>
    <w:rsid w:val="00303DD0"/>
    <w:rsid w:val="00303F43"/>
    <w:rsid w:val="0030447B"/>
    <w:rsid w:val="0030571C"/>
    <w:rsid w:val="00305D39"/>
    <w:rsid w:val="00305E5B"/>
    <w:rsid w:val="0030611B"/>
    <w:rsid w:val="0030615B"/>
    <w:rsid w:val="00306200"/>
    <w:rsid w:val="00306C3B"/>
    <w:rsid w:val="00306D09"/>
    <w:rsid w:val="00306E40"/>
    <w:rsid w:val="00310877"/>
    <w:rsid w:val="003112F4"/>
    <w:rsid w:val="0031251A"/>
    <w:rsid w:val="00312E6B"/>
    <w:rsid w:val="00312EC7"/>
    <w:rsid w:val="0031366C"/>
    <w:rsid w:val="003137C3"/>
    <w:rsid w:val="0031499D"/>
    <w:rsid w:val="00314EAD"/>
    <w:rsid w:val="0031535E"/>
    <w:rsid w:val="00315648"/>
    <w:rsid w:val="0031615F"/>
    <w:rsid w:val="0031694C"/>
    <w:rsid w:val="00317527"/>
    <w:rsid w:val="0032105B"/>
    <w:rsid w:val="00321D53"/>
    <w:rsid w:val="003220FF"/>
    <w:rsid w:val="003225F8"/>
    <w:rsid w:val="003235EF"/>
    <w:rsid w:val="00323B0E"/>
    <w:rsid w:val="00323B14"/>
    <w:rsid w:val="00324866"/>
    <w:rsid w:val="0032519B"/>
    <w:rsid w:val="003271FE"/>
    <w:rsid w:val="00327334"/>
    <w:rsid w:val="003275E2"/>
    <w:rsid w:val="00327D81"/>
    <w:rsid w:val="003302DD"/>
    <w:rsid w:val="00330365"/>
    <w:rsid w:val="00330BBE"/>
    <w:rsid w:val="00331332"/>
    <w:rsid w:val="0033174F"/>
    <w:rsid w:val="003319A7"/>
    <w:rsid w:val="00332132"/>
    <w:rsid w:val="00332209"/>
    <w:rsid w:val="00332407"/>
    <w:rsid w:val="00333904"/>
    <w:rsid w:val="00333A45"/>
    <w:rsid w:val="00333E81"/>
    <w:rsid w:val="00334F60"/>
    <w:rsid w:val="00335176"/>
    <w:rsid w:val="003357D8"/>
    <w:rsid w:val="00335CC6"/>
    <w:rsid w:val="0033636A"/>
    <w:rsid w:val="00336984"/>
    <w:rsid w:val="003375A7"/>
    <w:rsid w:val="00337AE3"/>
    <w:rsid w:val="00337F4D"/>
    <w:rsid w:val="00340324"/>
    <w:rsid w:val="00340649"/>
    <w:rsid w:val="00340AC7"/>
    <w:rsid w:val="00340B30"/>
    <w:rsid w:val="00340EBB"/>
    <w:rsid w:val="00342179"/>
    <w:rsid w:val="00342284"/>
    <w:rsid w:val="00343539"/>
    <w:rsid w:val="00343555"/>
    <w:rsid w:val="0034387E"/>
    <w:rsid w:val="00344275"/>
    <w:rsid w:val="00344A34"/>
    <w:rsid w:val="00344D51"/>
    <w:rsid w:val="00345B0F"/>
    <w:rsid w:val="00346049"/>
    <w:rsid w:val="00346164"/>
    <w:rsid w:val="003468CE"/>
    <w:rsid w:val="0034746F"/>
    <w:rsid w:val="003479E1"/>
    <w:rsid w:val="00347D8A"/>
    <w:rsid w:val="00347E7F"/>
    <w:rsid w:val="00350AF5"/>
    <w:rsid w:val="00350C60"/>
    <w:rsid w:val="0035176E"/>
    <w:rsid w:val="00351996"/>
    <w:rsid w:val="00351FCD"/>
    <w:rsid w:val="00352CD2"/>
    <w:rsid w:val="00356C5C"/>
    <w:rsid w:val="003571B0"/>
    <w:rsid w:val="003577B7"/>
    <w:rsid w:val="00360B9D"/>
    <w:rsid w:val="003611E9"/>
    <w:rsid w:val="0036166A"/>
    <w:rsid w:val="00361F83"/>
    <w:rsid w:val="0036213E"/>
    <w:rsid w:val="00362DDA"/>
    <w:rsid w:val="00364314"/>
    <w:rsid w:val="0036487E"/>
    <w:rsid w:val="003656F5"/>
    <w:rsid w:val="00365C92"/>
    <w:rsid w:val="00365D97"/>
    <w:rsid w:val="00366D94"/>
    <w:rsid w:val="00367FDB"/>
    <w:rsid w:val="003709B0"/>
    <w:rsid w:val="003709C2"/>
    <w:rsid w:val="00371721"/>
    <w:rsid w:val="00371AEE"/>
    <w:rsid w:val="00371BA1"/>
    <w:rsid w:val="00371F27"/>
    <w:rsid w:val="0037218F"/>
    <w:rsid w:val="0037227F"/>
    <w:rsid w:val="0037427A"/>
    <w:rsid w:val="003743AA"/>
    <w:rsid w:val="00374B9B"/>
    <w:rsid w:val="003752F0"/>
    <w:rsid w:val="00375973"/>
    <w:rsid w:val="00375A0B"/>
    <w:rsid w:val="00375CAD"/>
    <w:rsid w:val="003763F2"/>
    <w:rsid w:val="00376667"/>
    <w:rsid w:val="003770AF"/>
    <w:rsid w:val="00377B89"/>
    <w:rsid w:val="003806B7"/>
    <w:rsid w:val="00380CFD"/>
    <w:rsid w:val="0038185F"/>
    <w:rsid w:val="00381BCA"/>
    <w:rsid w:val="003829F4"/>
    <w:rsid w:val="003831B1"/>
    <w:rsid w:val="00383814"/>
    <w:rsid w:val="00383E57"/>
    <w:rsid w:val="00384558"/>
    <w:rsid w:val="00384815"/>
    <w:rsid w:val="00385062"/>
    <w:rsid w:val="0038516A"/>
    <w:rsid w:val="003855E9"/>
    <w:rsid w:val="00385DF9"/>
    <w:rsid w:val="00386233"/>
    <w:rsid w:val="00386566"/>
    <w:rsid w:val="00386AF1"/>
    <w:rsid w:val="003877F6"/>
    <w:rsid w:val="00387962"/>
    <w:rsid w:val="00391312"/>
    <w:rsid w:val="00391642"/>
    <w:rsid w:val="00391F94"/>
    <w:rsid w:val="00393034"/>
    <w:rsid w:val="00393CF5"/>
    <w:rsid w:val="00393DB6"/>
    <w:rsid w:val="00395BAE"/>
    <w:rsid w:val="0039614C"/>
    <w:rsid w:val="00396493"/>
    <w:rsid w:val="00396597"/>
    <w:rsid w:val="00396CDB"/>
    <w:rsid w:val="00396ED7"/>
    <w:rsid w:val="003970C8"/>
    <w:rsid w:val="003A0625"/>
    <w:rsid w:val="003A15EB"/>
    <w:rsid w:val="003A2ABB"/>
    <w:rsid w:val="003A34B1"/>
    <w:rsid w:val="003A383E"/>
    <w:rsid w:val="003A4060"/>
    <w:rsid w:val="003A4CC3"/>
    <w:rsid w:val="003A4DF7"/>
    <w:rsid w:val="003A52F8"/>
    <w:rsid w:val="003A639F"/>
    <w:rsid w:val="003A7107"/>
    <w:rsid w:val="003A7992"/>
    <w:rsid w:val="003B143A"/>
    <w:rsid w:val="003B19C5"/>
    <w:rsid w:val="003B1BBD"/>
    <w:rsid w:val="003B1CAC"/>
    <w:rsid w:val="003B20E7"/>
    <w:rsid w:val="003B419E"/>
    <w:rsid w:val="003B4916"/>
    <w:rsid w:val="003B4F26"/>
    <w:rsid w:val="003B4F79"/>
    <w:rsid w:val="003B50A4"/>
    <w:rsid w:val="003B60D4"/>
    <w:rsid w:val="003B61C1"/>
    <w:rsid w:val="003B62D3"/>
    <w:rsid w:val="003B67F1"/>
    <w:rsid w:val="003B6FA4"/>
    <w:rsid w:val="003B76F1"/>
    <w:rsid w:val="003C04A0"/>
    <w:rsid w:val="003C0617"/>
    <w:rsid w:val="003C0711"/>
    <w:rsid w:val="003C082D"/>
    <w:rsid w:val="003C0D32"/>
    <w:rsid w:val="003C0FBE"/>
    <w:rsid w:val="003C1633"/>
    <w:rsid w:val="003C1DAE"/>
    <w:rsid w:val="003C1E11"/>
    <w:rsid w:val="003C209E"/>
    <w:rsid w:val="003C272B"/>
    <w:rsid w:val="003C2F3A"/>
    <w:rsid w:val="003C3330"/>
    <w:rsid w:val="003C4A67"/>
    <w:rsid w:val="003C51E5"/>
    <w:rsid w:val="003C57D8"/>
    <w:rsid w:val="003C5C79"/>
    <w:rsid w:val="003C5D74"/>
    <w:rsid w:val="003C5F72"/>
    <w:rsid w:val="003C65F1"/>
    <w:rsid w:val="003C6BDD"/>
    <w:rsid w:val="003C73BB"/>
    <w:rsid w:val="003D01DD"/>
    <w:rsid w:val="003D1504"/>
    <w:rsid w:val="003D1ADB"/>
    <w:rsid w:val="003D1CC7"/>
    <w:rsid w:val="003D1FB5"/>
    <w:rsid w:val="003D204C"/>
    <w:rsid w:val="003D2645"/>
    <w:rsid w:val="003D2683"/>
    <w:rsid w:val="003D2B56"/>
    <w:rsid w:val="003D2C95"/>
    <w:rsid w:val="003D3405"/>
    <w:rsid w:val="003D39D2"/>
    <w:rsid w:val="003D3C50"/>
    <w:rsid w:val="003D497C"/>
    <w:rsid w:val="003D5238"/>
    <w:rsid w:val="003D52D9"/>
    <w:rsid w:val="003D5FBA"/>
    <w:rsid w:val="003D6AFC"/>
    <w:rsid w:val="003E07AF"/>
    <w:rsid w:val="003E07BB"/>
    <w:rsid w:val="003E0B4F"/>
    <w:rsid w:val="003E1BA7"/>
    <w:rsid w:val="003E2032"/>
    <w:rsid w:val="003E23B7"/>
    <w:rsid w:val="003E2693"/>
    <w:rsid w:val="003E36ED"/>
    <w:rsid w:val="003E3EC4"/>
    <w:rsid w:val="003E472A"/>
    <w:rsid w:val="003E4F92"/>
    <w:rsid w:val="003E505D"/>
    <w:rsid w:val="003E5102"/>
    <w:rsid w:val="003E51C0"/>
    <w:rsid w:val="003E5A02"/>
    <w:rsid w:val="003E5D49"/>
    <w:rsid w:val="003E6B33"/>
    <w:rsid w:val="003E739F"/>
    <w:rsid w:val="003E75A9"/>
    <w:rsid w:val="003E7739"/>
    <w:rsid w:val="003F3483"/>
    <w:rsid w:val="003F374D"/>
    <w:rsid w:val="003F3C18"/>
    <w:rsid w:val="003F41CA"/>
    <w:rsid w:val="003F4A0B"/>
    <w:rsid w:val="003F4C9F"/>
    <w:rsid w:val="003F560A"/>
    <w:rsid w:val="003F5EB4"/>
    <w:rsid w:val="003F6737"/>
    <w:rsid w:val="003F6880"/>
    <w:rsid w:val="003F705C"/>
    <w:rsid w:val="003F7E4E"/>
    <w:rsid w:val="00400DC9"/>
    <w:rsid w:val="004013B5"/>
    <w:rsid w:val="00401F41"/>
    <w:rsid w:val="00402755"/>
    <w:rsid w:val="00402A52"/>
    <w:rsid w:val="00403209"/>
    <w:rsid w:val="00403E6E"/>
    <w:rsid w:val="004040C4"/>
    <w:rsid w:val="004051D1"/>
    <w:rsid w:val="004055E8"/>
    <w:rsid w:val="00405A73"/>
    <w:rsid w:val="00405C97"/>
    <w:rsid w:val="00406D0C"/>
    <w:rsid w:val="00406D90"/>
    <w:rsid w:val="00407414"/>
    <w:rsid w:val="00407793"/>
    <w:rsid w:val="00407EBA"/>
    <w:rsid w:val="00410056"/>
    <w:rsid w:val="00410164"/>
    <w:rsid w:val="0041019D"/>
    <w:rsid w:val="00410DF1"/>
    <w:rsid w:val="00411F3E"/>
    <w:rsid w:val="0041289C"/>
    <w:rsid w:val="0041421D"/>
    <w:rsid w:val="0041500E"/>
    <w:rsid w:val="004151BB"/>
    <w:rsid w:val="00415322"/>
    <w:rsid w:val="004153D8"/>
    <w:rsid w:val="0041590F"/>
    <w:rsid w:val="00416B53"/>
    <w:rsid w:val="0041709A"/>
    <w:rsid w:val="00417CAD"/>
    <w:rsid w:val="00417FB8"/>
    <w:rsid w:val="0042085F"/>
    <w:rsid w:val="00420E9B"/>
    <w:rsid w:val="00421595"/>
    <w:rsid w:val="00421FC3"/>
    <w:rsid w:val="004234DD"/>
    <w:rsid w:val="00423A4B"/>
    <w:rsid w:val="004249D0"/>
    <w:rsid w:val="004249F4"/>
    <w:rsid w:val="00424E5B"/>
    <w:rsid w:val="0042501D"/>
    <w:rsid w:val="0042530D"/>
    <w:rsid w:val="00425468"/>
    <w:rsid w:val="0042623F"/>
    <w:rsid w:val="004272CE"/>
    <w:rsid w:val="00427732"/>
    <w:rsid w:val="00427C17"/>
    <w:rsid w:val="00430B7E"/>
    <w:rsid w:val="004316C1"/>
    <w:rsid w:val="00431737"/>
    <w:rsid w:val="00431B4B"/>
    <w:rsid w:val="00431F51"/>
    <w:rsid w:val="00432C92"/>
    <w:rsid w:val="00433385"/>
    <w:rsid w:val="00433DAE"/>
    <w:rsid w:val="00436685"/>
    <w:rsid w:val="00436793"/>
    <w:rsid w:val="00436B78"/>
    <w:rsid w:val="00436B7F"/>
    <w:rsid w:val="00436C02"/>
    <w:rsid w:val="00436FEF"/>
    <w:rsid w:val="004377AD"/>
    <w:rsid w:val="004407EE"/>
    <w:rsid w:val="00440A41"/>
    <w:rsid w:val="00441BA0"/>
    <w:rsid w:val="00442F1A"/>
    <w:rsid w:val="004430DD"/>
    <w:rsid w:val="004438BA"/>
    <w:rsid w:val="0044435C"/>
    <w:rsid w:val="00444758"/>
    <w:rsid w:val="00444778"/>
    <w:rsid w:val="00445931"/>
    <w:rsid w:val="004467E5"/>
    <w:rsid w:val="00447877"/>
    <w:rsid w:val="004504B9"/>
    <w:rsid w:val="004506FD"/>
    <w:rsid w:val="0045101C"/>
    <w:rsid w:val="0045189D"/>
    <w:rsid w:val="0045209B"/>
    <w:rsid w:val="00452438"/>
    <w:rsid w:val="0045262E"/>
    <w:rsid w:val="0045297B"/>
    <w:rsid w:val="00452FB4"/>
    <w:rsid w:val="004550D6"/>
    <w:rsid w:val="004552E5"/>
    <w:rsid w:val="00457ACF"/>
    <w:rsid w:val="00457C21"/>
    <w:rsid w:val="00457C62"/>
    <w:rsid w:val="004602B4"/>
    <w:rsid w:val="0046130C"/>
    <w:rsid w:val="0046344A"/>
    <w:rsid w:val="004635C1"/>
    <w:rsid w:val="00463BE7"/>
    <w:rsid w:val="00463F3F"/>
    <w:rsid w:val="00464E1E"/>
    <w:rsid w:val="00465024"/>
    <w:rsid w:val="00465AA2"/>
    <w:rsid w:val="0047041E"/>
    <w:rsid w:val="00470D7B"/>
    <w:rsid w:val="00472103"/>
    <w:rsid w:val="00472590"/>
    <w:rsid w:val="00472B4D"/>
    <w:rsid w:val="00472F3A"/>
    <w:rsid w:val="004736EA"/>
    <w:rsid w:val="00473850"/>
    <w:rsid w:val="004738C5"/>
    <w:rsid w:val="00474369"/>
    <w:rsid w:val="004747AE"/>
    <w:rsid w:val="004749B8"/>
    <w:rsid w:val="00474C9F"/>
    <w:rsid w:val="00474D76"/>
    <w:rsid w:val="00474EDD"/>
    <w:rsid w:val="004754D4"/>
    <w:rsid w:val="00475635"/>
    <w:rsid w:val="004756D2"/>
    <w:rsid w:val="00476071"/>
    <w:rsid w:val="004774ED"/>
    <w:rsid w:val="0048162A"/>
    <w:rsid w:val="004823F7"/>
    <w:rsid w:val="00482E40"/>
    <w:rsid w:val="00483E40"/>
    <w:rsid w:val="004840BF"/>
    <w:rsid w:val="00484995"/>
    <w:rsid w:val="004849C8"/>
    <w:rsid w:val="00484BAF"/>
    <w:rsid w:val="00484C00"/>
    <w:rsid w:val="00484C83"/>
    <w:rsid w:val="004867A5"/>
    <w:rsid w:val="004871C1"/>
    <w:rsid w:val="004871D7"/>
    <w:rsid w:val="004878EF"/>
    <w:rsid w:val="00491B58"/>
    <w:rsid w:val="00491BBF"/>
    <w:rsid w:val="00492395"/>
    <w:rsid w:val="004929EB"/>
    <w:rsid w:val="004930F4"/>
    <w:rsid w:val="0049418A"/>
    <w:rsid w:val="00495ABF"/>
    <w:rsid w:val="004967FA"/>
    <w:rsid w:val="004969CA"/>
    <w:rsid w:val="00497504"/>
    <w:rsid w:val="00497A48"/>
    <w:rsid w:val="004A1AA0"/>
    <w:rsid w:val="004A1B98"/>
    <w:rsid w:val="004A2042"/>
    <w:rsid w:val="004A26F3"/>
    <w:rsid w:val="004A3208"/>
    <w:rsid w:val="004A4796"/>
    <w:rsid w:val="004A4D81"/>
    <w:rsid w:val="004A4E0C"/>
    <w:rsid w:val="004A5123"/>
    <w:rsid w:val="004A5336"/>
    <w:rsid w:val="004A5E8A"/>
    <w:rsid w:val="004A631D"/>
    <w:rsid w:val="004A65CF"/>
    <w:rsid w:val="004A6ED3"/>
    <w:rsid w:val="004A770A"/>
    <w:rsid w:val="004A770B"/>
    <w:rsid w:val="004A7A63"/>
    <w:rsid w:val="004A7BB5"/>
    <w:rsid w:val="004A7BFB"/>
    <w:rsid w:val="004B0248"/>
    <w:rsid w:val="004B06C4"/>
    <w:rsid w:val="004B15FF"/>
    <w:rsid w:val="004B1CBB"/>
    <w:rsid w:val="004B1D91"/>
    <w:rsid w:val="004B1F04"/>
    <w:rsid w:val="004B32B9"/>
    <w:rsid w:val="004B3C4A"/>
    <w:rsid w:val="004B4939"/>
    <w:rsid w:val="004B57FD"/>
    <w:rsid w:val="004B7A06"/>
    <w:rsid w:val="004B7DE6"/>
    <w:rsid w:val="004C04E4"/>
    <w:rsid w:val="004C05AF"/>
    <w:rsid w:val="004C0BB1"/>
    <w:rsid w:val="004C10C7"/>
    <w:rsid w:val="004C11A6"/>
    <w:rsid w:val="004C1817"/>
    <w:rsid w:val="004C1B3B"/>
    <w:rsid w:val="004C3167"/>
    <w:rsid w:val="004C3B66"/>
    <w:rsid w:val="004C3C9D"/>
    <w:rsid w:val="004C4477"/>
    <w:rsid w:val="004C5419"/>
    <w:rsid w:val="004C54F1"/>
    <w:rsid w:val="004C6ADE"/>
    <w:rsid w:val="004C772E"/>
    <w:rsid w:val="004C7B9E"/>
    <w:rsid w:val="004C7ED8"/>
    <w:rsid w:val="004D0E19"/>
    <w:rsid w:val="004D220E"/>
    <w:rsid w:val="004D251D"/>
    <w:rsid w:val="004D33ED"/>
    <w:rsid w:val="004D392B"/>
    <w:rsid w:val="004D3F1E"/>
    <w:rsid w:val="004D5BF0"/>
    <w:rsid w:val="004D60E4"/>
    <w:rsid w:val="004D66A2"/>
    <w:rsid w:val="004D6C31"/>
    <w:rsid w:val="004D7AF7"/>
    <w:rsid w:val="004E0613"/>
    <w:rsid w:val="004E06AA"/>
    <w:rsid w:val="004E09CB"/>
    <w:rsid w:val="004E0E5D"/>
    <w:rsid w:val="004E17EA"/>
    <w:rsid w:val="004E1FC0"/>
    <w:rsid w:val="004E201B"/>
    <w:rsid w:val="004E3839"/>
    <w:rsid w:val="004E41BA"/>
    <w:rsid w:val="004E440F"/>
    <w:rsid w:val="004E4974"/>
    <w:rsid w:val="004E6018"/>
    <w:rsid w:val="004E6FB5"/>
    <w:rsid w:val="004E7228"/>
    <w:rsid w:val="004E73FA"/>
    <w:rsid w:val="004E7D33"/>
    <w:rsid w:val="004F03DA"/>
    <w:rsid w:val="004F137E"/>
    <w:rsid w:val="004F1465"/>
    <w:rsid w:val="004F1C1D"/>
    <w:rsid w:val="004F2081"/>
    <w:rsid w:val="004F242B"/>
    <w:rsid w:val="004F269B"/>
    <w:rsid w:val="004F27CB"/>
    <w:rsid w:val="004F2D76"/>
    <w:rsid w:val="004F41F1"/>
    <w:rsid w:val="004F44B7"/>
    <w:rsid w:val="004F44F6"/>
    <w:rsid w:val="004F46C1"/>
    <w:rsid w:val="004F4AF2"/>
    <w:rsid w:val="004F4C40"/>
    <w:rsid w:val="004F6DC9"/>
    <w:rsid w:val="004F7179"/>
    <w:rsid w:val="004F7AD2"/>
    <w:rsid w:val="0050029D"/>
    <w:rsid w:val="005005E6"/>
    <w:rsid w:val="005006E3"/>
    <w:rsid w:val="00500821"/>
    <w:rsid w:val="00500B9F"/>
    <w:rsid w:val="00501B50"/>
    <w:rsid w:val="00502824"/>
    <w:rsid w:val="005028AF"/>
    <w:rsid w:val="00502E39"/>
    <w:rsid w:val="00503DF7"/>
    <w:rsid w:val="00504183"/>
    <w:rsid w:val="005044DF"/>
    <w:rsid w:val="00504DE3"/>
    <w:rsid w:val="00505D0B"/>
    <w:rsid w:val="00506773"/>
    <w:rsid w:val="00506A28"/>
    <w:rsid w:val="00507405"/>
    <w:rsid w:val="0050773D"/>
    <w:rsid w:val="005100AA"/>
    <w:rsid w:val="0051011B"/>
    <w:rsid w:val="0051034D"/>
    <w:rsid w:val="00510D72"/>
    <w:rsid w:val="0051190B"/>
    <w:rsid w:val="00511C17"/>
    <w:rsid w:val="005124A1"/>
    <w:rsid w:val="0051308A"/>
    <w:rsid w:val="005136C5"/>
    <w:rsid w:val="00513BF3"/>
    <w:rsid w:val="005141E6"/>
    <w:rsid w:val="00515372"/>
    <w:rsid w:val="00515C42"/>
    <w:rsid w:val="005169D1"/>
    <w:rsid w:val="00517491"/>
    <w:rsid w:val="005212D3"/>
    <w:rsid w:val="0052274B"/>
    <w:rsid w:val="00523184"/>
    <w:rsid w:val="0052461C"/>
    <w:rsid w:val="0052519C"/>
    <w:rsid w:val="0052527C"/>
    <w:rsid w:val="00525560"/>
    <w:rsid w:val="0052595E"/>
    <w:rsid w:val="00526610"/>
    <w:rsid w:val="00527553"/>
    <w:rsid w:val="00527AFB"/>
    <w:rsid w:val="00530B18"/>
    <w:rsid w:val="0053153C"/>
    <w:rsid w:val="0053208A"/>
    <w:rsid w:val="00533235"/>
    <w:rsid w:val="005332D5"/>
    <w:rsid w:val="00533C71"/>
    <w:rsid w:val="00533F58"/>
    <w:rsid w:val="00533FAE"/>
    <w:rsid w:val="0053456A"/>
    <w:rsid w:val="005351CF"/>
    <w:rsid w:val="00535663"/>
    <w:rsid w:val="00535D44"/>
    <w:rsid w:val="005378D1"/>
    <w:rsid w:val="00537F7E"/>
    <w:rsid w:val="005413CA"/>
    <w:rsid w:val="0054153D"/>
    <w:rsid w:val="00541A26"/>
    <w:rsid w:val="00541CC2"/>
    <w:rsid w:val="00541E95"/>
    <w:rsid w:val="00541F5E"/>
    <w:rsid w:val="00541F70"/>
    <w:rsid w:val="0054277B"/>
    <w:rsid w:val="00543785"/>
    <w:rsid w:val="00543E8D"/>
    <w:rsid w:val="00545476"/>
    <w:rsid w:val="00545B6A"/>
    <w:rsid w:val="00546BD5"/>
    <w:rsid w:val="00546EF8"/>
    <w:rsid w:val="00551D18"/>
    <w:rsid w:val="00552080"/>
    <w:rsid w:val="00552472"/>
    <w:rsid w:val="00552BC1"/>
    <w:rsid w:val="00553F1A"/>
    <w:rsid w:val="00553F2A"/>
    <w:rsid w:val="005543E3"/>
    <w:rsid w:val="00554AFA"/>
    <w:rsid w:val="00554CF2"/>
    <w:rsid w:val="00555ACB"/>
    <w:rsid w:val="00555C67"/>
    <w:rsid w:val="00556E23"/>
    <w:rsid w:val="00557475"/>
    <w:rsid w:val="005579F2"/>
    <w:rsid w:val="00557B9B"/>
    <w:rsid w:val="00557E4D"/>
    <w:rsid w:val="0056105D"/>
    <w:rsid w:val="005614EB"/>
    <w:rsid w:val="0056159C"/>
    <w:rsid w:val="005616E9"/>
    <w:rsid w:val="00561D7D"/>
    <w:rsid w:val="00561F94"/>
    <w:rsid w:val="00561FC3"/>
    <w:rsid w:val="00562CB3"/>
    <w:rsid w:val="00562D18"/>
    <w:rsid w:val="00563396"/>
    <w:rsid w:val="00564131"/>
    <w:rsid w:val="005651F9"/>
    <w:rsid w:val="00566279"/>
    <w:rsid w:val="00566307"/>
    <w:rsid w:val="00566A54"/>
    <w:rsid w:val="005674E2"/>
    <w:rsid w:val="005702DE"/>
    <w:rsid w:val="005709C3"/>
    <w:rsid w:val="0057128A"/>
    <w:rsid w:val="0057164A"/>
    <w:rsid w:val="00572BB7"/>
    <w:rsid w:val="00573130"/>
    <w:rsid w:val="00573AF7"/>
    <w:rsid w:val="005740F4"/>
    <w:rsid w:val="00575006"/>
    <w:rsid w:val="00577639"/>
    <w:rsid w:val="00577D3E"/>
    <w:rsid w:val="00581948"/>
    <w:rsid w:val="00583918"/>
    <w:rsid w:val="005842A9"/>
    <w:rsid w:val="00585F9A"/>
    <w:rsid w:val="005861C8"/>
    <w:rsid w:val="00587106"/>
    <w:rsid w:val="005871AB"/>
    <w:rsid w:val="00590C3C"/>
    <w:rsid w:val="00590CD8"/>
    <w:rsid w:val="00590F54"/>
    <w:rsid w:val="00591914"/>
    <w:rsid w:val="00591E98"/>
    <w:rsid w:val="00592612"/>
    <w:rsid w:val="005927E0"/>
    <w:rsid w:val="00592FC2"/>
    <w:rsid w:val="00593E6C"/>
    <w:rsid w:val="00593FBC"/>
    <w:rsid w:val="005943E5"/>
    <w:rsid w:val="00594BBA"/>
    <w:rsid w:val="00594EAF"/>
    <w:rsid w:val="00595663"/>
    <w:rsid w:val="005964B2"/>
    <w:rsid w:val="00596558"/>
    <w:rsid w:val="00596E8B"/>
    <w:rsid w:val="005A060C"/>
    <w:rsid w:val="005A06C0"/>
    <w:rsid w:val="005A0905"/>
    <w:rsid w:val="005A0A22"/>
    <w:rsid w:val="005A0FDA"/>
    <w:rsid w:val="005A1157"/>
    <w:rsid w:val="005A1389"/>
    <w:rsid w:val="005A33F5"/>
    <w:rsid w:val="005A3B04"/>
    <w:rsid w:val="005A3F69"/>
    <w:rsid w:val="005A4313"/>
    <w:rsid w:val="005A445C"/>
    <w:rsid w:val="005A6127"/>
    <w:rsid w:val="005A65D4"/>
    <w:rsid w:val="005A6E95"/>
    <w:rsid w:val="005B0839"/>
    <w:rsid w:val="005B0AEB"/>
    <w:rsid w:val="005B1750"/>
    <w:rsid w:val="005B20B5"/>
    <w:rsid w:val="005B222F"/>
    <w:rsid w:val="005B2C3C"/>
    <w:rsid w:val="005B3283"/>
    <w:rsid w:val="005B3DA5"/>
    <w:rsid w:val="005B4335"/>
    <w:rsid w:val="005B5C9E"/>
    <w:rsid w:val="005B6A27"/>
    <w:rsid w:val="005B7B40"/>
    <w:rsid w:val="005C0A3E"/>
    <w:rsid w:val="005C1818"/>
    <w:rsid w:val="005C22B9"/>
    <w:rsid w:val="005C22E0"/>
    <w:rsid w:val="005C30FB"/>
    <w:rsid w:val="005C3EA1"/>
    <w:rsid w:val="005C656D"/>
    <w:rsid w:val="005C6902"/>
    <w:rsid w:val="005C69CB"/>
    <w:rsid w:val="005C6E88"/>
    <w:rsid w:val="005C6E8D"/>
    <w:rsid w:val="005C7710"/>
    <w:rsid w:val="005C78A3"/>
    <w:rsid w:val="005D078D"/>
    <w:rsid w:val="005D0873"/>
    <w:rsid w:val="005D125A"/>
    <w:rsid w:val="005D1350"/>
    <w:rsid w:val="005D1CF3"/>
    <w:rsid w:val="005D1F33"/>
    <w:rsid w:val="005D274E"/>
    <w:rsid w:val="005D2A9C"/>
    <w:rsid w:val="005D2CA6"/>
    <w:rsid w:val="005D32F3"/>
    <w:rsid w:val="005D3D70"/>
    <w:rsid w:val="005D430C"/>
    <w:rsid w:val="005D4418"/>
    <w:rsid w:val="005D4595"/>
    <w:rsid w:val="005D5349"/>
    <w:rsid w:val="005D721B"/>
    <w:rsid w:val="005D7230"/>
    <w:rsid w:val="005D72BB"/>
    <w:rsid w:val="005D7C7E"/>
    <w:rsid w:val="005E02E5"/>
    <w:rsid w:val="005E09E2"/>
    <w:rsid w:val="005E0B40"/>
    <w:rsid w:val="005E28BB"/>
    <w:rsid w:val="005E2AC3"/>
    <w:rsid w:val="005E3569"/>
    <w:rsid w:val="005E3711"/>
    <w:rsid w:val="005E3853"/>
    <w:rsid w:val="005E3869"/>
    <w:rsid w:val="005E3B2A"/>
    <w:rsid w:val="005E46E5"/>
    <w:rsid w:val="005E49ED"/>
    <w:rsid w:val="005E6C62"/>
    <w:rsid w:val="005E7713"/>
    <w:rsid w:val="005E7EFD"/>
    <w:rsid w:val="005F032E"/>
    <w:rsid w:val="005F0B48"/>
    <w:rsid w:val="005F2F24"/>
    <w:rsid w:val="005F31DA"/>
    <w:rsid w:val="005F4E19"/>
    <w:rsid w:val="005F4E92"/>
    <w:rsid w:val="005F5BC5"/>
    <w:rsid w:val="005F5F5E"/>
    <w:rsid w:val="005F6A7B"/>
    <w:rsid w:val="005F7924"/>
    <w:rsid w:val="0060069E"/>
    <w:rsid w:val="0060136C"/>
    <w:rsid w:val="00601A72"/>
    <w:rsid w:val="006022BE"/>
    <w:rsid w:val="00602DA4"/>
    <w:rsid w:val="00603502"/>
    <w:rsid w:val="00603862"/>
    <w:rsid w:val="00603AE2"/>
    <w:rsid w:val="00604030"/>
    <w:rsid w:val="006041E0"/>
    <w:rsid w:val="00604DA1"/>
    <w:rsid w:val="006052EC"/>
    <w:rsid w:val="006054AB"/>
    <w:rsid w:val="006057BB"/>
    <w:rsid w:val="00605F2E"/>
    <w:rsid w:val="0060626B"/>
    <w:rsid w:val="006064F2"/>
    <w:rsid w:val="00606C13"/>
    <w:rsid w:val="00606D96"/>
    <w:rsid w:val="0060745B"/>
    <w:rsid w:val="00607C41"/>
    <w:rsid w:val="00607CDA"/>
    <w:rsid w:val="0061005C"/>
    <w:rsid w:val="00611974"/>
    <w:rsid w:val="00611B0A"/>
    <w:rsid w:val="00611F53"/>
    <w:rsid w:val="00612515"/>
    <w:rsid w:val="00612A26"/>
    <w:rsid w:val="00612AF1"/>
    <w:rsid w:val="00612BB1"/>
    <w:rsid w:val="00612C12"/>
    <w:rsid w:val="00612E02"/>
    <w:rsid w:val="0061305D"/>
    <w:rsid w:val="0061373C"/>
    <w:rsid w:val="00613B6C"/>
    <w:rsid w:val="00614424"/>
    <w:rsid w:val="0061463E"/>
    <w:rsid w:val="00614F11"/>
    <w:rsid w:val="00614FEF"/>
    <w:rsid w:val="00615229"/>
    <w:rsid w:val="0061595F"/>
    <w:rsid w:val="006176CA"/>
    <w:rsid w:val="00617790"/>
    <w:rsid w:val="006200A9"/>
    <w:rsid w:val="006202D1"/>
    <w:rsid w:val="00620836"/>
    <w:rsid w:val="00620B93"/>
    <w:rsid w:val="00620D12"/>
    <w:rsid w:val="00622D61"/>
    <w:rsid w:val="00622F6E"/>
    <w:rsid w:val="00623012"/>
    <w:rsid w:val="006231EA"/>
    <w:rsid w:val="006235E3"/>
    <w:rsid w:val="00623946"/>
    <w:rsid w:val="0062397C"/>
    <w:rsid w:val="00624204"/>
    <w:rsid w:val="006249EE"/>
    <w:rsid w:val="00624A07"/>
    <w:rsid w:val="00624C7D"/>
    <w:rsid w:val="006250C3"/>
    <w:rsid w:val="00626528"/>
    <w:rsid w:val="00626579"/>
    <w:rsid w:val="00627114"/>
    <w:rsid w:val="00627408"/>
    <w:rsid w:val="00627518"/>
    <w:rsid w:val="006302FA"/>
    <w:rsid w:val="00631286"/>
    <w:rsid w:val="006314D9"/>
    <w:rsid w:val="00631A05"/>
    <w:rsid w:val="00631D99"/>
    <w:rsid w:val="00632D00"/>
    <w:rsid w:val="0063371D"/>
    <w:rsid w:val="00634B99"/>
    <w:rsid w:val="00635DD1"/>
    <w:rsid w:val="0063670A"/>
    <w:rsid w:val="00636B26"/>
    <w:rsid w:val="0063725D"/>
    <w:rsid w:val="006377CE"/>
    <w:rsid w:val="00640031"/>
    <w:rsid w:val="00642BE5"/>
    <w:rsid w:val="00643ED6"/>
    <w:rsid w:val="006441A3"/>
    <w:rsid w:val="0064479D"/>
    <w:rsid w:val="00644AD2"/>
    <w:rsid w:val="00645DDD"/>
    <w:rsid w:val="0064629C"/>
    <w:rsid w:val="006474EF"/>
    <w:rsid w:val="00647639"/>
    <w:rsid w:val="00647839"/>
    <w:rsid w:val="00647BEE"/>
    <w:rsid w:val="00647C9A"/>
    <w:rsid w:val="00647D15"/>
    <w:rsid w:val="00647DC3"/>
    <w:rsid w:val="0065083C"/>
    <w:rsid w:val="006512B0"/>
    <w:rsid w:val="00652BF5"/>
    <w:rsid w:val="00652CD6"/>
    <w:rsid w:val="00653F18"/>
    <w:rsid w:val="00654135"/>
    <w:rsid w:val="0065479D"/>
    <w:rsid w:val="006550A3"/>
    <w:rsid w:val="0065546A"/>
    <w:rsid w:val="00655593"/>
    <w:rsid w:val="00655AB6"/>
    <w:rsid w:val="00655C10"/>
    <w:rsid w:val="00655C45"/>
    <w:rsid w:val="0065646E"/>
    <w:rsid w:val="00657D79"/>
    <w:rsid w:val="00660179"/>
    <w:rsid w:val="006609DB"/>
    <w:rsid w:val="00660C47"/>
    <w:rsid w:val="006625DF"/>
    <w:rsid w:val="0066294B"/>
    <w:rsid w:val="00662B77"/>
    <w:rsid w:val="00662CEF"/>
    <w:rsid w:val="00662F07"/>
    <w:rsid w:val="006630B1"/>
    <w:rsid w:val="00663268"/>
    <w:rsid w:val="00663F01"/>
    <w:rsid w:val="00664AEE"/>
    <w:rsid w:val="006651FB"/>
    <w:rsid w:val="006658E3"/>
    <w:rsid w:val="00666638"/>
    <w:rsid w:val="00670878"/>
    <w:rsid w:val="00670B9C"/>
    <w:rsid w:val="0067127C"/>
    <w:rsid w:val="00671599"/>
    <w:rsid w:val="006715CD"/>
    <w:rsid w:val="00671646"/>
    <w:rsid w:val="006718F2"/>
    <w:rsid w:val="00671F8A"/>
    <w:rsid w:val="00672452"/>
    <w:rsid w:val="00672C7D"/>
    <w:rsid w:val="00673C50"/>
    <w:rsid w:val="00673EE4"/>
    <w:rsid w:val="00673F39"/>
    <w:rsid w:val="00674073"/>
    <w:rsid w:val="00674582"/>
    <w:rsid w:val="00675956"/>
    <w:rsid w:val="00675E45"/>
    <w:rsid w:val="0067626B"/>
    <w:rsid w:val="00676710"/>
    <w:rsid w:val="00676E73"/>
    <w:rsid w:val="00676F7C"/>
    <w:rsid w:val="00676FE6"/>
    <w:rsid w:val="006770D4"/>
    <w:rsid w:val="00677475"/>
    <w:rsid w:val="00677EBF"/>
    <w:rsid w:val="0068053E"/>
    <w:rsid w:val="00680C6C"/>
    <w:rsid w:val="00680DA6"/>
    <w:rsid w:val="00680EE8"/>
    <w:rsid w:val="0068126C"/>
    <w:rsid w:val="006814BF"/>
    <w:rsid w:val="00681EDA"/>
    <w:rsid w:val="00682660"/>
    <w:rsid w:val="006829BE"/>
    <w:rsid w:val="00684A82"/>
    <w:rsid w:val="00684B11"/>
    <w:rsid w:val="00684DF4"/>
    <w:rsid w:val="00686873"/>
    <w:rsid w:val="00686C28"/>
    <w:rsid w:val="00686EF4"/>
    <w:rsid w:val="006871F3"/>
    <w:rsid w:val="00687B21"/>
    <w:rsid w:val="00687DAD"/>
    <w:rsid w:val="00687FFA"/>
    <w:rsid w:val="006915B4"/>
    <w:rsid w:val="006929BA"/>
    <w:rsid w:val="00692E15"/>
    <w:rsid w:val="00692FFE"/>
    <w:rsid w:val="00693411"/>
    <w:rsid w:val="00693EB4"/>
    <w:rsid w:val="00694885"/>
    <w:rsid w:val="00694D6F"/>
    <w:rsid w:val="00695B93"/>
    <w:rsid w:val="00695CEE"/>
    <w:rsid w:val="00695EDE"/>
    <w:rsid w:val="00696857"/>
    <w:rsid w:val="00697378"/>
    <w:rsid w:val="0069773E"/>
    <w:rsid w:val="006A004A"/>
    <w:rsid w:val="006A05CC"/>
    <w:rsid w:val="006A180A"/>
    <w:rsid w:val="006A1B62"/>
    <w:rsid w:val="006A1E99"/>
    <w:rsid w:val="006A28A5"/>
    <w:rsid w:val="006A2A18"/>
    <w:rsid w:val="006A35DF"/>
    <w:rsid w:val="006A4EC0"/>
    <w:rsid w:val="006A5241"/>
    <w:rsid w:val="006A5397"/>
    <w:rsid w:val="006A5510"/>
    <w:rsid w:val="006A58BB"/>
    <w:rsid w:val="006A5B06"/>
    <w:rsid w:val="006A6396"/>
    <w:rsid w:val="006A6E1D"/>
    <w:rsid w:val="006A761B"/>
    <w:rsid w:val="006A7B63"/>
    <w:rsid w:val="006B00C6"/>
    <w:rsid w:val="006B0109"/>
    <w:rsid w:val="006B049A"/>
    <w:rsid w:val="006B0626"/>
    <w:rsid w:val="006B0974"/>
    <w:rsid w:val="006B0BAA"/>
    <w:rsid w:val="006B15ED"/>
    <w:rsid w:val="006B18F0"/>
    <w:rsid w:val="006B194A"/>
    <w:rsid w:val="006B232E"/>
    <w:rsid w:val="006B4669"/>
    <w:rsid w:val="006B56DB"/>
    <w:rsid w:val="006B5856"/>
    <w:rsid w:val="006B5B00"/>
    <w:rsid w:val="006B6386"/>
    <w:rsid w:val="006B6E6D"/>
    <w:rsid w:val="006B7962"/>
    <w:rsid w:val="006C0443"/>
    <w:rsid w:val="006C0653"/>
    <w:rsid w:val="006C1599"/>
    <w:rsid w:val="006C18D1"/>
    <w:rsid w:val="006C18D9"/>
    <w:rsid w:val="006C1EC7"/>
    <w:rsid w:val="006C2234"/>
    <w:rsid w:val="006C2768"/>
    <w:rsid w:val="006C50AF"/>
    <w:rsid w:val="006C57C8"/>
    <w:rsid w:val="006C5B2D"/>
    <w:rsid w:val="006C61AA"/>
    <w:rsid w:val="006C656A"/>
    <w:rsid w:val="006C68BB"/>
    <w:rsid w:val="006C6B4B"/>
    <w:rsid w:val="006C6F84"/>
    <w:rsid w:val="006C7BCE"/>
    <w:rsid w:val="006D0A00"/>
    <w:rsid w:val="006D1822"/>
    <w:rsid w:val="006D1D66"/>
    <w:rsid w:val="006D2584"/>
    <w:rsid w:val="006D37E0"/>
    <w:rsid w:val="006D4B79"/>
    <w:rsid w:val="006D56BC"/>
    <w:rsid w:val="006D5F2E"/>
    <w:rsid w:val="006D5FEF"/>
    <w:rsid w:val="006D608D"/>
    <w:rsid w:val="006D6CFF"/>
    <w:rsid w:val="006D7513"/>
    <w:rsid w:val="006E038E"/>
    <w:rsid w:val="006E0658"/>
    <w:rsid w:val="006E1B46"/>
    <w:rsid w:val="006E1E4E"/>
    <w:rsid w:val="006E4BE3"/>
    <w:rsid w:val="006E4C5E"/>
    <w:rsid w:val="006E544F"/>
    <w:rsid w:val="006E5A09"/>
    <w:rsid w:val="006E5AD7"/>
    <w:rsid w:val="006E6135"/>
    <w:rsid w:val="006E7496"/>
    <w:rsid w:val="006F00B8"/>
    <w:rsid w:val="006F00BE"/>
    <w:rsid w:val="006F04E2"/>
    <w:rsid w:val="006F0662"/>
    <w:rsid w:val="006F09AB"/>
    <w:rsid w:val="006F115B"/>
    <w:rsid w:val="006F1786"/>
    <w:rsid w:val="006F1AD6"/>
    <w:rsid w:val="006F2101"/>
    <w:rsid w:val="006F2926"/>
    <w:rsid w:val="006F2B18"/>
    <w:rsid w:val="006F2E84"/>
    <w:rsid w:val="006F2FDD"/>
    <w:rsid w:val="006F3C7A"/>
    <w:rsid w:val="006F40BF"/>
    <w:rsid w:val="006F5807"/>
    <w:rsid w:val="006F5DD3"/>
    <w:rsid w:val="006F61EB"/>
    <w:rsid w:val="006F61F4"/>
    <w:rsid w:val="006F6EB1"/>
    <w:rsid w:val="006F7022"/>
    <w:rsid w:val="006F714B"/>
    <w:rsid w:val="006F7A9B"/>
    <w:rsid w:val="006F7E55"/>
    <w:rsid w:val="0070074A"/>
    <w:rsid w:val="007016E7"/>
    <w:rsid w:val="00701791"/>
    <w:rsid w:val="00701C74"/>
    <w:rsid w:val="00701CC3"/>
    <w:rsid w:val="007021DD"/>
    <w:rsid w:val="0070270E"/>
    <w:rsid w:val="0070290C"/>
    <w:rsid w:val="00702B38"/>
    <w:rsid w:val="007033C3"/>
    <w:rsid w:val="00703C5E"/>
    <w:rsid w:val="00704AC7"/>
    <w:rsid w:val="007063E2"/>
    <w:rsid w:val="007068AF"/>
    <w:rsid w:val="00706B56"/>
    <w:rsid w:val="007074D5"/>
    <w:rsid w:val="00710D50"/>
    <w:rsid w:val="00711641"/>
    <w:rsid w:val="00712AD0"/>
    <w:rsid w:val="00712B00"/>
    <w:rsid w:val="00712BD0"/>
    <w:rsid w:val="0071346D"/>
    <w:rsid w:val="0071360A"/>
    <w:rsid w:val="00713EE5"/>
    <w:rsid w:val="0071467C"/>
    <w:rsid w:val="0071490C"/>
    <w:rsid w:val="00714B52"/>
    <w:rsid w:val="00714FD3"/>
    <w:rsid w:val="00715ABB"/>
    <w:rsid w:val="007165B5"/>
    <w:rsid w:val="007178B3"/>
    <w:rsid w:val="00717DC6"/>
    <w:rsid w:val="00717F03"/>
    <w:rsid w:val="00720418"/>
    <w:rsid w:val="0072080B"/>
    <w:rsid w:val="00720A84"/>
    <w:rsid w:val="00720C77"/>
    <w:rsid w:val="00721113"/>
    <w:rsid w:val="007211A1"/>
    <w:rsid w:val="00721F78"/>
    <w:rsid w:val="00723526"/>
    <w:rsid w:val="00724402"/>
    <w:rsid w:val="007248BA"/>
    <w:rsid w:val="00724AE5"/>
    <w:rsid w:val="00724FB7"/>
    <w:rsid w:val="007257BC"/>
    <w:rsid w:val="00725F31"/>
    <w:rsid w:val="0072637E"/>
    <w:rsid w:val="00726B92"/>
    <w:rsid w:val="00726EB3"/>
    <w:rsid w:val="00727202"/>
    <w:rsid w:val="007272BD"/>
    <w:rsid w:val="00730047"/>
    <w:rsid w:val="007309E1"/>
    <w:rsid w:val="007313ED"/>
    <w:rsid w:val="00731656"/>
    <w:rsid w:val="007317B9"/>
    <w:rsid w:val="0073186F"/>
    <w:rsid w:val="00731FC5"/>
    <w:rsid w:val="007326B4"/>
    <w:rsid w:val="00732939"/>
    <w:rsid w:val="00732B8B"/>
    <w:rsid w:val="007337EF"/>
    <w:rsid w:val="00733858"/>
    <w:rsid w:val="00733D7D"/>
    <w:rsid w:val="00734153"/>
    <w:rsid w:val="00734735"/>
    <w:rsid w:val="00734E01"/>
    <w:rsid w:val="00734EA9"/>
    <w:rsid w:val="007353A7"/>
    <w:rsid w:val="00735CF9"/>
    <w:rsid w:val="00735EE1"/>
    <w:rsid w:val="007369F1"/>
    <w:rsid w:val="00736CB7"/>
    <w:rsid w:val="007372AA"/>
    <w:rsid w:val="00737359"/>
    <w:rsid w:val="00737973"/>
    <w:rsid w:val="00737E86"/>
    <w:rsid w:val="00740A56"/>
    <w:rsid w:val="00742607"/>
    <w:rsid w:val="00743321"/>
    <w:rsid w:val="00743AB8"/>
    <w:rsid w:val="0074477E"/>
    <w:rsid w:val="007452D3"/>
    <w:rsid w:val="007462E3"/>
    <w:rsid w:val="00746595"/>
    <w:rsid w:val="00747838"/>
    <w:rsid w:val="00747E07"/>
    <w:rsid w:val="00750565"/>
    <w:rsid w:val="00750C94"/>
    <w:rsid w:val="00751DD5"/>
    <w:rsid w:val="00752117"/>
    <w:rsid w:val="007526E9"/>
    <w:rsid w:val="00752BDF"/>
    <w:rsid w:val="00753625"/>
    <w:rsid w:val="007536DA"/>
    <w:rsid w:val="00753735"/>
    <w:rsid w:val="007538F1"/>
    <w:rsid w:val="00753985"/>
    <w:rsid w:val="00754529"/>
    <w:rsid w:val="00754A53"/>
    <w:rsid w:val="00755C0D"/>
    <w:rsid w:val="00756415"/>
    <w:rsid w:val="007575D7"/>
    <w:rsid w:val="00760165"/>
    <w:rsid w:val="00760854"/>
    <w:rsid w:val="00761CB5"/>
    <w:rsid w:val="007621C5"/>
    <w:rsid w:val="007621CA"/>
    <w:rsid w:val="00763709"/>
    <w:rsid w:val="00763F92"/>
    <w:rsid w:val="00764278"/>
    <w:rsid w:val="007646E8"/>
    <w:rsid w:val="00765276"/>
    <w:rsid w:val="007654B5"/>
    <w:rsid w:val="00766118"/>
    <w:rsid w:val="00767274"/>
    <w:rsid w:val="00767824"/>
    <w:rsid w:val="00770153"/>
    <w:rsid w:val="00771669"/>
    <w:rsid w:val="00771913"/>
    <w:rsid w:val="00772049"/>
    <w:rsid w:val="00772301"/>
    <w:rsid w:val="0077287C"/>
    <w:rsid w:val="00773A26"/>
    <w:rsid w:val="00773BC9"/>
    <w:rsid w:val="007742AF"/>
    <w:rsid w:val="007749EC"/>
    <w:rsid w:val="00774F9B"/>
    <w:rsid w:val="007765F4"/>
    <w:rsid w:val="00776B60"/>
    <w:rsid w:val="007772A3"/>
    <w:rsid w:val="00777E20"/>
    <w:rsid w:val="007800FD"/>
    <w:rsid w:val="0078011F"/>
    <w:rsid w:val="00782B26"/>
    <w:rsid w:val="00783455"/>
    <w:rsid w:val="007855C3"/>
    <w:rsid w:val="007859CD"/>
    <w:rsid w:val="00786BBF"/>
    <w:rsid w:val="00786C06"/>
    <w:rsid w:val="00787127"/>
    <w:rsid w:val="00787295"/>
    <w:rsid w:val="00791041"/>
    <w:rsid w:val="00791420"/>
    <w:rsid w:val="0079215C"/>
    <w:rsid w:val="007921CC"/>
    <w:rsid w:val="007928E1"/>
    <w:rsid w:val="00792998"/>
    <w:rsid w:val="00792A78"/>
    <w:rsid w:val="0079314A"/>
    <w:rsid w:val="007936DF"/>
    <w:rsid w:val="00794566"/>
    <w:rsid w:val="00794836"/>
    <w:rsid w:val="00794AFB"/>
    <w:rsid w:val="00795157"/>
    <w:rsid w:val="00795351"/>
    <w:rsid w:val="00795593"/>
    <w:rsid w:val="00795820"/>
    <w:rsid w:val="00795DF5"/>
    <w:rsid w:val="0079658D"/>
    <w:rsid w:val="007A0D96"/>
    <w:rsid w:val="007A18F7"/>
    <w:rsid w:val="007A2388"/>
    <w:rsid w:val="007A2496"/>
    <w:rsid w:val="007A37BE"/>
    <w:rsid w:val="007A3D1D"/>
    <w:rsid w:val="007A40D5"/>
    <w:rsid w:val="007A5269"/>
    <w:rsid w:val="007A562C"/>
    <w:rsid w:val="007A5822"/>
    <w:rsid w:val="007A59E7"/>
    <w:rsid w:val="007A5A4A"/>
    <w:rsid w:val="007A5F53"/>
    <w:rsid w:val="007A680F"/>
    <w:rsid w:val="007A7028"/>
    <w:rsid w:val="007B00E3"/>
    <w:rsid w:val="007B0764"/>
    <w:rsid w:val="007B09E6"/>
    <w:rsid w:val="007B1486"/>
    <w:rsid w:val="007B18C6"/>
    <w:rsid w:val="007B2118"/>
    <w:rsid w:val="007B2A72"/>
    <w:rsid w:val="007B2B4E"/>
    <w:rsid w:val="007B39B5"/>
    <w:rsid w:val="007B3DBE"/>
    <w:rsid w:val="007B4BF1"/>
    <w:rsid w:val="007B4CBD"/>
    <w:rsid w:val="007B55D9"/>
    <w:rsid w:val="007B5993"/>
    <w:rsid w:val="007B5E64"/>
    <w:rsid w:val="007B5FCA"/>
    <w:rsid w:val="007B65C1"/>
    <w:rsid w:val="007B678B"/>
    <w:rsid w:val="007B67D7"/>
    <w:rsid w:val="007B6864"/>
    <w:rsid w:val="007B7FD3"/>
    <w:rsid w:val="007C0197"/>
    <w:rsid w:val="007C14D1"/>
    <w:rsid w:val="007C2084"/>
    <w:rsid w:val="007C251F"/>
    <w:rsid w:val="007C27C3"/>
    <w:rsid w:val="007C2AC7"/>
    <w:rsid w:val="007C39D4"/>
    <w:rsid w:val="007C3ABD"/>
    <w:rsid w:val="007C5E94"/>
    <w:rsid w:val="007C6734"/>
    <w:rsid w:val="007C6B04"/>
    <w:rsid w:val="007C6B68"/>
    <w:rsid w:val="007C71FC"/>
    <w:rsid w:val="007C7256"/>
    <w:rsid w:val="007C7315"/>
    <w:rsid w:val="007C7357"/>
    <w:rsid w:val="007C7414"/>
    <w:rsid w:val="007C7F71"/>
    <w:rsid w:val="007D0C4C"/>
    <w:rsid w:val="007D148B"/>
    <w:rsid w:val="007D16B2"/>
    <w:rsid w:val="007D1ABE"/>
    <w:rsid w:val="007D2972"/>
    <w:rsid w:val="007D2E65"/>
    <w:rsid w:val="007D30CB"/>
    <w:rsid w:val="007D30F7"/>
    <w:rsid w:val="007D37FE"/>
    <w:rsid w:val="007D4877"/>
    <w:rsid w:val="007D4F7A"/>
    <w:rsid w:val="007D5506"/>
    <w:rsid w:val="007D5F7E"/>
    <w:rsid w:val="007D6292"/>
    <w:rsid w:val="007D6488"/>
    <w:rsid w:val="007D67AD"/>
    <w:rsid w:val="007D686B"/>
    <w:rsid w:val="007E0767"/>
    <w:rsid w:val="007E0C50"/>
    <w:rsid w:val="007E1AAF"/>
    <w:rsid w:val="007E2171"/>
    <w:rsid w:val="007E23D5"/>
    <w:rsid w:val="007E2A97"/>
    <w:rsid w:val="007E3375"/>
    <w:rsid w:val="007E36AF"/>
    <w:rsid w:val="007E3896"/>
    <w:rsid w:val="007E4557"/>
    <w:rsid w:val="007E4900"/>
    <w:rsid w:val="007E4B2D"/>
    <w:rsid w:val="007E4F9D"/>
    <w:rsid w:val="007E5F76"/>
    <w:rsid w:val="007F10A9"/>
    <w:rsid w:val="007F1A85"/>
    <w:rsid w:val="007F3296"/>
    <w:rsid w:val="007F3597"/>
    <w:rsid w:val="007F36A9"/>
    <w:rsid w:val="007F3B59"/>
    <w:rsid w:val="007F3D00"/>
    <w:rsid w:val="007F4639"/>
    <w:rsid w:val="007F4AFB"/>
    <w:rsid w:val="007F4FD7"/>
    <w:rsid w:val="007F5254"/>
    <w:rsid w:val="007F5777"/>
    <w:rsid w:val="007F59B1"/>
    <w:rsid w:val="007F5D66"/>
    <w:rsid w:val="007F6F29"/>
    <w:rsid w:val="007F7877"/>
    <w:rsid w:val="007F7C77"/>
    <w:rsid w:val="008009B0"/>
    <w:rsid w:val="00800A29"/>
    <w:rsid w:val="00800DB9"/>
    <w:rsid w:val="0080153A"/>
    <w:rsid w:val="008019EC"/>
    <w:rsid w:val="00801F88"/>
    <w:rsid w:val="0080294C"/>
    <w:rsid w:val="00803ADD"/>
    <w:rsid w:val="0080413E"/>
    <w:rsid w:val="008058A4"/>
    <w:rsid w:val="008066E6"/>
    <w:rsid w:val="0080708E"/>
    <w:rsid w:val="00807455"/>
    <w:rsid w:val="0080765C"/>
    <w:rsid w:val="0080798A"/>
    <w:rsid w:val="00810271"/>
    <w:rsid w:val="00810D52"/>
    <w:rsid w:val="00810ECD"/>
    <w:rsid w:val="008110C1"/>
    <w:rsid w:val="0081173A"/>
    <w:rsid w:val="00811BDB"/>
    <w:rsid w:val="0081405B"/>
    <w:rsid w:val="00814222"/>
    <w:rsid w:val="00814642"/>
    <w:rsid w:val="008146FA"/>
    <w:rsid w:val="00814E17"/>
    <w:rsid w:val="00815099"/>
    <w:rsid w:val="00815710"/>
    <w:rsid w:val="00816F41"/>
    <w:rsid w:val="008171C2"/>
    <w:rsid w:val="00817951"/>
    <w:rsid w:val="0082063D"/>
    <w:rsid w:val="00820A26"/>
    <w:rsid w:val="00820BD0"/>
    <w:rsid w:val="00821059"/>
    <w:rsid w:val="00821067"/>
    <w:rsid w:val="00821654"/>
    <w:rsid w:val="00821AB0"/>
    <w:rsid w:val="008220CF"/>
    <w:rsid w:val="00823359"/>
    <w:rsid w:val="0082396A"/>
    <w:rsid w:val="00823977"/>
    <w:rsid w:val="00823B04"/>
    <w:rsid w:val="00824E8C"/>
    <w:rsid w:val="008251AB"/>
    <w:rsid w:val="00825B4C"/>
    <w:rsid w:val="00825C9F"/>
    <w:rsid w:val="00826535"/>
    <w:rsid w:val="00826B68"/>
    <w:rsid w:val="00827265"/>
    <w:rsid w:val="008277BC"/>
    <w:rsid w:val="008301DD"/>
    <w:rsid w:val="00830801"/>
    <w:rsid w:val="008319D7"/>
    <w:rsid w:val="00831D9E"/>
    <w:rsid w:val="008323C2"/>
    <w:rsid w:val="008324C7"/>
    <w:rsid w:val="00832B53"/>
    <w:rsid w:val="00832ED1"/>
    <w:rsid w:val="00833A30"/>
    <w:rsid w:val="008348D8"/>
    <w:rsid w:val="008358A3"/>
    <w:rsid w:val="00835B50"/>
    <w:rsid w:val="00837677"/>
    <w:rsid w:val="00841F7F"/>
    <w:rsid w:val="00842283"/>
    <w:rsid w:val="008423F8"/>
    <w:rsid w:val="00842789"/>
    <w:rsid w:val="008429DD"/>
    <w:rsid w:val="0084387D"/>
    <w:rsid w:val="00845308"/>
    <w:rsid w:val="008457B3"/>
    <w:rsid w:val="00845E9A"/>
    <w:rsid w:val="0084625D"/>
    <w:rsid w:val="00846829"/>
    <w:rsid w:val="00846BB1"/>
    <w:rsid w:val="00846D85"/>
    <w:rsid w:val="00850EB6"/>
    <w:rsid w:val="00851385"/>
    <w:rsid w:val="008513FC"/>
    <w:rsid w:val="00851A0D"/>
    <w:rsid w:val="00851F94"/>
    <w:rsid w:val="00852499"/>
    <w:rsid w:val="008526FB"/>
    <w:rsid w:val="008535B9"/>
    <w:rsid w:val="0085378A"/>
    <w:rsid w:val="00853B84"/>
    <w:rsid w:val="00854756"/>
    <w:rsid w:val="0085548C"/>
    <w:rsid w:val="00855C16"/>
    <w:rsid w:val="00855DFE"/>
    <w:rsid w:val="008564C3"/>
    <w:rsid w:val="008564E8"/>
    <w:rsid w:val="0085653E"/>
    <w:rsid w:val="00856BDF"/>
    <w:rsid w:val="00857262"/>
    <w:rsid w:val="008577CA"/>
    <w:rsid w:val="008578A3"/>
    <w:rsid w:val="00857AB6"/>
    <w:rsid w:val="00857CE6"/>
    <w:rsid w:val="008610EF"/>
    <w:rsid w:val="00861BDE"/>
    <w:rsid w:val="0086209B"/>
    <w:rsid w:val="00862210"/>
    <w:rsid w:val="00862B1B"/>
    <w:rsid w:val="00862CFA"/>
    <w:rsid w:val="00863087"/>
    <w:rsid w:val="008633AD"/>
    <w:rsid w:val="008640EF"/>
    <w:rsid w:val="00864301"/>
    <w:rsid w:val="00864545"/>
    <w:rsid w:val="00865339"/>
    <w:rsid w:val="008659E8"/>
    <w:rsid w:val="008670C6"/>
    <w:rsid w:val="008673B1"/>
    <w:rsid w:val="0087117C"/>
    <w:rsid w:val="00871618"/>
    <w:rsid w:val="008717DA"/>
    <w:rsid w:val="00871807"/>
    <w:rsid w:val="00871FF4"/>
    <w:rsid w:val="00872E0E"/>
    <w:rsid w:val="00872F77"/>
    <w:rsid w:val="00873555"/>
    <w:rsid w:val="008743D1"/>
    <w:rsid w:val="008749F3"/>
    <w:rsid w:val="00874DDE"/>
    <w:rsid w:val="008763D8"/>
    <w:rsid w:val="00876AC1"/>
    <w:rsid w:val="008777C5"/>
    <w:rsid w:val="00877A89"/>
    <w:rsid w:val="00880195"/>
    <w:rsid w:val="00881DA7"/>
    <w:rsid w:val="00882668"/>
    <w:rsid w:val="00882779"/>
    <w:rsid w:val="0088344A"/>
    <w:rsid w:val="0088369B"/>
    <w:rsid w:val="00883D2B"/>
    <w:rsid w:val="00884F21"/>
    <w:rsid w:val="00885803"/>
    <w:rsid w:val="00885D13"/>
    <w:rsid w:val="00886540"/>
    <w:rsid w:val="00886BEF"/>
    <w:rsid w:val="008877B0"/>
    <w:rsid w:val="00887E7A"/>
    <w:rsid w:val="00890B51"/>
    <w:rsid w:val="00890F65"/>
    <w:rsid w:val="00892EE6"/>
    <w:rsid w:val="00893793"/>
    <w:rsid w:val="008938DA"/>
    <w:rsid w:val="00893AF7"/>
    <w:rsid w:val="0089406F"/>
    <w:rsid w:val="008947ED"/>
    <w:rsid w:val="008951F3"/>
    <w:rsid w:val="00895276"/>
    <w:rsid w:val="00895C12"/>
    <w:rsid w:val="008962C2"/>
    <w:rsid w:val="008969A2"/>
    <w:rsid w:val="00897AD0"/>
    <w:rsid w:val="008A0054"/>
    <w:rsid w:val="008A16DB"/>
    <w:rsid w:val="008A19D2"/>
    <w:rsid w:val="008A1C9F"/>
    <w:rsid w:val="008A1CB1"/>
    <w:rsid w:val="008A2017"/>
    <w:rsid w:val="008A224C"/>
    <w:rsid w:val="008A2A7D"/>
    <w:rsid w:val="008A2CF4"/>
    <w:rsid w:val="008A3EF8"/>
    <w:rsid w:val="008A41A7"/>
    <w:rsid w:val="008A60C9"/>
    <w:rsid w:val="008A6817"/>
    <w:rsid w:val="008A6DCB"/>
    <w:rsid w:val="008A6F3F"/>
    <w:rsid w:val="008A6F73"/>
    <w:rsid w:val="008B0F80"/>
    <w:rsid w:val="008B11FB"/>
    <w:rsid w:val="008B266F"/>
    <w:rsid w:val="008B4FE5"/>
    <w:rsid w:val="008B5300"/>
    <w:rsid w:val="008B6017"/>
    <w:rsid w:val="008B6225"/>
    <w:rsid w:val="008B6A12"/>
    <w:rsid w:val="008B6B22"/>
    <w:rsid w:val="008B7DBA"/>
    <w:rsid w:val="008C05FB"/>
    <w:rsid w:val="008C157E"/>
    <w:rsid w:val="008C24BB"/>
    <w:rsid w:val="008C403C"/>
    <w:rsid w:val="008C44CA"/>
    <w:rsid w:val="008C4807"/>
    <w:rsid w:val="008C4867"/>
    <w:rsid w:val="008C5FD1"/>
    <w:rsid w:val="008C6E4C"/>
    <w:rsid w:val="008C7CBE"/>
    <w:rsid w:val="008C7DF6"/>
    <w:rsid w:val="008D06CD"/>
    <w:rsid w:val="008D0887"/>
    <w:rsid w:val="008D135A"/>
    <w:rsid w:val="008D28A3"/>
    <w:rsid w:val="008D2E57"/>
    <w:rsid w:val="008D3031"/>
    <w:rsid w:val="008D4029"/>
    <w:rsid w:val="008D460F"/>
    <w:rsid w:val="008D46F3"/>
    <w:rsid w:val="008D470F"/>
    <w:rsid w:val="008D5A5D"/>
    <w:rsid w:val="008D60CF"/>
    <w:rsid w:val="008D62E9"/>
    <w:rsid w:val="008D6714"/>
    <w:rsid w:val="008D699C"/>
    <w:rsid w:val="008E06E4"/>
    <w:rsid w:val="008E0CD5"/>
    <w:rsid w:val="008E1222"/>
    <w:rsid w:val="008E1238"/>
    <w:rsid w:val="008E1873"/>
    <w:rsid w:val="008E1B95"/>
    <w:rsid w:val="008E1FF8"/>
    <w:rsid w:val="008E25F9"/>
    <w:rsid w:val="008E2A04"/>
    <w:rsid w:val="008E2B8F"/>
    <w:rsid w:val="008E2C87"/>
    <w:rsid w:val="008E360E"/>
    <w:rsid w:val="008E385D"/>
    <w:rsid w:val="008E4E2C"/>
    <w:rsid w:val="008E5AE4"/>
    <w:rsid w:val="008E650E"/>
    <w:rsid w:val="008E76BE"/>
    <w:rsid w:val="008E790A"/>
    <w:rsid w:val="008F01E2"/>
    <w:rsid w:val="008F0579"/>
    <w:rsid w:val="008F0715"/>
    <w:rsid w:val="008F16B6"/>
    <w:rsid w:val="008F18C2"/>
    <w:rsid w:val="008F2B8B"/>
    <w:rsid w:val="008F3DBC"/>
    <w:rsid w:val="008F4D51"/>
    <w:rsid w:val="008F54D1"/>
    <w:rsid w:val="008F5937"/>
    <w:rsid w:val="008F5939"/>
    <w:rsid w:val="008F7035"/>
    <w:rsid w:val="008F712B"/>
    <w:rsid w:val="008F72B8"/>
    <w:rsid w:val="008F7899"/>
    <w:rsid w:val="008F7976"/>
    <w:rsid w:val="009002BB"/>
    <w:rsid w:val="00900431"/>
    <w:rsid w:val="009005EB"/>
    <w:rsid w:val="00900CE7"/>
    <w:rsid w:val="00900EB3"/>
    <w:rsid w:val="00902384"/>
    <w:rsid w:val="009026B2"/>
    <w:rsid w:val="00902A37"/>
    <w:rsid w:val="00902A70"/>
    <w:rsid w:val="0090358A"/>
    <w:rsid w:val="00903BF7"/>
    <w:rsid w:val="0090425F"/>
    <w:rsid w:val="00904ECA"/>
    <w:rsid w:val="00905B0A"/>
    <w:rsid w:val="00905CC0"/>
    <w:rsid w:val="00906C99"/>
    <w:rsid w:val="00906F14"/>
    <w:rsid w:val="00910A8E"/>
    <w:rsid w:val="00910ACB"/>
    <w:rsid w:val="00910C98"/>
    <w:rsid w:val="00910DA8"/>
    <w:rsid w:val="0091260E"/>
    <w:rsid w:val="00912ADE"/>
    <w:rsid w:val="009130D3"/>
    <w:rsid w:val="0091371B"/>
    <w:rsid w:val="009147EB"/>
    <w:rsid w:val="00915795"/>
    <w:rsid w:val="00915A45"/>
    <w:rsid w:val="00916323"/>
    <w:rsid w:val="009167E7"/>
    <w:rsid w:val="00917C91"/>
    <w:rsid w:val="00917E58"/>
    <w:rsid w:val="00920831"/>
    <w:rsid w:val="0092121C"/>
    <w:rsid w:val="00921580"/>
    <w:rsid w:val="009217CF"/>
    <w:rsid w:val="00921883"/>
    <w:rsid w:val="00921EBD"/>
    <w:rsid w:val="00923D2F"/>
    <w:rsid w:val="00923FFE"/>
    <w:rsid w:val="00924085"/>
    <w:rsid w:val="009242D3"/>
    <w:rsid w:val="00925057"/>
    <w:rsid w:val="009251C8"/>
    <w:rsid w:val="00925284"/>
    <w:rsid w:val="00925602"/>
    <w:rsid w:val="00925627"/>
    <w:rsid w:val="00925D09"/>
    <w:rsid w:val="00925FDE"/>
    <w:rsid w:val="00926E70"/>
    <w:rsid w:val="00926FAD"/>
    <w:rsid w:val="00931004"/>
    <w:rsid w:val="00931AE9"/>
    <w:rsid w:val="009320C6"/>
    <w:rsid w:val="0093258D"/>
    <w:rsid w:val="00932E6A"/>
    <w:rsid w:val="00933445"/>
    <w:rsid w:val="00934539"/>
    <w:rsid w:val="00934818"/>
    <w:rsid w:val="00935BA4"/>
    <w:rsid w:val="00935C12"/>
    <w:rsid w:val="00936BE9"/>
    <w:rsid w:val="00936C24"/>
    <w:rsid w:val="00937700"/>
    <w:rsid w:val="0093791B"/>
    <w:rsid w:val="00937CA9"/>
    <w:rsid w:val="00940617"/>
    <w:rsid w:val="00941CD2"/>
    <w:rsid w:val="00941ED2"/>
    <w:rsid w:val="009440FB"/>
    <w:rsid w:val="009442A3"/>
    <w:rsid w:val="0094558F"/>
    <w:rsid w:val="00946341"/>
    <w:rsid w:val="009468C1"/>
    <w:rsid w:val="00947748"/>
    <w:rsid w:val="00947ADC"/>
    <w:rsid w:val="00950DD7"/>
    <w:rsid w:val="00951628"/>
    <w:rsid w:val="00952D94"/>
    <w:rsid w:val="00953639"/>
    <w:rsid w:val="00953DA1"/>
    <w:rsid w:val="00954DA1"/>
    <w:rsid w:val="0095514E"/>
    <w:rsid w:val="00955417"/>
    <w:rsid w:val="00956294"/>
    <w:rsid w:val="00956A05"/>
    <w:rsid w:val="00957392"/>
    <w:rsid w:val="0095770B"/>
    <w:rsid w:val="00957754"/>
    <w:rsid w:val="00957D37"/>
    <w:rsid w:val="009601E4"/>
    <w:rsid w:val="009604C8"/>
    <w:rsid w:val="009613E4"/>
    <w:rsid w:val="0096140B"/>
    <w:rsid w:val="00961C53"/>
    <w:rsid w:val="009625C8"/>
    <w:rsid w:val="009625DE"/>
    <w:rsid w:val="00964EC5"/>
    <w:rsid w:val="00965117"/>
    <w:rsid w:val="009668EF"/>
    <w:rsid w:val="0096787C"/>
    <w:rsid w:val="00967D92"/>
    <w:rsid w:val="009700EA"/>
    <w:rsid w:val="0097022E"/>
    <w:rsid w:val="00970319"/>
    <w:rsid w:val="009704E9"/>
    <w:rsid w:val="00971671"/>
    <w:rsid w:val="00971A61"/>
    <w:rsid w:val="00971D4D"/>
    <w:rsid w:val="009724D7"/>
    <w:rsid w:val="0097285C"/>
    <w:rsid w:val="00972895"/>
    <w:rsid w:val="00972E78"/>
    <w:rsid w:val="00973C74"/>
    <w:rsid w:val="00973F0C"/>
    <w:rsid w:val="00973F84"/>
    <w:rsid w:val="00974EDF"/>
    <w:rsid w:val="00975026"/>
    <w:rsid w:val="00975145"/>
    <w:rsid w:val="00975486"/>
    <w:rsid w:val="009758F1"/>
    <w:rsid w:val="009762C3"/>
    <w:rsid w:val="009763A4"/>
    <w:rsid w:val="00976496"/>
    <w:rsid w:val="009765FB"/>
    <w:rsid w:val="00976BEF"/>
    <w:rsid w:val="00977327"/>
    <w:rsid w:val="00977AF9"/>
    <w:rsid w:val="00980962"/>
    <w:rsid w:val="00982751"/>
    <w:rsid w:val="009837B1"/>
    <w:rsid w:val="0098443D"/>
    <w:rsid w:val="00984CE6"/>
    <w:rsid w:val="00984D66"/>
    <w:rsid w:val="009851E3"/>
    <w:rsid w:val="00985EC1"/>
    <w:rsid w:val="00985F9E"/>
    <w:rsid w:val="00986095"/>
    <w:rsid w:val="00986D97"/>
    <w:rsid w:val="00986E3E"/>
    <w:rsid w:val="00987823"/>
    <w:rsid w:val="009905E4"/>
    <w:rsid w:val="00991280"/>
    <w:rsid w:val="00992454"/>
    <w:rsid w:val="00993103"/>
    <w:rsid w:val="0099347A"/>
    <w:rsid w:val="0099464E"/>
    <w:rsid w:val="00994D07"/>
    <w:rsid w:val="009957A5"/>
    <w:rsid w:val="0099583B"/>
    <w:rsid w:val="009976E4"/>
    <w:rsid w:val="009A018B"/>
    <w:rsid w:val="009A0514"/>
    <w:rsid w:val="009A08C7"/>
    <w:rsid w:val="009A15C6"/>
    <w:rsid w:val="009A1F6D"/>
    <w:rsid w:val="009A1FAF"/>
    <w:rsid w:val="009A290E"/>
    <w:rsid w:val="009A2AF0"/>
    <w:rsid w:val="009A3A08"/>
    <w:rsid w:val="009A4285"/>
    <w:rsid w:val="009A440C"/>
    <w:rsid w:val="009A4AC9"/>
    <w:rsid w:val="009A5055"/>
    <w:rsid w:val="009A51A0"/>
    <w:rsid w:val="009A5896"/>
    <w:rsid w:val="009A6532"/>
    <w:rsid w:val="009A7B21"/>
    <w:rsid w:val="009A7BCC"/>
    <w:rsid w:val="009B0160"/>
    <w:rsid w:val="009B11BF"/>
    <w:rsid w:val="009B1E86"/>
    <w:rsid w:val="009B1FEF"/>
    <w:rsid w:val="009B2ABD"/>
    <w:rsid w:val="009B2DF2"/>
    <w:rsid w:val="009B32BE"/>
    <w:rsid w:val="009B3625"/>
    <w:rsid w:val="009B48C9"/>
    <w:rsid w:val="009B48EC"/>
    <w:rsid w:val="009B4AAE"/>
    <w:rsid w:val="009B5479"/>
    <w:rsid w:val="009B6A97"/>
    <w:rsid w:val="009B6AB1"/>
    <w:rsid w:val="009B6EDD"/>
    <w:rsid w:val="009B782B"/>
    <w:rsid w:val="009B7E92"/>
    <w:rsid w:val="009B7FBF"/>
    <w:rsid w:val="009C031A"/>
    <w:rsid w:val="009C0334"/>
    <w:rsid w:val="009C0763"/>
    <w:rsid w:val="009C09B3"/>
    <w:rsid w:val="009C0BE0"/>
    <w:rsid w:val="009C1C82"/>
    <w:rsid w:val="009C1E08"/>
    <w:rsid w:val="009C2321"/>
    <w:rsid w:val="009C2E6B"/>
    <w:rsid w:val="009C34D2"/>
    <w:rsid w:val="009C40E4"/>
    <w:rsid w:val="009C41F7"/>
    <w:rsid w:val="009C4601"/>
    <w:rsid w:val="009C4973"/>
    <w:rsid w:val="009C5CAF"/>
    <w:rsid w:val="009C69ED"/>
    <w:rsid w:val="009C700F"/>
    <w:rsid w:val="009D039C"/>
    <w:rsid w:val="009D1052"/>
    <w:rsid w:val="009D1132"/>
    <w:rsid w:val="009D12A1"/>
    <w:rsid w:val="009D161D"/>
    <w:rsid w:val="009D1B5B"/>
    <w:rsid w:val="009D1C3D"/>
    <w:rsid w:val="009D1CBC"/>
    <w:rsid w:val="009D1F42"/>
    <w:rsid w:val="009D25E6"/>
    <w:rsid w:val="009D2F69"/>
    <w:rsid w:val="009D3505"/>
    <w:rsid w:val="009D4177"/>
    <w:rsid w:val="009D53E1"/>
    <w:rsid w:val="009D5654"/>
    <w:rsid w:val="009D57D1"/>
    <w:rsid w:val="009D5A02"/>
    <w:rsid w:val="009D7AB1"/>
    <w:rsid w:val="009E034F"/>
    <w:rsid w:val="009E0B5D"/>
    <w:rsid w:val="009E1E08"/>
    <w:rsid w:val="009E2AF4"/>
    <w:rsid w:val="009E348C"/>
    <w:rsid w:val="009E385D"/>
    <w:rsid w:val="009E4165"/>
    <w:rsid w:val="009E43F6"/>
    <w:rsid w:val="009E4697"/>
    <w:rsid w:val="009E47CB"/>
    <w:rsid w:val="009E4EA1"/>
    <w:rsid w:val="009E59C2"/>
    <w:rsid w:val="009E661B"/>
    <w:rsid w:val="009E6C26"/>
    <w:rsid w:val="009E6D55"/>
    <w:rsid w:val="009E7460"/>
    <w:rsid w:val="009E7488"/>
    <w:rsid w:val="009F0787"/>
    <w:rsid w:val="009F0F2A"/>
    <w:rsid w:val="009F1120"/>
    <w:rsid w:val="009F20F7"/>
    <w:rsid w:val="009F2394"/>
    <w:rsid w:val="009F2750"/>
    <w:rsid w:val="009F29D2"/>
    <w:rsid w:val="009F2D5D"/>
    <w:rsid w:val="009F3B76"/>
    <w:rsid w:val="009F4456"/>
    <w:rsid w:val="009F4743"/>
    <w:rsid w:val="009F69BA"/>
    <w:rsid w:val="009F702F"/>
    <w:rsid w:val="009F7974"/>
    <w:rsid w:val="00A008AE"/>
    <w:rsid w:val="00A00AD9"/>
    <w:rsid w:val="00A00DCE"/>
    <w:rsid w:val="00A00E2A"/>
    <w:rsid w:val="00A018FC"/>
    <w:rsid w:val="00A019AB"/>
    <w:rsid w:val="00A03104"/>
    <w:rsid w:val="00A03135"/>
    <w:rsid w:val="00A033AC"/>
    <w:rsid w:val="00A04335"/>
    <w:rsid w:val="00A04B79"/>
    <w:rsid w:val="00A05F44"/>
    <w:rsid w:val="00A06452"/>
    <w:rsid w:val="00A07071"/>
    <w:rsid w:val="00A071DE"/>
    <w:rsid w:val="00A0764E"/>
    <w:rsid w:val="00A076AF"/>
    <w:rsid w:val="00A07765"/>
    <w:rsid w:val="00A0781B"/>
    <w:rsid w:val="00A07C1A"/>
    <w:rsid w:val="00A1038E"/>
    <w:rsid w:val="00A10894"/>
    <w:rsid w:val="00A10B1B"/>
    <w:rsid w:val="00A1126A"/>
    <w:rsid w:val="00A130D4"/>
    <w:rsid w:val="00A13818"/>
    <w:rsid w:val="00A13A39"/>
    <w:rsid w:val="00A13FBB"/>
    <w:rsid w:val="00A143BA"/>
    <w:rsid w:val="00A14EAA"/>
    <w:rsid w:val="00A1611C"/>
    <w:rsid w:val="00A16F24"/>
    <w:rsid w:val="00A206F9"/>
    <w:rsid w:val="00A2152D"/>
    <w:rsid w:val="00A21D96"/>
    <w:rsid w:val="00A224B4"/>
    <w:rsid w:val="00A22FA2"/>
    <w:rsid w:val="00A23646"/>
    <w:rsid w:val="00A2383A"/>
    <w:rsid w:val="00A24AEE"/>
    <w:rsid w:val="00A25175"/>
    <w:rsid w:val="00A257E8"/>
    <w:rsid w:val="00A25C4B"/>
    <w:rsid w:val="00A25E48"/>
    <w:rsid w:val="00A2616C"/>
    <w:rsid w:val="00A26172"/>
    <w:rsid w:val="00A267BE"/>
    <w:rsid w:val="00A26E9C"/>
    <w:rsid w:val="00A27223"/>
    <w:rsid w:val="00A2756F"/>
    <w:rsid w:val="00A27A9C"/>
    <w:rsid w:val="00A27C66"/>
    <w:rsid w:val="00A30ED2"/>
    <w:rsid w:val="00A31367"/>
    <w:rsid w:val="00A3174B"/>
    <w:rsid w:val="00A32941"/>
    <w:rsid w:val="00A329EE"/>
    <w:rsid w:val="00A33555"/>
    <w:rsid w:val="00A33F4E"/>
    <w:rsid w:val="00A341FC"/>
    <w:rsid w:val="00A3458D"/>
    <w:rsid w:val="00A347FF"/>
    <w:rsid w:val="00A34B06"/>
    <w:rsid w:val="00A354F7"/>
    <w:rsid w:val="00A3577B"/>
    <w:rsid w:val="00A36630"/>
    <w:rsid w:val="00A3694F"/>
    <w:rsid w:val="00A36BBB"/>
    <w:rsid w:val="00A36F3D"/>
    <w:rsid w:val="00A370FD"/>
    <w:rsid w:val="00A401AB"/>
    <w:rsid w:val="00A404E6"/>
    <w:rsid w:val="00A40884"/>
    <w:rsid w:val="00A40DE9"/>
    <w:rsid w:val="00A41043"/>
    <w:rsid w:val="00A41537"/>
    <w:rsid w:val="00A41ABB"/>
    <w:rsid w:val="00A41C47"/>
    <w:rsid w:val="00A41DEF"/>
    <w:rsid w:val="00A421FA"/>
    <w:rsid w:val="00A42EC0"/>
    <w:rsid w:val="00A43156"/>
    <w:rsid w:val="00A4370C"/>
    <w:rsid w:val="00A43A75"/>
    <w:rsid w:val="00A43A9E"/>
    <w:rsid w:val="00A44734"/>
    <w:rsid w:val="00A44BDD"/>
    <w:rsid w:val="00A44C2D"/>
    <w:rsid w:val="00A45F0F"/>
    <w:rsid w:val="00A469D4"/>
    <w:rsid w:val="00A4710F"/>
    <w:rsid w:val="00A47223"/>
    <w:rsid w:val="00A4726F"/>
    <w:rsid w:val="00A47782"/>
    <w:rsid w:val="00A4792A"/>
    <w:rsid w:val="00A50678"/>
    <w:rsid w:val="00A50A0D"/>
    <w:rsid w:val="00A50E11"/>
    <w:rsid w:val="00A50EC7"/>
    <w:rsid w:val="00A512CF"/>
    <w:rsid w:val="00A5133F"/>
    <w:rsid w:val="00A5200F"/>
    <w:rsid w:val="00A52021"/>
    <w:rsid w:val="00A52865"/>
    <w:rsid w:val="00A52AD5"/>
    <w:rsid w:val="00A539CD"/>
    <w:rsid w:val="00A53C00"/>
    <w:rsid w:val="00A53C65"/>
    <w:rsid w:val="00A53E7C"/>
    <w:rsid w:val="00A54A3C"/>
    <w:rsid w:val="00A55261"/>
    <w:rsid w:val="00A5579B"/>
    <w:rsid w:val="00A55B46"/>
    <w:rsid w:val="00A5610E"/>
    <w:rsid w:val="00A565EA"/>
    <w:rsid w:val="00A57C52"/>
    <w:rsid w:val="00A6000A"/>
    <w:rsid w:val="00A60218"/>
    <w:rsid w:val="00A6077C"/>
    <w:rsid w:val="00A616AD"/>
    <w:rsid w:val="00A61E74"/>
    <w:rsid w:val="00A62843"/>
    <w:rsid w:val="00A62925"/>
    <w:rsid w:val="00A635A3"/>
    <w:rsid w:val="00A637DE"/>
    <w:rsid w:val="00A6380A"/>
    <w:rsid w:val="00A63A1D"/>
    <w:rsid w:val="00A6541B"/>
    <w:rsid w:val="00A658C1"/>
    <w:rsid w:val="00A66031"/>
    <w:rsid w:val="00A663DB"/>
    <w:rsid w:val="00A675AF"/>
    <w:rsid w:val="00A67ADD"/>
    <w:rsid w:val="00A70DE9"/>
    <w:rsid w:val="00A71619"/>
    <w:rsid w:val="00A72299"/>
    <w:rsid w:val="00A72313"/>
    <w:rsid w:val="00A725B8"/>
    <w:rsid w:val="00A72AAD"/>
    <w:rsid w:val="00A72AED"/>
    <w:rsid w:val="00A73433"/>
    <w:rsid w:val="00A73489"/>
    <w:rsid w:val="00A73866"/>
    <w:rsid w:val="00A764D9"/>
    <w:rsid w:val="00A76A6F"/>
    <w:rsid w:val="00A76DA0"/>
    <w:rsid w:val="00A76F66"/>
    <w:rsid w:val="00A77A2D"/>
    <w:rsid w:val="00A8021E"/>
    <w:rsid w:val="00A807ED"/>
    <w:rsid w:val="00A81662"/>
    <w:rsid w:val="00A81F0E"/>
    <w:rsid w:val="00A83D54"/>
    <w:rsid w:val="00A83D66"/>
    <w:rsid w:val="00A840B8"/>
    <w:rsid w:val="00A846E7"/>
    <w:rsid w:val="00A84E6D"/>
    <w:rsid w:val="00A85DB8"/>
    <w:rsid w:val="00A8689F"/>
    <w:rsid w:val="00A86AB4"/>
    <w:rsid w:val="00A86AE1"/>
    <w:rsid w:val="00A86C03"/>
    <w:rsid w:val="00A86D43"/>
    <w:rsid w:val="00A87C01"/>
    <w:rsid w:val="00A87CC5"/>
    <w:rsid w:val="00A9015E"/>
    <w:rsid w:val="00A908BE"/>
    <w:rsid w:val="00A908BF"/>
    <w:rsid w:val="00A90B51"/>
    <w:rsid w:val="00A90F51"/>
    <w:rsid w:val="00A9113B"/>
    <w:rsid w:val="00A912A0"/>
    <w:rsid w:val="00A915EF"/>
    <w:rsid w:val="00A92017"/>
    <w:rsid w:val="00A920D5"/>
    <w:rsid w:val="00A9304F"/>
    <w:rsid w:val="00A939E8"/>
    <w:rsid w:val="00A93B74"/>
    <w:rsid w:val="00A94C53"/>
    <w:rsid w:val="00A95101"/>
    <w:rsid w:val="00A95704"/>
    <w:rsid w:val="00A957E4"/>
    <w:rsid w:val="00A95B8D"/>
    <w:rsid w:val="00A966AC"/>
    <w:rsid w:val="00A96E85"/>
    <w:rsid w:val="00A974FC"/>
    <w:rsid w:val="00AA073B"/>
    <w:rsid w:val="00AA1563"/>
    <w:rsid w:val="00AA29AE"/>
    <w:rsid w:val="00AA29FE"/>
    <w:rsid w:val="00AA2BFB"/>
    <w:rsid w:val="00AA4F3D"/>
    <w:rsid w:val="00AA689F"/>
    <w:rsid w:val="00AA7926"/>
    <w:rsid w:val="00AB02BB"/>
    <w:rsid w:val="00AB1897"/>
    <w:rsid w:val="00AB23AF"/>
    <w:rsid w:val="00AB287A"/>
    <w:rsid w:val="00AB28FA"/>
    <w:rsid w:val="00AB2C84"/>
    <w:rsid w:val="00AB2D4D"/>
    <w:rsid w:val="00AB389E"/>
    <w:rsid w:val="00AB3FFC"/>
    <w:rsid w:val="00AB44C4"/>
    <w:rsid w:val="00AB5152"/>
    <w:rsid w:val="00AB5D1E"/>
    <w:rsid w:val="00AB65FA"/>
    <w:rsid w:val="00AC03A1"/>
    <w:rsid w:val="00AC03BD"/>
    <w:rsid w:val="00AC0A8F"/>
    <w:rsid w:val="00AC1106"/>
    <w:rsid w:val="00AC14F0"/>
    <w:rsid w:val="00AC1821"/>
    <w:rsid w:val="00AC1A52"/>
    <w:rsid w:val="00AC23E2"/>
    <w:rsid w:val="00AC2692"/>
    <w:rsid w:val="00AC2DF9"/>
    <w:rsid w:val="00AC4EC6"/>
    <w:rsid w:val="00AC5203"/>
    <w:rsid w:val="00AC58D1"/>
    <w:rsid w:val="00AC6552"/>
    <w:rsid w:val="00AC6991"/>
    <w:rsid w:val="00AC6AA2"/>
    <w:rsid w:val="00AC748F"/>
    <w:rsid w:val="00AC7BE9"/>
    <w:rsid w:val="00AC7FD9"/>
    <w:rsid w:val="00AD04C4"/>
    <w:rsid w:val="00AD08DF"/>
    <w:rsid w:val="00AD0FE5"/>
    <w:rsid w:val="00AD1CBC"/>
    <w:rsid w:val="00AD2695"/>
    <w:rsid w:val="00AD3ABD"/>
    <w:rsid w:val="00AD4154"/>
    <w:rsid w:val="00AD41AE"/>
    <w:rsid w:val="00AD530C"/>
    <w:rsid w:val="00AD5978"/>
    <w:rsid w:val="00AD64DC"/>
    <w:rsid w:val="00AD6861"/>
    <w:rsid w:val="00AD691E"/>
    <w:rsid w:val="00AD6C02"/>
    <w:rsid w:val="00AD7535"/>
    <w:rsid w:val="00AE07BD"/>
    <w:rsid w:val="00AE0B7B"/>
    <w:rsid w:val="00AE12D4"/>
    <w:rsid w:val="00AE15DD"/>
    <w:rsid w:val="00AE25E5"/>
    <w:rsid w:val="00AE2794"/>
    <w:rsid w:val="00AE2A07"/>
    <w:rsid w:val="00AE3200"/>
    <w:rsid w:val="00AE3230"/>
    <w:rsid w:val="00AE48D7"/>
    <w:rsid w:val="00AE4BF8"/>
    <w:rsid w:val="00AE50F5"/>
    <w:rsid w:val="00AE5953"/>
    <w:rsid w:val="00AE5D3E"/>
    <w:rsid w:val="00AE6140"/>
    <w:rsid w:val="00AE65B1"/>
    <w:rsid w:val="00AF0558"/>
    <w:rsid w:val="00AF05C7"/>
    <w:rsid w:val="00AF1211"/>
    <w:rsid w:val="00AF1865"/>
    <w:rsid w:val="00AF200B"/>
    <w:rsid w:val="00AF228D"/>
    <w:rsid w:val="00AF2C6C"/>
    <w:rsid w:val="00AF2E0B"/>
    <w:rsid w:val="00AF3605"/>
    <w:rsid w:val="00AF3660"/>
    <w:rsid w:val="00AF57F1"/>
    <w:rsid w:val="00AF5ADC"/>
    <w:rsid w:val="00AF5D5A"/>
    <w:rsid w:val="00AF5D9E"/>
    <w:rsid w:val="00AF5DE6"/>
    <w:rsid w:val="00AF7060"/>
    <w:rsid w:val="00AF706E"/>
    <w:rsid w:val="00AF71BA"/>
    <w:rsid w:val="00AF7B77"/>
    <w:rsid w:val="00B00C18"/>
    <w:rsid w:val="00B0100B"/>
    <w:rsid w:val="00B014D1"/>
    <w:rsid w:val="00B02330"/>
    <w:rsid w:val="00B025DF"/>
    <w:rsid w:val="00B02858"/>
    <w:rsid w:val="00B030FA"/>
    <w:rsid w:val="00B037DC"/>
    <w:rsid w:val="00B03FEA"/>
    <w:rsid w:val="00B04840"/>
    <w:rsid w:val="00B04E98"/>
    <w:rsid w:val="00B05071"/>
    <w:rsid w:val="00B057FC"/>
    <w:rsid w:val="00B05D2E"/>
    <w:rsid w:val="00B0640C"/>
    <w:rsid w:val="00B064E5"/>
    <w:rsid w:val="00B06594"/>
    <w:rsid w:val="00B0727D"/>
    <w:rsid w:val="00B07B8A"/>
    <w:rsid w:val="00B10680"/>
    <w:rsid w:val="00B11F7A"/>
    <w:rsid w:val="00B12A65"/>
    <w:rsid w:val="00B13302"/>
    <w:rsid w:val="00B1399D"/>
    <w:rsid w:val="00B14E16"/>
    <w:rsid w:val="00B14F11"/>
    <w:rsid w:val="00B14F2C"/>
    <w:rsid w:val="00B1523F"/>
    <w:rsid w:val="00B155FA"/>
    <w:rsid w:val="00B16608"/>
    <w:rsid w:val="00B16922"/>
    <w:rsid w:val="00B1698A"/>
    <w:rsid w:val="00B16B5B"/>
    <w:rsid w:val="00B16C3E"/>
    <w:rsid w:val="00B16C6A"/>
    <w:rsid w:val="00B173F3"/>
    <w:rsid w:val="00B17693"/>
    <w:rsid w:val="00B17816"/>
    <w:rsid w:val="00B17819"/>
    <w:rsid w:val="00B17A89"/>
    <w:rsid w:val="00B203BF"/>
    <w:rsid w:val="00B206F3"/>
    <w:rsid w:val="00B207AD"/>
    <w:rsid w:val="00B216A7"/>
    <w:rsid w:val="00B21A6E"/>
    <w:rsid w:val="00B223E7"/>
    <w:rsid w:val="00B22F9D"/>
    <w:rsid w:val="00B23382"/>
    <w:rsid w:val="00B24512"/>
    <w:rsid w:val="00B258E6"/>
    <w:rsid w:val="00B26315"/>
    <w:rsid w:val="00B269A0"/>
    <w:rsid w:val="00B26DA1"/>
    <w:rsid w:val="00B30025"/>
    <w:rsid w:val="00B3048D"/>
    <w:rsid w:val="00B3188B"/>
    <w:rsid w:val="00B31FD0"/>
    <w:rsid w:val="00B32944"/>
    <w:rsid w:val="00B33685"/>
    <w:rsid w:val="00B35286"/>
    <w:rsid w:val="00B36360"/>
    <w:rsid w:val="00B3672A"/>
    <w:rsid w:val="00B369DD"/>
    <w:rsid w:val="00B36E91"/>
    <w:rsid w:val="00B373FB"/>
    <w:rsid w:val="00B37DF8"/>
    <w:rsid w:val="00B40988"/>
    <w:rsid w:val="00B40A53"/>
    <w:rsid w:val="00B40AF4"/>
    <w:rsid w:val="00B4171D"/>
    <w:rsid w:val="00B42583"/>
    <w:rsid w:val="00B429C4"/>
    <w:rsid w:val="00B43041"/>
    <w:rsid w:val="00B4389F"/>
    <w:rsid w:val="00B438E6"/>
    <w:rsid w:val="00B441E7"/>
    <w:rsid w:val="00B44C1A"/>
    <w:rsid w:val="00B460BB"/>
    <w:rsid w:val="00B4622E"/>
    <w:rsid w:val="00B46477"/>
    <w:rsid w:val="00B46EB9"/>
    <w:rsid w:val="00B47A04"/>
    <w:rsid w:val="00B50165"/>
    <w:rsid w:val="00B505A6"/>
    <w:rsid w:val="00B50F11"/>
    <w:rsid w:val="00B51E2B"/>
    <w:rsid w:val="00B520DC"/>
    <w:rsid w:val="00B525D8"/>
    <w:rsid w:val="00B528F7"/>
    <w:rsid w:val="00B52B99"/>
    <w:rsid w:val="00B52BC9"/>
    <w:rsid w:val="00B53D03"/>
    <w:rsid w:val="00B53FF4"/>
    <w:rsid w:val="00B56541"/>
    <w:rsid w:val="00B56C76"/>
    <w:rsid w:val="00B570A7"/>
    <w:rsid w:val="00B57AF7"/>
    <w:rsid w:val="00B6091A"/>
    <w:rsid w:val="00B60A68"/>
    <w:rsid w:val="00B6136F"/>
    <w:rsid w:val="00B632A2"/>
    <w:rsid w:val="00B633DF"/>
    <w:rsid w:val="00B63B61"/>
    <w:rsid w:val="00B640FD"/>
    <w:rsid w:val="00B64240"/>
    <w:rsid w:val="00B64243"/>
    <w:rsid w:val="00B642BB"/>
    <w:rsid w:val="00B644F4"/>
    <w:rsid w:val="00B646EF"/>
    <w:rsid w:val="00B64A89"/>
    <w:rsid w:val="00B65399"/>
    <w:rsid w:val="00B6550E"/>
    <w:rsid w:val="00B65E33"/>
    <w:rsid w:val="00B667E8"/>
    <w:rsid w:val="00B676F8"/>
    <w:rsid w:val="00B67A95"/>
    <w:rsid w:val="00B67AA8"/>
    <w:rsid w:val="00B70035"/>
    <w:rsid w:val="00B71C28"/>
    <w:rsid w:val="00B71FBC"/>
    <w:rsid w:val="00B721F5"/>
    <w:rsid w:val="00B7251F"/>
    <w:rsid w:val="00B733D3"/>
    <w:rsid w:val="00B7383E"/>
    <w:rsid w:val="00B73AEC"/>
    <w:rsid w:val="00B74670"/>
    <w:rsid w:val="00B74707"/>
    <w:rsid w:val="00B74A13"/>
    <w:rsid w:val="00B752F8"/>
    <w:rsid w:val="00B76955"/>
    <w:rsid w:val="00B76FAB"/>
    <w:rsid w:val="00B77F01"/>
    <w:rsid w:val="00B80099"/>
    <w:rsid w:val="00B80A75"/>
    <w:rsid w:val="00B81A03"/>
    <w:rsid w:val="00B825E0"/>
    <w:rsid w:val="00B82B0C"/>
    <w:rsid w:val="00B830BE"/>
    <w:rsid w:val="00B834A0"/>
    <w:rsid w:val="00B83ABB"/>
    <w:rsid w:val="00B84073"/>
    <w:rsid w:val="00B8466F"/>
    <w:rsid w:val="00B850F9"/>
    <w:rsid w:val="00B8520C"/>
    <w:rsid w:val="00B85D65"/>
    <w:rsid w:val="00B8690F"/>
    <w:rsid w:val="00B86A46"/>
    <w:rsid w:val="00B86E46"/>
    <w:rsid w:val="00B87B5A"/>
    <w:rsid w:val="00B91105"/>
    <w:rsid w:val="00B91B16"/>
    <w:rsid w:val="00B91C50"/>
    <w:rsid w:val="00B928B9"/>
    <w:rsid w:val="00B92BAD"/>
    <w:rsid w:val="00B930BC"/>
    <w:rsid w:val="00B93102"/>
    <w:rsid w:val="00B9340B"/>
    <w:rsid w:val="00B94528"/>
    <w:rsid w:val="00B94F19"/>
    <w:rsid w:val="00B95809"/>
    <w:rsid w:val="00B97A1D"/>
    <w:rsid w:val="00BA0C5B"/>
    <w:rsid w:val="00BA0C90"/>
    <w:rsid w:val="00BA2148"/>
    <w:rsid w:val="00BA2D27"/>
    <w:rsid w:val="00BA32F1"/>
    <w:rsid w:val="00BA3456"/>
    <w:rsid w:val="00BA3E68"/>
    <w:rsid w:val="00BA4996"/>
    <w:rsid w:val="00BA5630"/>
    <w:rsid w:val="00BA5DD5"/>
    <w:rsid w:val="00BA6029"/>
    <w:rsid w:val="00BA6A1D"/>
    <w:rsid w:val="00BA6C8C"/>
    <w:rsid w:val="00BA7787"/>
    <w:rsid w:val="00BA7A43"/>
    <w:rsid w:val="00BA7F9D"/>
    <w:rsid w:val="00BB1A37"/>
    <w:rsid w:val="00BB22D6"/>
    <w:rsid w:val="00BB22E5"/>
    <w:rsid w:val="00BB27ED"/>
    <w:rsid w:val="00BB2E4F"/>
    <w:rsid w:val="00BB3056"/>
    <w:rsid w:val="00BB37BC"/>
    <w:rsid w:val="00BB3DB4"/>
    <w:rsid w:val="00BB3DF8"/>
    <w:rsid w:val="00BB43A9"/>
    <w:rsid w:val="00BB513A"/>
    <w:rsid w:val="00BB584D"/>
    <w:rsid w:val="00BB6174"/>
    <w:rsid w:val="00BB6B50"/>
    <w:rsid w:val="00BB6F6E"/>
    <w:rsid w:val="00BB7437"/>
    <w:rsid w:val="00BB7F07"/>
    <w:rsid w:val="00BC0019"/>
    <w:rsid w:val="00BC0436"/>
    <w:rsid w:val="00BC13F4"/>
    <w:rsid w:val="00BC172E"/>
    <w:rsid w:val="00BC1834"/>
    <w:rsid w:val="00BC1F1C"/>
    <w:rsid w:val="00BC2704"/>
    <w:rsid w:val="00BC2717"/>
    <w:rsid w:val="00BC285B"/>
    <w:rsid w:val="00BC366D"/>
    <w:rsid w:val="00BC3F71"/>
    <w:rsid w:val="00BC447A"/>
    <w:rsid w:val="00BC5C0B"/>
    <w:rsid w:val="00BC5E5E"/>
    <w:rsid w:val="00BC71EB"/>
    <w:rsid w:val="00BC79F0"/>
    <w:rsid w:val="00BC7EEF"/>
    <w:rsid w:val="00BD08C5"/>
    <w:rsid w:val="00BD0FA1"/>
    <w:rsid w:val="00BD1139"/>
    <w:rsid w:val="00BD1865"/>
    <w:rsid w:val="00BD1E6B"/>
    <w:rsid w:val="00BD276D"/>
    <w:rsid w:val="00BD3432"/>
    <w:rsid w:val="00BD493B"/>
    <w:rsid w:val="00BD4CE3"/>
    <w:rsid w:val="00BD4DAA"/>
    <w:rsid w:val="00BD5646"/>
    <w:rsid w:val="00BD57BB"/>
    <w:rsid w:val="00BD6EE3"/>
    <w:rsid w:val="00BD7132"/>
    <w:rsid w:val="00BD7201"/>
    <w:rsid w:val="00BD76C3"/>
    <w:rsid w:val="00BE0C55"/>
    <w:rsid w:val="00BE1210"/>
    <w:rsid w:val="00BE1250"/>
    <w:rsid w:val="00BE1A5D"/>
    <w:rsid w:val="00BE25E4"/>
    <w:rsid w:val="00BE2644"/>
    <w:rsid w:val="00BE293A"/>
    <w:rsid w:val="00BE2BBA"/>
    <w:rsid w:val="00BE30C5"/>
    <w:rsid w:val="00BE378A"/>
    <w:rsid w:val="00BE4322"/>
    <w:rsid w:val="00BE4431"/>
    <w:rsid w:val="00BE45CC"/>
    <w:rsid w:val="00BE4E10"/>
    <w:rsid w:val="00BE52E1"/>
    <w:rsid w:val="00BE6764"/>
    <w:rsid w:val="00BE69CA"/>
    <w:rsid w:val="00BE726E"/>
    <w:rsid w:val="00BF0DFE"/>
    <w:rsid w:val="00BF10CF"/>
    <w:rsid w:val="00BF16C5"/>
    <w:rsid w:val="00BF22D5"/>
    <w:rsid w:val="00BF2DDD"/>
    <w:rsid w:val="00BF3ACA"/>
    <w:rsid w:val="00BF3CE9"/>
    <w:rsid w:val="00BF45AC"/>
    <w:rsid w:val="00BF4C89"/>
    <w:rsid w:val="00BF64D8"/>
    <w:rsid w:val="00BF68C2"/>
    <w:rsid w:val="00BF71E6"/>
    <w:rsid w:val="00BF79CC"/>
    <w:rsid w:val="00C00B14"/>
    <w:rsid w:val="00C00C71"/>
    <w:rsid w:val="00C02004"/>
    <w:rsid w:val="00C0210C"/>
    <w:rsid w:val="00C022BF"/>
    <w:rsid w:val="00C023AB"/>
    <w:rsid w:val="00C03F32"/>
    <w:rsid w:val="00C04297"/>
    <w:rsid w:val="00C0498E"/>
    <w:rsid w:val="00C05678"/>
    <w:rsid w:val="00C05746"/>
    <w:rsid w:val="00C0676A"/>
    <w:rsid w:val="00C06AA9"/>
    <w:rsid w:val="00C07365"/>
    <w:rsid w:val="00C10CF0"/>
    <w:rsid w:val="00C11357"/>
    <w:rsid w:val="00C11C55"/>
    <w:rsid w:val="00C11D77"/>
    <w:rsid w:val="00C11F36"/>
    <w:rsid w:val="00C130FC"/>
    <w:rsid w:val="00C13678"/>
    <w:rsid w:val="00C14E4C"/>
    <w:rsid w:val="00C15F89"/>
    <w:rsid w:val="00C16787"/>
    <w:rsid w:val="00C168C0"/>
    <w:rsid w:val="00C1693A"/>
    <w:rsid w:val="00C17544"/>
    <w:rsid w:val="00C1765C"/>
    <w:rsid w:val="00C17C6C"/>
    <w:rsid w:val="00C20037"/>
    <w:rsid w:val="00C202FE"/>
    <w:rsid w:val="00C20A98"/>
    <w:rsid w:val="00C20B3B"/>
    <w:rsid w:val="00C21B6F"/>
    <w:rsid w:val="00C2215F"/>
    <w:rsid w:val="00C226D5"/>
    <w:rsid w:val="00C22C92"/>
    <w:rsid w:val="00C23420"/>
    <w:rsid w:val="00C24807"/>
    <w:rsid w:val="00C249FF"/>
    <w:rsid w:val="00C253F9"/>
    <w:rsid w:val="00C2553D"/>
    <w:rsid w:val="00C2636D"/>
    <w:rsid w:val="00C2710D"/>
    <w:rsid w:val="00C271F9"/>
    <w:rsid w:val="00C300A9"/>
    <w:rsid w:val="00C301BE"/>
    <w:rsid w:val="00C30921"/>
    <w:rsid w:val="00C318E8"/>
    <w:rsid w:val="00C31DE7"/>
    <w:rsid w:val="00C31F72"/>
    <w:rsid w:val="00C32315"/>
    <w:rsid w:val="00C32799"/>
    <w:rsid w:val="00C33404"/>
    <w:rsid w:val="00C33A56"/>
    <w:rsid w:val="00C341B7"/>
    <w:rsid w:val="00C34581"/>
    <w:rsid w:val="00C34616"/>
    <w:rsid w:val="00C35113"/>
    <w:rsid w:val="00C357E1"/>
    <w:rsid w:val="00C359F3"/>
    <w:rsid w:val="00C35C2F"/>
    <w:rsid w:val="00C36331"/>
    <w:rsid w:val="00C365C4"/>
    <w:rsid w:val="00C3668B"/>
    <w:rsid w:val="00C37512"/>
    <w:rsid w:val="00C37A09"/>
    <w:rsid w:val="00C4054B"/>
    <w:rsid w:val="00C4134B"/>
    <w:rsid w:val="00C41368"/>
    <w:rsid w:val="00C414DB"/>
    <w:rsid w:val="00C41E29"/>
    <w:rsid w:val="00C41FC6"/>
    <w:rsid w:val="00C42E60"/>
    <w:rsid w:val="00C4335E"/>
    <w:rsid w:val="00C433A2"/>
    <w:rsid w:val="00C43D7A"/>
    <w:rsid w:val="00C43D7B"/>
    <w:rsid w:val="00C43D8D"/>
    <w:rsid w:val="00C4441F"/>
    <w:rsid w:val="00C44502"/>
    <w:rsid w:val="00C44BE8"/>
    <w:rsid w:val="00C44DAF"/>
    <w:rsid w:val="00C44E70"/>
    <w:rsid w:val="00C45625"/>
    <w:rsid w:val="00C46A5C"/>
    <w:rsid w:val="00C46C7B"/>
    <w:rsid w:val="00C46EF5"/>
    <w:rsid w:val="00C4737B"/>
    <w:rsid w:val="00C51FA0"/>
    <w:rsid w:val="00C55548"/>
    <w:rsid w:val="00C56701"/>
    <w:rsid w:val="00C56CA5"/>
    <w:rsid w:val="00C600BB"/>
    <w:rsid w:val="00C603DF"/>
    <w:rsid w:val="00C604DD"/>
    <w:rsid w:val="00C607ED"/>
    <w:rsid w:val="00C60BD6"/>
    <w:rsid w:val="00C611AA"/>
    <w:rsid w:val="00C616C8"/>
    <w:rsid w:val="00C6192E"/>
    <w:rsid w:val="00C61B23"/>
    <w:rsid w:val="00C61EDB"/>
    <w:rsid w:val="00C63419"/>
    <w:rsid w:val="00C64136"/>
    <w:rsid w:val="00C64392"/>
    <w:rsid w:val="00C65088"/>
    <w:rsid w:val="00C65D0D"/>
    <w:rsid w:val="00C66D30"/>
    <w:rsid w:val="00C66E29"/>
    <w:rsid w:val="00C672D8"/>
    <w:rsid w:val="00C673E1"/>
    <w:rsid w:val="00C67850"/>
    <w:rsid w:val="00C72297"/>
    <w:rsid w:val="00C72681"/>
    <w:rsid w:val="00C72F4C"/>
    <w:rsid w:val="00C7302E"/>
    <w:rsid w:val="00C73831"/>
    <w:rsid w:val="00C74351"/>
    <w:rsid w:val="00C74D61"/>
    <w:rsid w:val="00C75907"/>
    <w:rsid w:val="00C765BC"/>
    <w:rsid w:val="00C776AB"/>
    <w:rsid w:val="00C77EB9"/>
    <w:rsid w:val="00C805A6"/>
    <w:rsid w:val="00C80AC7"/>
    <w:rsid w:val="00C81703"/>
    <w:rsid w:val="00C8227F"/>
    <w:rsid w:val="00C838E9"/>
    <w:rsid w:val="00C8461A"/>
    <w:rsid w:val="00C84AC6"/>
    <w:rsid w:val="00C84D27"/>
    <w:rsid w:val="00C85428"/>
    <w:rsid w:val="00C8550A"/>
    <w:rsid w:val="00C85540"/>
    <w:rsid w:val="00C85551"/>
    <w:rsid w:val="00C8615C"/>
    <w:rsid w:val="00C8738D"/>
    <w:rsid w:val="00C8793C"/>
    <w:rsid w:val="00C87AB1"/>
    <w:rsid w:val="00C87CF0"/>
    <w:rsid w:val="00C87D5B"/>
    <w:rsid w:val="00C90EAA"/>
    <w:rsid w:val="00C91072"/>
    <w:rsid w:val="00C9289F"/>
    <w:rsid w:val="00C92F3E"/>
    <w:rsid w:val="00C93060"/>
    <w:rsid w:val="00C934EA"/>
    <w:rsid w:val="00C937E2"/>
    <w:rsid w:val="00C949EF"/>
    <w:rsid w:val="00C94EBC"/>
    <w:rsid w:val="00C95BE3"/>
    <w:rsid w:val="00C95DC8"/>
    <w:rsid w:val="00C96637"/>
    <w:rsid w:val="00C97188"/>
    <w:rsid w:val="00C97673"/>
    <w:rsid w:val="00CA00E5"/>
    <w:rsid w:val="00CA04B5"/>
    <w:rsid w:val="00CA098F"/>
    <w:rsid w:val="00CA173B"/>
    <w:rsid w:val="00CA1A8B"/>
    <w:rsid w:val="00CA2215"/>
    <w:rsid w:val="00CA29A8"/>
    <w:rsid w:val="00CA38AC"/>
    <w:rsid w:val="00CA3B81"/>
    <w:rsid w:val="00CA5372"/>
    <w:rsid w:val="00CA5A1A"/>
    <w:rsid w:val="00CA6671"/>
    <w:rsid w:val="00CB18CC"/>
    <w:rsid w:val="00CB1C73"/>
    <w:rsid w:val="00CB1CF3"/>
    <w:rsid w:val="00CB1D5D"/>
    <w:rsid w:val="00CB2B49"/>
    <w:rsid w:val="00CB3287"/>
    <w:rsid w:val="00CB3650"/>
    <w:rsid w:val="00CB3EC8"/>
    <w:rsid w:val="00CB4301"/>
    <w:rsid w:val="00CB4DE1"/>
    <w:rsid w:val="00CB55BB"/>
    <w:rsid w:val="00CB7246"/>
    <w:rsid w:val="00CC00A4"/>
    <w:rsid w:val="00CC02C6"/>
    <w:rsid w:val="00CC0945"/>
    <w:rsid w:val="00CC0B23"/>
    <w:rsid w:val="00CC0C00"/>
    <w:rsid w:val="00CC10F6"/>
    <w:rsid w:val="00CC14C4"/>
    <w:rsid w:val="00CC386E"/>
    <w:rsid w:val="00CC3DBB"/>
    <w:rsid w:val="00CC490E"/>
    <w:rsid w:val="00CC528D"/>
    <w:rsid w:val="00CC6A05"/>
    <w:rsid w:val="00CC71B2"/>
    <w:rsid w:val="00CC725B"/>
    <w:rsid w:val="00CC7E4F"/>
    <w:rsid w:val="00CD0404"/>
    <w:rsid w:val="00CD117F"/>
    <w:rsid w:val="00CD172D"/>
    <w:rsid w:val="00CD208D"/>
    <w:rsid w:val="00CD23C0"/>
    <w:rsid w:val="00CD2614"/>
    <w:rsid w:val="00CD2ACC"/>
    <w:rsid w:val="00CD2C11"/>
    <w:rsid w:val="00CD3382"/>
    <w:rsid w:val="00CD3AC8"/>
    <w:rsid w:val="00CD3F86"/>
    <w:rsid w:val="00CD4025"/>
    <w:rsid w:val="00CD427C"/>
    <w:rsid w:val="00CD4302"/>
    <w:rsid w:val="00CD435C"/>
    <w:rsid w:val="00CD446B"/>
    <w:rsid w:val="00CD47AC"/>
    <w:rsid w:val="00CD4CA3"/>
    <w:rsid w:val="00CD52F5"/>
    <w:rsid w:val="00CD6724"/>
    <w:rsid w:val="00CD6B33"/>
    <w:rsid w:val="00CD7413"/>
    <w:rsid w:val="00CE08C1"/>
    <w:rsid w:val="00CE0B88"/>
    <w:rsid w:val="00CE10B2"/>
    <w:rsid w:val="00CE1454"/>
    <w:rsid w:val="00CE1A66"/>
    <w:rsid w:val="00CE441C"/>
    <w:rsid w:val="00CE540A"/>
    <w:rsid w:val="00CE5B0E"/>
    <w:rsid w:val="00CE5C1A"/>
    <w:rsid w:val="00CE5E40"/>
    <w:rsid w:val="00CE60FF"/>
    <w:rsid w:val="00CE6EDD"/>
    <w:rsid w:val="00CF09A1"/>
    <w:rsid w:val="00CF127D"/>
    <w:rsid w:val="00CF1EBE"/>
    <w:rsid w:val="00CF3696"/>
    <w:rsid w:val="00CF4718"/>
    <w:rsid w:val="00CF485C"/>
    <w:rsid w:val="00CF4EB8"/>
    <w:rsid w:val="00CF5905"/>
    <w:rsid w:val="00CF5B07"/>
    <w:rsid w:val="00CF63AF"/>
    <w:rsid w:val="00CF640F"/>
    <w:rsid w:val="00CF68FB"/>
    <w:rsid w:val="00CF77F6"/>
    <w:rsid w:val="00CF7EEA"/>
    <w:rsid w:val="00D00A02"/>
    <w:rsid w:val="00D018B4"/>
    <w:rsid w:val="00D01941"/>
    <w:rsid w:val="00D01E56"/>
    <w:rsid w:val="00D02A21"/>
    <w:rsid w:val="00D03358"/>
    <w:rsid w:val="00D045EA"/>
    <w:rsid w:val="00D05029"/>
    <w:rsid w:val="00D05468"/>
    <w:rsid w:val="00D055BE"/>
    <w:rsid w:val="00D05B2C"/>
    <w:rsid w:val="00D06125"/>
    <w:rsid w:val="00D0728F"/>
    <w:rsid w:val="00D07DF1"/>
    <w:rsid w:val="00D11A39"/>
    <w:rsid w:val="00D11D65"/>
    <w:rsid w:val="00D1219B"/>
    <w:rsid w:val="00D12CF8"/>
    <w:rsid w:val="00D13CC5"/>
    <w:rsid w:val="00D14C5A"/>
    <w:rsid w:val="00D14D4B"/>
    <w:rsid w:val="00D14F13"/>
    <w:rsid w:val="00D15163"/>
    <w:rsid w:val="00D1559E"/>
    <w:rsid w:val="00D15B68"/>
    <w:rsid w:val="00D16053"/>
    <w:rsid w:val="00D16266"/>
    <w:rsid w:val="00D16A36"/>
    <w:rsid w:val="00D17BF4"/>
    <w:rsid w:val="00D202F8"/>
    <w:rsid w:val="00D20714"/>
    <w:rsid w:val="00D210E5"/>
    <w:rsid w:val="00D21340"/>
    <w:rsid w:val="00D222C8"/>
    <w:rsid w:val="00D2287D"/>
    <w:rsid w:val="00D24561"/>
    <w:rsid w:val="00D24D40"/>
    <w:rsid w:val="00D24E54"/>
    <w:rsid w:val="00D258D0"/>
    <w:rsid w:val="00D26316"/>
    <w:rsid w:val="00D2636F"/>
    <w:rsid w:val="00D26A6A"/>
    <w:rsid w:val="00D2777E"/>
    <w:rsid w:val="00D27A01"/>
    <w:rsid w:val="00D27C08"/>
    <w:rsid w:val="00D27C0C"/>
    <w:rsid w:val="00D27E2E"/>
    <w:rsid w:val="00D30512"/>
    <w:rsid w:val="00D30AAE"/>
    <w:rsid w:val="00D30D50"/>
    <w:rsid w:val="00D31723"/>
    <w:rsid w:val="00D319F3"/>
    <w:rsid w:val="00D33FE3"/>
    <w:rsid w:val="00D35244"/>
    <w:rsid w:val="00D367E5"/>
    <w:rsid w:val="00D36901"/>
    <w:rsid w:val="00D36DE2"/>
    <w:rsid w:val="00D373B9"/>
    <w:rsid w:val="00D379F8"/>
    <w:rsid w:val="00D42768"/>
    <w:rsid w:val="00D4278C"/>
    <w:rsid w:val="00D4325E"/>
    <w:rsid w:val="00D43584"/>
    <w:rsid w:val="00D43D12"/>
    <w:rsid w:val="00D4480D"/>
    <w:rsid w:val="00D44F63"/>
    <w:rsid w:val="00D45BAD"/>
    <w:rsid w:val="00D45F25"/>
    <w:rsid w:val="00D46A0D"/>
    <w:rsid w:val="00D46FCD"/>
    <w:rsid w:val="00D47679"/>
    <w:rsid w:val="00D47781"/>
    <w:rsid w:val="00D502DE"/>
    <w:rsid w:val="00D509FD"/>
    <w:rsid w:val="00D51EEB"/>
    <w:rsid w:val="00D52F8C"/>
    <w:rsid w:val="00D536B1"/>
    <w:rsid w:val="00D54850"/>
    <w:rsid w:val="00D553C2"/>
    <w:rsid w:val="00D55DB3"/>
    <w:rsid w:val="00D56013"/>
    <w:rsid w:val="00D563CF"/>
    <w:rsid w:val="00D6029A"/>
    <w:rsid w:val="00D60312"/>
    <w:rsid w:val="00D60A57"/>
    <w:rsid w:val="00D60D1D"/>
    <w:rsid w:val="00D612EB"/>
    <w:rsid w:val="00D613B5"/>
    <w:rsid w:val="00D61C58"/>
    <w:rsid w:val="00D63550"/>
    <w:rsid w:val="00D64021"/>
    <w:rsid w:val="00D64D02"/>
    <w:rsid w:val="00D659C4"/>
    <w:rsid w:val="00D66AA6"/>
    <w:rsid w:val="00D66B5D"/>
    <w:rsid w:val="00D66F16"/>
    <w:rsid w:val="00D6795A"/>
    <w:rsid w:val="00D679CC"/>
    <w:rsid w:val="00D679DA"/>
    <w:rsid w:val="00D67DC8"/>
    <w:rsid w:val="00D70B9F"/>
    <w:rsid w:val="00D710D1"/>
    <w:rsid w:val="00D7167C"/>
    <w:rsid w:val="00D71AFE"/>
    <w:rsid w:val="00D723DC"/>
    <w:rsid w:val="00D72589"/>
    <w:rsid w:val="00D72D90"/>
    <w:rsid w:val="00D73EA8"/>
    <w:rsid w:val="00D73F50"/>
    <w:rsid w:val="00D73F5A"/>
    <w:rsid w:val="00D74687"/>
    <w:rsid w:val="00D74B7C"/>
    <w:rsid w:val="00D7501C"/>
    <w:rsid w:val="00D7516E"/>
    <w:rsid w:val="00D754B2"/>
    <w:rsid w:val="00D7551F"/>
    <w:rsid w:val="00D773C3"/>
    <w:rsid w:val="00D77557"/>
    <w:rsid w:val="00D777AB"/>
    <w:rsid w:val="00D77EFB"/>
    <w:rsid w:val="00D8062E"/>
    <w:rsid w:val="00D80A03"/>
    <w:rsid w:val="00D80DAC"/>
    <w:rsid w:val="00D83D8E"/>
    <w:rsid w:val="00D8452D"/>
    <w:rsid w:val="00D84B70"/>
    <w:rsid w:val="00D84DCE"/>
    <w:rsid w:val="00D8544F"/>
    <w:rsid w:val="00D85DC7"/>
    <w:rsid w:val="00D86190"/>
    <w:rsid w:val="00D90300"/>
    <w:rsid w:val="00D91BAB"/>
    <w:rsid w:val="00D9235C"/>
    <w:rsid w:val="00D92770"/>
    <w:rsid w:val="00D92786"/>
    <w:rsid w:val="00D934AE"/>
    <w:rsid w:val="00D9406C"/>
    <w:rsid w:val="00D94979"/>
    <w:rsid w:val="00D949A9"/>
    <w:rsid w:val="00D951B6"/>
    <w:rsid w:val="00D9577B"/>
    <w:rsid w:val="00D9748D"/>
    <w:rsid w:val="00DA0514"/>
    <w:rsid w:val="00DA0772"/>
    <w:rsid w:val="00DA07C4"/>
    <w:rsid w:val="00DA0873"/>
    <w:rsid w:val="00DA1322"/>
    <w:rsid w:val="00DA1ACE"/>
    <w:rsid w:val="00DA33E5"/>
    <w:rsid w:val="00DA3C6E"/>
    <w:rsid w:val="00DA3C71"/>
    <w:rsid w:val="00DA3CE4"/>
    <w:rsid w:val="00DA3E1A"/>
    <w:rsid w:val="00DA4350"/>
    <w:rsid w:val="00DA46BF"/>
    <w:rsid w:val="00DA4BC2"/>
    <w:rsid w:val="00DA55B8"/>
    <w:rsid w:val="00DA57DF"/>
    <w:rsid w:val="00DA5DCC"/>
    <w:rsid w:val="00DA6412"/>
    <w:rsid w:val="00DA68AD"/>
    <w:rsid w:val="00DA691D"/>
    <w:rsid w:val="00DA6B67"/>
    <w:rsid w:val="00DA707C"/>
    <w:rsid w:val="00DA7B15"/>
    <w:rsid w:val="00DA7B63"/>
    <w:rsid w:val="00DB0B49"/>
    <w:rsid w:val="00DB0C25"/>
    <w:rsid w:val="00DB1386"/>
    <w:rsid w:val="00DB1E32"/>
    <w:rsid w:val="00DB1E6A"/>
    <w:rsid w:val="00DB2183"/>
    <w:rsid w:val="00DB2F3B"/>
    <w:rsid w:val="00DB3147"/>
    <w:rsid w:val="00DB368A"/>
    <w:rsid w:val="00DB4815"/>
    <w:rsid w:val="00DB514B"/>
    <w:rsid w:val="00DB5275"/>
    <w:rsid w:val="00DB568D"/>
    <w:rsid w:val="00DB5F85"/>
    <w:rsid w:val="00DB621A"/>
    <w:rsid w:val="00DB6444"/>
    <w:rsid w:val="00DB79D4"/>
    <w:rsid w:val="00DB7FB7"/>
    <w:rsid w:val="00DC172E"/>
    <w:rsid w:val="00DC1755"/>
    <w:rsid w:val="00DC192C"/>
    <w:rsid w:val="00DC25D5"/>
    <w:rsid w:val="00DC29D1"/>
    <w:rsid w:val="00DC2C17"/>
    <w:rsid w:val="00DC3C13"/>
    <w:rsid w:val="00DC43C6"/>
    <w:rsid w:val="00DC504F"/>
    <w:rsid w:val="00DC5358"/>
    <w:rsid w:val="00DC63A3"/>
    <w:rsid w:val="00DC6490"/>
    <w:rsid w:val="00DC6B1C"/>
    <w:rsid w:val="00DC6B9D"/>
    <w:rsid w:val="00DC6DDB"/>
    <w:rsid w:val="00DC73C7"/>
    <w:rsid w:val="00DC779D"/>
    <w:rsid w:val="00DC7A17"/>
    <w:rsid w:val="00DD0DD9"/>
    <w:rsid w:val="00DD1573"/>
    <w:rsid w:val="00DD1F27"/>
    <w:rsid w:val="00DD24A2"/>
    <w:rsid w:val="00DD278B"/>
    <w:rsid w:val="00DD2DC7"/>
    <w:rsid w:val="00DD407B"/>
    <w:rsid w:val="00DD423E"/>
    <w:rsid w:val="00DD4DE9"/>
    <w:rsid w:val="00DD53D1"/>
    <w:rsid w:val="00DD5540"/>
    <w:rsid w:val="00DD55D1"/>
    <w:rsid w:val="00DD5CFB"/>
    <w:rsid w:val="00DD6198"/>
    <w:rsid w:val="00DD71EE"/>
    <w:rsid w:val="00DD7DBE"/>
    <w:rsid w:val="00DD7F39"/>
    <w:rsid w:val="00DE02C5"/>
    <w:rsid w:val="00DE0896"/>
    <w:rsid w:val="00DE0A2E"/>
    <w:rsid w:val="00DE0CF6"/>
    <w:rsid w:val="00DE0FDB"/>
    <w:rsid w:val="00DE2564"/>
    <w:rsid w:val="00DE284E"/>
    <w:rsid w:val="00DE2C8C"/>
    <w:rsid w:val="00DE31C7"/>
    <w:rsid w:val="00DE37D3"/>
    <w:rsid w:val="00DE3FE1"/>
    <w:rsid w:val="00DE42FD"/>
    <w:rsid w:val="00DE5586"/>
    <w:rsid w:val="00DE58A4"/>
    <w:rsid w:val="00DE6A73"/>
    <w:rsid w:val="00DE6CBB"/>
    <w:rsid w:val="00DE7131"/>
    <w:rsid w:val="00DF03D3"/>
    <w:rsid w:val="00DF1035"/>
    <w:rsid w:val="00DF1548"/>
    <w:rsid w:val="00DF16CE"/>
    <w:rsid w:val="00DF1751"/>
    <w:rsid w:val="00DF299F"/>
    <w:rsid w:val="00DF2E55"/>
    <w:rsid w:val="00DF2EAE"/>
    <w:rsid w:val="00DF33A3"/>
    <w:rsid w:val="00DF38BC"/>
    <w:rsid w:val="00DF3B75"/>
    <w:rsid w:val="00DF427D"/>
    <w:rsid w:val="00DF47D4"/>
    <w:rsid w:val="00DF4956"/>
    <w:rsid w:val="00DF567D"/>
    <w:rsid w:val="00DF5EAF"/>
    <w:rsid w:val="00DF6454"/>
    <w:rsid w:val="00DF64A2"/>
    <w:rsid w:val="00DF6EB5"/>
    <w:rsid w:val="00DF72EC"/>
    <w:rsid w:val="00DF7556"/>
    <w:rsid w:val="00DF7575"/>
    <w:rsid w:val="00E00620"/>
    <w:rsid w:val="00E00F31"/>
    <w:rsid w:val="00E04266"/>
    <w:rsid w:val="00E04425"/>
    <w:rsid w:val="00E04A0D"/>
    <w:rsid w:val="00E04E2B"/>
    <w:rsid w:val="00E05081"/>
    <w:rsid w:val="00E051B7"/>
    <w:rsid w:val="00E05234"/>
    <w:rsid w:val="00E05657"/>
    <w:rsid w:val="00E07804"/>
    <w:rsid w:val="00E07B60"/>
    <w:rsid w:val="00E07FD7"/>
    <w:rsid w:val="00E1058F"/>
    <w:rsid w:val="00E10AB6"/>
    <w:rsid w:val="00E111FA"/>
    <w:rsid w:val="00E112C2"/>
    <w:rsid w:val="00E11CF2"/>
    <w:rsid w:val="00E1281E"/>
    <w:rsid w:val="00E132C0"/>
    <w:rsid w:val="00E13575"/>
    <w:rsid w:val="00E13B44"/>
    <w:rsid w:val="00E145FC"/>
    <w:rsid w:val="00E146B4"/>
    <w:rsid w:val="00E14773"/>
    <w:rsid w:val="00E14BFE"/>
    <w:rsid w:val="00E14DCA"/>
    <w:rsid w:val="00E14F63"/>
    <w:rsid w:val="00E15027"/>
    <w:rsid w:val="00E15593"/>
    <w:rsid w:val="00E16002"/>
    <w:rsid w:val="00E16661"/>
    <w:rsid w:val="00E16D6B"/>
    <w:rsid w:val="00E17641"/>
    <w:rsid w:val="00E17A02"/>
    <w:rsid w:val="00E17F6D"/>
    <w:rsid w:val="00E2010D"/>
    <w:rsid w:val="00E2013D"/>
    <w:rsid w:val="00E203CF"/>
    <w:rsid w:val="00E21399"/>
    <w:rsid w:val="00E21B82"/>
    <w:rsid w:val="00E2257B"/>
    <w:rsid w:val="00E22580"/>
    <w:rsid w:val="00E226A9"/>
    <w:rsid w:val="00E22809"/>
    <w:rsid w:val="00E22BC9"/>
    <w:rsid w:val="00E22FF7"/>
    <w:rsid w:val="00E23121"/>
    <w:rsid w:val="00E237FA"/>
    <w:rsid w:val="00E23E8F"/>
    <w:rsid w:val="00E24910"/>
    <w:rsid w:val="00E24F4F"/>
    <w:rsid w:val="00E25C67"/>
    <w:rsid w:val="00E25F69"/>
    <w:rsid w:val="00E2656D"/>
    <w:rsid w:val="00E26CDC"/>
    <w:rsid w:val="00E27D8F"/>
    <w:rsid w:val="00E31573"/>
    <w:rsid w:val="00E31FCF"/>
    <w:rsid w:val="00E32586"/>
    <w:rsid w:val="00E32B3F"/>
    <w:rsid w:val="00E33100"/>
    <w:rsid w:val="00E33119"/>
    <w:rsid w:val="00E33683"/>
    <w:rsid w:val="00E33696"/>
    <w:rsid w:val="00E34046"/>
    <w:rsid w:val="00E34759"/>
    <w:rsid w:val="00E34D47"/>
    <w:rsid w:val="00E34F3A"/>
    <w:rsid w:val="00E35168"/>
    <w:rsid w:val="00E3594C"/>
    <w:rsid w:val="00E36012"/>
    <w:rsid w:val="00E36E63"/>
    <w:rsid w:val="00E376BC"/>
    <w:rsid w:val="00E376FE"/>
    <w:rsid w:val="00E37928"/>
    <w:rsid w:val="00E37BF3"/>
    <w:rsid w:val="00E4036C"/>
    <w:rsid w:val="00E40859"/>
    <w:rsid w:val="00E40EB3"/>
    <w:rsid w:val="00E42BE3"/>
    <w:rsid w:val="00E43127"/>
    <w:rsid w:val="00E435DF"/>
    <w:rsid w:val="00E43780"/>
    <w:rsid w:val="00E439EF"/>
    <w:rsid w:val="00E43C9E"/>
    <w:rsid w:val="00E44C51"/>
    <w:rsid w:val="00E44CF6"/>
    <w:rsid w:val="00E44F71"/>
    <w:rsid w:val="00E45CFE"/>
    <w:rsid w:val="00E45E5B"/>
    <w:rsid w:val="00E45F68"/>
    <w:rsid w:val="00E46221"/>
    <w:rsid w:val="00E469B0"/>
    <w:rsid w:val="00E46DBF"/>
    <w:rsid w:val="00E4723F"/>
    <w:rsid w:val="00E5021C"/>
    <w:rsid w:val="00E505F4"/>
    <w:rsid w:val="00E50622"/>
    <w:rsid w:val="00E507F2"/>
    <w:rsid w:val="00E50AC2"/>
    <w:rsid w:val="00E50B9F"/>
    <w:rsid w:val="00E50CC4"/>
    <w:rsid w:val="00E50E40"/>
    <w:rsid w:val="00E51D4A"/>
    <w:rsid w:val="00E52495"/>
    <w:rsid w:val="00E52A8E"/>
    <w:rsid w:val="00E52F59"/>
    <w:rsid w:val="00E530AE"/>
    <w:rsid w:val="00E53644"/>
    <w:rsid w:val="00E5376D"/>
    <w:rsid w:val="00E542D5"/>
    <w:rsid w:val="00E548BC"/>
    <w:rsid w:val="00E5585B"/>
    <w:rsid w:val="00E571B2"/>
    <w:rsid w:val="00E60694"/>
    <w:rsid w:val="00E60DA5"/>
    <w:rsid w:val="00E61A4C"/>
    <w:rsid w:val="00E61B30"/>
    <w:rsid w:val="00E61C3B"/>
    <w:rsid w:val="00E6482A"/>
    <w:rsid w:val="00E64856"/>
    <w:rsid w:val="00E656B2"/>
    <w:rsid w:val="00E66557"/>
    <w:rsid w:val="00E66B17"/>
    <w:rsid w:val="00E66DD5"/>
    <w:rsid w:val="00E66FD6"/>
    <w:rsid w:val="00E676F0"/>
    <w:rsid w:val="00E67785"/>
    <w:rsid w:val="00E67C69"/>
    <w:rsid w:val="00E70287"/>
    <w:rsid w:val="00E709AA"/>
    <w:rsid w:val="00E70BE3"/>
    <w:rsid w:val="00E70D21"/>
    <w:rsid w:val="00E710FF"/>
    <w:rsid w:val="00E7232B"/>
    <w:rsid w:val="00E73968"/>
    <w:rsid w:val="00E74539"/>
    <w:rsid w:val="00E74AC1"/>
    <w:rsid w:val="00E74BD7"/>
    <w:rsid w:val="00E753E5"/>
    <w:rsid w:val="00E7569D"/>
    <w:rsid w:val="00E756A1"/>
    <w:rsid w:val="00E7603E"/>
    <w:rsid w:val="00E763FC"/>
    <w:rsid w:val="00E76477"/>
    <w:rsid w:val="00E77169"/>
    <w:rsid w:val="00E77529"/>
    <w:rsid w:val="00E778CF"/>
    <w:rsid w:val="00E77E3A"/>
    <w:rsid w:val="00E80B68"/>
    <w:rsid w:val="00E825E5"/>
    <w:rsid w:val="00E8313C"/>
    <w:rsid w:val="00E8397B"/>
    <w:rsid w:val="00E84400"/>
    <w:rsid w:val="00E852BB"/>
    <w:rsid w:val="00E85D96"/>
    <w:rsid w:val="00E85E86"/>
    <w:rsid w:val="00E868BA"/>
    <w:rsid w:val="00E8692E"/>
    <w:rsid w:val="00E87063"/>
    <w:rsid w:val="00E870DE"/>
    <w:rsid w:val="00E8788A"/>
    <w:rsid w:val="00E87CBF"/>
    <w:rsid w:val="00E87E5C"/>
    <w:rsid w:val="00E87F66"/>
    <w:rsid w:val="00E90D78"/>
    <w:rsid w:val="00E90DCE"/>
    <w:rsid w:val="00E91595"/>
    <w:rsid w:val="00E9190C"/>
    <w:rsid w:val="00E91DB4"/>
    <w:rsid w:val="00E9200E"/>
    <w:rsid w:val="00E93321"/>
    <w:rsid w:val="00E93515"/>
    <w:rsid w:val="00E93783"/>
    <w:rsid w:val="00E9435F"/>
    <w:rsid w:val="00E94AB4"/>
    <w:rsid w:val="00E94BF9"/>
    <w:rsid w:val="00E94F54"/>
    <w:rsid w:val="00E94FFB"/>
    <w:rsid w:val="00E953D3"/>
    <w:rsid w:val="00E95695"/>
    <w:rsid w:val="00E96057"/>
    <w:rsid w:val="00E9688A"/>
    <w:rsid w:val="00E96930"/>
    <w:rsid w:val="00E9747B"/>
    <w:rsid w:val="00EA0B2F"/>
    <w:rsid w:val="00EA104C"/>
    <w:rsid w:val="00EA1586"/>
    <w:rsid w:val="00EA3555"/>
    <w:rsid w:val="00EA45B8"/>
    <w:rsid w:val="00EA49C3"/>
    <w:rsid w:val="00EA5DC1"/>
    <w:rsid w:val="00EA5ED8"/>
    <w:rsid w:val="00EA6557"/>
    <w:rsid w:val="00EB0A83"/>
    <w:rsid w:val="00EB0D5E"/>
    <w:rsid w:val="00EB1321"/>
    <w:rsid w:val="00EB2533"/>
    <w:rsid w:val="00EB27CA"/>
    <w:rsid w:val="00EB3125"/>
    <w:rsid w:val="00EB3DAD"/>
    <w:rsid w:val="00EB49C0"/>
    <w:rsid w:val="00EB4A3B"/>
    <w:rsid w:val="00EB4E64"/>
    <w:rsid w:val="00EB4F08"/>
    <w:rsid w:val="00EB5259"/>
    <w:rsid w:val="00EB56DB"/>
    <w:rsid w:val="00EB6AE8"/>
    <w:rsid w:val="00EB6F1A"/>
    <w:rsid w:val="00EB73C3"/>
    <w:rsid w:val="00EB75FD"/>
    <w:rsid w:val="00EB7702"/>
    <w:rsid w:val="00EC062F"/>
    <w:rsid w:val="00EC10DF"/>
    <w:rsid w:val="00EC1CF3"/>
    <w:rsid w:val="00EC2667"/>
    <w:rsid w:val="00EC2DF1"/>
    <w:rsid w:val="00EC2EDA"/>
    <w:rsid w:val="00EC409B"/>
    <w:rsid w:val="00EC4219"/>
    <w:rsid w:val="00EC4F34"/>
    <w:rsid w:val="00EC5F91"/>
    <w:rsid w:val="00EC613C"/>
    <w:rsid w:val="00EC62A4"/>
    <w:rsid w:val="00EC6BC2"/>
    <w:rsid w:val="00EC7276"/>
    <w:rsid w:val="00EC7380"/>
    <w:rsid w:val="00EC761A"/>
    <w:rsid w:val="00EC792D"/>
    <w:rsid w:val="00EC7CC1"/>
    <w:rsid w:val="00EC7D55"/>
    <w:rsid w:val="00EC7FF2"/>
    <w:rsid w:val="00ED0AAB"/>
    <w:rsid w:val="00ED0DF6"/>
    <w:rsid w:val="00ED13F3"/>
    <w:rsid w:val="00ED150B"/>
    <w:rsid w:val="00ED1787"/>
    <w:rsid w:val="00ED1AE6"/>
    <w:rsid w:val="00ED1CC5"/>
    <w:rsid w:val="00ED2A6F"/>
    <w:rsid w:val="00ED38F4"/>
    <w:rsid w:val="00ED41D4"/>
    <w:rsid w:val="00ED47BF"/>
    <w:rsid w:val="00ED4DE3"/>
    <w:rsid w:val="00ED4EEA"/>
    <w:rsid w:val="00ED5165"/>
    <w:rsid w:val="00ED56C7"/>
    <w:rsid w:val="00ED66F9"/>
    <w:rsid w:val="00ED670F"/>
    <w:rsid w:val="00ED6C11"/>
    <w:rsid w:val="00ED6CCE"/>
    <w:rsid w:val="00ED789E"/>
    <w:rsid w:val="00EE022F"/>
    <w:rsid w:val="00EE09C8"/>
    <w:rsid w:val="00EE0B20"/>
    <w:rsid w:val="00EE0B64"/>
    <w:rsid w:val="00EE0E81"/>
    <w:rsid w:val="00EE1157"/>
    <w:rsid w:val="00EE2247"/>
    <w:rsid w:val="00EE2715"/>
    <w:rsid w:val="00EE32B3"/>
    <w:rsid w:val="00EE4030"/>
    <w:rsid w:val="00EE47EB"/>
    <w:rsid w:val="00EE48DC"/>
    <w:rsid w:val="00EE5B13"/>
    <w:rsid w:val="00EE5F4A"/>
    <w:rsid w:val="00EE5F88"/>
    <w:rsid w:val="00EE6AAD"/>
    <w:rsid w:val="00EE6B8E"/>
    <w:rsid w:val="00EE78A8"/>
    <w:rsid w:val="00EE7F26"/>
    <w:rsid w:val="00EE7F7A"/>
    <w:rsid w:val="00EF0060"/>
    <w:rsid w:val="00EF00E5"/>
    <w:rsid w:val="00EF0149"/>
    <w:rsid w:val="00EF071B"/>
    <w:rsid w:val="00EF0C8E"/>
    <w:rsid w:val="00EF17EB"/>
    <w:rsid w:val="00EF1D7C"/>
    <w:rsid w:val="00EF3AA6"/>
    <w:rsid w:val="00EF3EFC"/>
    <w:rsid w:val="00EF462C"/>
    <w:rsid w:val="00EF485F"/>
    <w:rsid w:val="00EF5DF5"/>
    <w:rsid w:val="00EF63CE"/>
    <w:rsid w:val="00EF7036"/>
    <w:rsid w:val="00EF72C8"/>
    <w:rsid w:val="00EF7BD8"/>
    <w:rsid w:val="00F00C65"/>
    <w:rsid w:val="00F00FA3"/>
    <w:rsid w:val="00F01080"/>
    <w:rsid w:val="00F0133B"/>
    <w:rsid w:val="00F0196A"/>
    <w:rsid w:val="00F01C44"/>
    <w:rsid w:val="00F0216A"/>
    <w:rsid w:val="00F0373C"/>
    <w:rsid w:val="00F053BB"/>
    <w:rsid w:val="00F05E34"/>
    <w:rsid w:val="00F05EA7"/>
    <w:rsid w:val="00F064A0"/>
    <w:rsid w:val="00F065B5"/>
    <w:rsid w:val="00F10F5D"/>
    <w:rsid w:val="00F1103C"/>
    <w:rsid w:val="00F111D3"/>
    <w:rsid w:val="00F125C6"/>
    <w:rsid w:val="00F13F9F"/>
    <w:rsid w:val="00F14477"/>
    <w:rsid w:val="00F146A1"/>
    <w:rsid w:val="00F14879"/>
    <w:rsid w:val="00F14D50"/>
    <w:rsid w:val="00F15628"/>
    <w:rsid w:val="00F15C0D"/>
    <w:rsid w:val="00F161D2"/>
    <w:rsid w:val="00F16331"/>
    <w:rsid w:val="00F16451"/>
    <w:rsid w:val="00F16F49"/>
    <w:rsid w:val="00F20204"/>
    <w:rsid w:val="00F20301"/>
    <w:rsid w:val="00F2092C"/>
    <w:rsid w:val="00F2219F"/>
    <w:rsid w:val="00F22E51"/>
    <w:rsid w:val="00F231FF"/>
    <w:rsid w:val="00F23C16"/>
    <w:rsid w:val="00F243F2"/>
    <w:rsid w:val="00F24787"/>
    <w:rsid w:val="00F255FE"/>
    <w:rsid w:val="00F25C1A"/>
    <w:rsid w:val="00F26745"/>
    <w:rsid w:val="00F267EF"/>
    <w:rsid w:val="00F269F8"/>
    <w:rsid w:val="00F26C68"/>
    <w:rsid w:val="00F27BC3"/>
    <w:rsid w:val="00F27ED6"/>
    <w:rsid w:val="00F3112B"/>
    <w:rsid w:val="00F317D5"/>
    <w:rsid w:val="00F31D53"/>
    <w:rsid w:val="00F31DBA"/>
    <w:rsid w:val="00F32041"/>
    <w:rsid w:val="00F3206B"/>
    <w:rsid w:val="00F3302F"/>
    <w:rsid w:val="00F3335E"/>
    <w:rsid w:val="00F3460D"/>
    <w:rsid w:val="00F34CEE"/>
    <w:rsid w:val="00F35489"/>
    <w:rsid w:val="00F3652D"/>
    <w:rsid w:val="00F366BA"/>
    <w:rsid w:val="00F36EEC"/>
    <w:rsid w:val="00F37329"/>
    <w:rsid w:val="00F37423"/>
    <w:rsid w:val="00F37AA7"/>
    <w:rsid w:val="00F40010"/>
    <w:rsid w:val="00F41752"/>
    <w:rsid w:val="00F41B24"/>
    <w:rsid w:val="00F42867"/>
    <w:rsid w:val="00F428BA"/>
    <w:rsid w:val="00F42EB2"/>
    <w:rsid w:val="00F43A94"/>
    <w:rsid w:val="00F43B1B"/>
    <w:rsid w:val="00F43C33"/>
    <w:rsid w:val="00F455E5"/>
    <w:rsid w:val="00F46252"/>
    <w:rsid w:val="00F46560"/>
    <w:rsid w:val="00F46798"/>
    <w:rsid w:val="00F47D63"/>
    <w:rsid w:val="00F50A75"/>
    <w:rsid w:val="00F515C0"/>
    <w:rsid w:val="00F52843"/>
    <w:rsid w:val="00F5284A"/>
    <w:rsid w:val="00F53CB3"/>
    <w:rsid w:val="00F53CC7"/>
    <w:rsid w:val="00F5403D"/>
    <w:rsid w:val="00F54344"/>
    <w:rsid w:val="00F55810"/>
    <w:rsid w:val="00F558F4"/>
    <w:rsid w:val="00F55C2E"/>
    <w:rsid w:val="00F56E8F"/>
    <w:rsid w:val="00F607EC"/>
    <w:rsid w:val="00F61483"/>
    <w:rsid w:val="00F619AF"/>
    <w:rsid w:val="00F63174"/>
    <w:rsid w:val="00F64578"/>
    <w:rsid w:val="00F64E57"/>
    <w:rsid w:val="00F654ED"/>
    <w:rsid w:val="00F662C4"/>
    <w:rsid w:val="00F666A6"/>
    <w:rsid w:val="00F67009"/>
    <w:rsid w:val="00F672BA"/>
    <w:rsid w:val="00F67920"/>
    <w:rsid w:val="00F67A43"/>
    <w:rsid w:val="00F70A7D"/>
    <w:rsid w:val="00F714F9"/>
    <w:rsid w:val="00F720A7"/>
    <w:rsid w:val="00F72336"/>
    <w:rsid w:val="00F727C5"/>
    <w:rsid w:val="00F72F54"/>
    <w:rsid w:val="00F72F8B"/>
    <w:rsid w:val="00F73965"/>
    <w:rsid w:val="00F741FC"/>
    <w:rsid w:val="00F74BC0"/>
    <w:rsid w:val="00F7564D"/>
    <w:rsid w:val="00F769FF"/>
    <w:rsid w:val="00F76B66"/>
    <w:rsid w:val="00F778C2"/>
    <w:rsid w:val="00F8006E"/>
    <w:rsid w:val="00F808F0"/>
    <w:rsid w:val="00F81143"/>
    <w:rsid w:val="00F81728"/>
    <w:rsid w:val="00F82CE0"/>
    <w:rsid w:val="00F83564"/>
    <w:rsid w:val="00F83807"/>
    <w:rsid w:val="00F83DBF"/>
    <w:rsid w:val="00F84456"/>
    <w:rsid w:val="00F8502E"/>
    <w:rsid w:val="00F85144"/>
    <w:rsid w:val="00F851C8"/>
    <w:rsid w:val="00F85484"/>
    <w:rsid w:val="00F856AA"/>
    <w:rsid w:val="00F85C71"/>
    <w:rsid w:val="00F85DBD"/>
    <w:rsid w:val="00F86570"/>
    <w:rsid w:val="00F87101"/>
    <w:rsid w:val="00F873F8"/>
    <w:rsid w:val="00F87517"/>
    <w:rsid w:val="00F87CDE"/>
    <w:rsid w:val="00F903BE"/>
    <w:rsid w:val="00F90DE5"/>
    <w:rsid w:val="00F917ED"/>
    <w:rsid w:val="00F9262F"/>
    <w:rsid w:val="00F93A47"/>
    <w:rsid w:val="00F93D8D"/>
    <w:rsid w:val="00F94235"/>
    <w:rsid w:val="00F944E9"/>
    <w:rsid w:val="00F9526F"/>
    <w:rsid w:val="00F953AF"/>
    <w:rsid w:val="00F95AB3"/>
    <w:rsid w:val="00F963A0"/>
    <w:rsid w:val="00F97B77"/>
    <w:rsid w:val="00FA0D8F"/>
    <w:rsid w:val="00FA30E5"/>
    <w:rsid w:val="00FA3D3C"/>
    <w:rsid w:val="00FA3D60"/>
    <w:rsid w:val="00FA43BD"/>
    <w:rsid w:val="00FA6FA0"/>
    <w:rsid w:val="00FA7DE7"/>
    <w:rsid w:val="00FB0AB9"/>
    <w:rsid w:val="00FB314C"/>
    <w:rsid w:val="00FB469A"/>
    <w:rsid w:val="00FB490A"/>
    <w:rsid w:val="00FB50A0"/>
    <w:rsid w:val="00FB6156"/>
    <w:rsid w:val="00FB6A44"/>
    <w:rsid w:val="00FB743B"/>
    <w:rsid w:val="00FB7CAB"/>
    <w:rsid w:val="00FC001F"/>
    <w:rsid w:val="00FC0336"/>
    <w:rsid w:val="00FC1354"/>
    <w:rsid w:val="00FC278A"/>
    <w:rsid w:val="00FC47F9"/>
    <w:rsid w:val="00FC533C"/>
    <w:rsid w:val="00FC5AE4"/>
    <w:rsid w:val="00FC6AFC"/>
    <w:rsid w:val="00FD018F"/>
    <w:rsid w:val="00FD02A8"/>
    <w:rsid w:val="00FD0864"/>
    <w:rsid w:val="00FD0F06"/>
    <w:rsid w:val="00FD267E"/>
    <w:rsid w:val="00FD2CEE"/>
    <w:rsid w:val="00FD40CA"/>
    <w:rsid w:val="00FD49A2"/>
    <w:rsid w:val="00FD58A3"/>
    <w:rsid w:val="00FD5B66"/>
    <w:rsid w:val="00FD7996"/>
    <w:rsid w:val="00FD7A5F"/>
    <w:rsid w:val="00FD7F99"/>
    <w:rsid w:val="00FE1431"/>
    <w:rsid w:val="00FE155F"/>
    <w:rsid w:val="00FE2F3B"/>
    <w:rsid w:val="00FE30AF"/>
    <w:rsid w:val="00FE478F"/>
    <w:rsid w:val="00FE4803"/>
    <w:rsid w:val="00FE5142"/>
    <w:rsid w:val="00FE64D2"/>
    <w:rsid w:val="00FE7F0A"/>
    <w:rsid w:val="00FF02E7"/>
    <w:rsid w:val="00FF15E3"/>
    <w:rsid w:val="00FF2041"/>
    <w:rsid w:val="00FF2898"/>
    <w:rsid w:val="00FF29D7"/>
    <w:rsid w:val="00FF34BA"/>
    <w:rsid w:val="00FF354C"/>
    <w:rsid w:val="00FF3D91"/>
    <w:rsid w:val="00FF4638"/>
    <w:rsid w:val="00FF4B5B"/>
    <w:rsid w:val="00FF4C3A"/>
    <w:rsid w:val="00FF4E86"/>
    <w:rsid w:val="00FF5691"/>
    <w:rsid w:val="00FF602E"/>
    <w:rsid w:val="00FF6342"/>
    <w:rsid w:val="00FF6AC6"/>
    <w:rsid w:val="00FF71A4"/>
    <w:rsid w:val="00FF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3078C"/>
  <w15:chartTrackingRefBased/>
  <w15:docId w15:val="{E5B26DF8-57C3-47B3-8E0A-27F6D329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liases w:val="Загол_3"/>
    <w:next w:val="3"/>
    <w:rsid w:val="006176CA"/>
    <w:pPr>
      <w:spacing w:after="200" w:line="276" w:lineRule="auto"/>
    </w:pPr>
    <w:rPr>
      <w:rFonts w:ascii="Times New Roman" w:eastAsia="Calibri" w:hAnsi="Times New Roman" w:cs="Times New Roman"/>
      <w:b/>
      <w:sz w:val="28"/>
    </w:rPr>
  </w:style>
  <w:style w:type="paragraph" w:styleId="10">
    <w:name w:val="heading 1"/>
    <w:aliases w:val="1_Заголовок 1"/>
    <w:basedOn w:val="a1"/>
    <w:next w:val="a1"/>
    <w:link w:val="11"/>
    <w:uiPriority w:val="9"/>
    <w:qFormat/>
    <w:rsid w:val="00364314"/>
    <w:pPr>
      <w:keepNext/>
      <w:keepLines/>
      <w:spacing w:after="0" w:line="240" w:lineRule="auto"/>
      <w:ind w:firstLine="709"/>
      <w:jc w:val="center"/>
      <w:outlineLvl w:val="0"/>
    </w:pPr>
    <w:rPr>
      <w:rFonts w:eastAsiaTheme="majorEastAsia" w:cstheme="majorBidi"/>
      <w:szCs w:val="32"/>
    </w:rPr>
  </w:style>
  <w:style w:type="paragraph" w:styleId="2">
    <w:name w:val="heading 2"/>
    <w:aliases w:val="2_Заголовок 2"/>
    <w:basedOn w:val="20"/>
    <w:next w:val="a1"/>
    <w:link w:val="21"/>
    <w:uiPriority w:val="9"/>
    <w:unhideWhenUsed/>
    <w:qFormat/>
    <w:rsid w:val="00C341B7"/>
    <w:pPr>
      <w:keepNext/>
      <w:keepLines/>
      <w:outlineLvl w:val="1"/>
    </w:pPr>
    <w:rPr>
      <w:rFonts w:eastAsiaTheme="majorEastAsia" w:cstheme="majorBidi"/>
      <w:szCs w:val="26"/>
    </w:rPr>
  </w:style>
  <w:style w:type="paragraph" w:styleId="3">
    <w:name w:val="heading 3"/>
    <w:aliases w:val="3_Заголовок"/>
    <w:basedOn w:val="a1"/>
    <w:next w:val="a1"/>
    <w:link w:val="30"/>
    <w:uiPriority w:val="9"/>
    <w:unhideWhenUsed/>
    <w:qFormat/>
    <w:rsid w:val="007C5E94"/>
    <w:pPr>
      <w:keepNext/>
      <w:keepLines/>
      <w:spacing w:after="0" w:line="240" w:lineRule="auto"/>
      <w:ind w:firstLine="709"/>
      <w:jc w:val="center"/>
      <w:outlineLvl w:val="2"/>
    </w:pPr>
    <w:rPr>
      <w:rFonts w:eastAsiaTheme="majorEastAsia" w:cstheme="majorBidi"/>
      <w:color w:val="000000" w:themeColor="text1"/>
      <w:szCs w:val="24"/>
    </w:rPr>
  </w:style>
  <w:style w:type="paragraph" w:styleId="4">
    <w:name w:val="heading 4"/>
    <w:basedOn w:val="a1"/>
    <w:next w:val="a1"/>
    <w:link w:val="40"/>
    <w:uiPriority w:val="9"/>
    <w:semiHidden/>
    <w:unhideWhenUsed/>
    <w:rsid w:val="000A0126"/>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1"/>
    <w:next w:val="a1"/>
    <w:link w:val="50"/>
    <w:uiPriority w:val="9"/>
    <w:semiHidden/>
    <w:unhideWhenUsed/>
    <w:qFormat/>
    <w:rsid w:val="007A40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aliases w:val="3_Заголовок Знак"/>
    <w:basedOn w:val="a2"/>
    <w:link w:val="3"/>
    <w:uiPriority w:val="9"/>
    <w:rsid w:val="007C5E94"/>
    <w:rPr>
      <w:rFonts w:ascii="Times New Roman" w:eastAsiaTheme="majorEastAsia" w:hAnsi="Times New Roman" w:cstheme="majorBidi"/>
      <w:b/>
      <w:color w:val="000000" w:themeColor="text1"/>
      <w:sz w:val="28"/>
      <w:szCs w:val="24"/>
    </w:rPr>
  </w:style>
  <w:style w:type="character" w:customStyle="1" w:styleId="11">
    <w:name w:val="Заголовок 1 Знак"/>
    <w:aliases w:val="1_Заголовок 1 Знак"/>
    <w:basedOn w:val="a2"/>
    <w:link w:val="10"/>
    <w:uiPriority w:val="9"/>
    <w:rsid w:val="00364314"/>
    <w:rPr>
      <w:rFonts w:ascii="Times New Roman" w:eastAsiaTheme="majorEastAsia" w:hAnsi="Times New Roman" w:cstheme="majorBidi"/>
      <w:b/>
      <w:sz w:val="28"/>
      <w:szCs w:val="32"/>
    </w:rPr>
  </w:style>
  <w:style w:type="paragraph" w:customStyle="1" w:styleId="20">
    <w:name w:val="Загол_2"/>
    <w:basedOn w:val="a1"/>
    <w:next w:val="2"/>
    <w:link w:val="22"/>
    <w:autoRedefine/>
    <w:rsid w:val="004A5336"/>
    <w:pPr>
      <w:autoSpaceDE w:val="0"/>
      <w:autoSpaceDN w:val="0"/>
      <w:adjustRightInd w:val="0"/>
      <w:spacing w:after="0" w:line="240" w:lineRule="auto"/>
      <w:ind w:firstLine="709"/>
      <w:jc w:val="center"/>
      <w:outlineLvl w:val="0"/>
    </w:pPr>
    <w:rPr>
      <w:rFonts w:eastAsia="Times New Roman"/>
      <w:bCs/>
      <w:szCs w:val="28"/>
      <w:lang w:eastAsia="ru-RU"/>
    </w:rPr>
  </w:style>
  <w:style w:type="character" w:customStyle="1" w:styleId="22">
    <w:name w:val="Загол_2 Знак"/>
    <w:link w:val="20"/>
    <w:rsid w:val="004A5336"/>
    <w:rPr>
      <w:rFonts w:ascii="Times New Roman" w:eastAsia="Times New Roman" w:hAnsi="Times New Roman" w:cs="Times New Roman"/>
      <w:b/>
      <w:bCs/>
      <w:sz w:val="28"/>
      <w:szCs w:val="28"/>
      <w:lang w:eastAsia="ru-RU"/>
    </w:rPr>
  </w:style>
  <w:style w:type="character" w:customStyle="1" w:styleId="21">
    <w:name w:val="Заголовок 2 Знак"/>
    <w:aliases w:val="2_Заголовок 2 Знак"/>
    <w:basedOn w:val="a2"/>
    <w:link w:val="2"/>
    <w:uiPriority w:val="9"/>
    <w:rsid w:val="00D46FCD"/>
    <w:rPr>
      <w:rFonts w:ascii="Times New Roman" w:eastAsiaTheme="majorEastAsia" w:hAnsi="Times New Roman" w:cstheme="majorBidi"/>
      <w:b/>
      <w:bCs/>
      <w:sz w:val="28"/>
      <w:szCs w:val="26"/>
      <w:lang w:eastAsia="ru-RU"/>
    </w:rPr>
  </w:style>
  <w:style w:type="character" w:customStyle="1" w:styleId="40">
    <w:name w:val="Заголовок 4 Знак"/>
    <w:basedOn w:val="a2"/>
    <w:link w:val="4"/>
    <w:uiPriority w:val="9"/>
    <w:semiHidden/>
    <w:rsid w:val="000A0126"/>
    <w:rPr>
      <w:rFonts w:asciiTheme="majorHAnsi" w:eastAsiaTheme="majorEastAsia" w:hAnsiTheme="majorHAnsi" w:cstheme="majorBidi"/>
      <w:b/>
      <w:i/>
      <w:iCs/>
      <w:color w:val="2F5496" w:themeColor="accent1" w:themeShade="BF"/>
      <w:sz w:val="28"/>
    </w:rPr>
  </w:style>
  <w:style w:type="paragraph" w:customStyle="1" w:styleId="12">
    <w:name w:val="Загол_1"/>
    <w:basedOn w:val="a1"/>
    <w:link w:val="13"/>
    <w:rsid w:val="001C547C"/>
    <w:pPr>
      <w:spacing w:after="0" w:line="240" w:lineRule="auto"/>
      <w:ind w:firstLine="709"/>
      <w:jc w:val="both"/>
    </w:pPr>
    <w:rPr>
      <w:rFonts w:eastAsia="Times New Roman"/>
      <w:szCs w:val="24"/>
      <w:lang w:val="x-none" w:eastAsia="x-none"/>
    </w:rPr>
  </w:style>
  <w:style w:type="character" w:customStyle="1" w:styleId="13">
    <w:name w:val="Загол_1 Знак"/>
    <w:link w:val="12"/>
    <w:rsid w:val="001C547C"/>
    <w:rPr>
      <w:rFonts w:ascii="Times New Roman" w:eastAsia="Times New Roman" w:hAnsi="Times New Roman" w:cs="Times New Roman"/>
      <w:sz w:val="28"/>
      <w:szCs w:val="24"/>
      <w:lang w:val="x-none" w:eastAsia="x-none"/>
    </w:rPr>
  </w:style>
  <w:style w:type="paragraph" w:styleId="a5">
    <w:name w:val="Body Text"/>
    <w:basedOn w:val="a1"/>
    <w:link w:val="a6"/>
    <w:uiPriority w:val="99"/>
    <w:semiHidden/>
    <w:unhideWhenUsed/>
    <w:rsid w:val="001C547C"/>
    <w:pPr>
      <w:spacing w:after="120"/>
    </w:pPr>
  </w:style>
  <w:style w:type="character" w:customStyle="1" w:styleId="a6">
    <w:name w:val="Основной текст Знак"/>
    <w:basedOn w:val="a2"/>
    <w:link w:val="a5"/>
    <w:uiPriority w:val="99"/>
    <w:semiHidden/>
    <w:rsid w:val="001C547C"/>
    <w:rPr>
      <w:rFonts w:ascii="Calibri" w:eastAsia="Calibri" w:hAnsi="Calibri" w:cs="Times New Roman"/>
    </w:rPr>
  </w:style>
  <w:style w:type="paragraph" w:customStyle="1" w:styleId="a7">
    <w:name w:val="Обычный_текст"/>
    <w:basedOn w:val="a1"/>
    <w:link w:val="a8"/>
    <w:rsid w:val="00692FFE"/>
    <w:pPr>
      <w:spacing w:after="0" w:line="240" w:lineRule="auto"/>
      <w:ind w:firstLine="709"/>
      <w:jc w:val="both"/>
    </w:pPr>
    <w:rPr>
      <w:rFonts w:eastAsia="Times New Roman"/>
      <w:b w:val="0"/>
      <w:szCs w:val="20"/>
      <w:lang w:val="x-none" w:eastAsia="ru-RU"/>
    </w:rPr>
  </w:style>
  <w:style w:type="character" w:customStyle="1" w:styleId="a8">
    <w:name w:val="Обычный_текст Знак"/>
    <w:link w:val="a7"/>
    <w:rsid w:val="00692FFE"/>
    <w:rPr>
      <w:rFonts w:ascii="Times New Roman" w:eastAsia="Times New Roman" w:hAnsi="Times New Roman" w:cs="Times New Roman"/>
      <w:sz w:val="28"/>
      <w:szCs w:val="20"/>
      <w:lang w:val="x-none" w:eastAsia="ru-RU"/>
    </w:rPr>
  </w:style>
  <w:style w:type="character" w:customStyle="1" w:styleId="130">
    <w:name w:val="13"/>
    <w:basedOn w:val="a2"/>
    <w:rsid w:val="00D379F8"/>
    <w:rPr>
      <w:rFonts w:ascii="Times New Roman" w:hAnsi="Times New Roman" w:cs="Times New Roman"/>
      <w:sz w:val="26"/>
    </w:rPr>
  </w:style>
  <w:style w:type="paragraph" w:styleId="a9">
    <w:name w:val="header"/>
    <w:aliases w:val=" Знак,ВерхКолонтитул"/>
    <w:basedOn w:val="a1"/>
    <w:link w:val="aa"/>
    <w:uiPriority w:val="99"/>
    <w:rsid w:val="00D379F8"/>
    <w:pPr>
      <w:framePr w:wrap="around" w:vAnchor="text" w:hAnchor="text" w:y="1"/>
      <w:pBdr>
        <w:top w:val="double" w:sz="1" w:space="1" w:color="808080"/>
        <w:bottom w:val="double" w:sz="1" w:space="1" w:color="808080"/>
      </w:pBdr>
      <w:tabs>
        <w:tab w:val="center" w:pos="4677"/>
        <w:tab w:val="left" w:pos="9355"/>
      </w:tabs>
      <w:spacing w:after="120" w:line="240" w:lineRule="auto"/>
      <w:contextualSpacing/>
      <w:jc w:val="center"/>
    </w:pPr>
    <w:rPr>
      <w:rFonts w:eastAsia="Times New Roman"/>
      <w:iCs/>
      <w:color w:val="808080"/>
      <w:sz w:val="20"/>
      <w:szCs w:val="20"/>
      <w:lang w:val="x-none" w:eastAsia="x-none"/>
    </w:rPr>
  </w:style>
  <w:style w:type="character" w:customStyle="1" w:styleId="aa">
    <w:name w:val="Верхний колонтитул Знак"/>
    <w:aliases w:val=" Знак Знак,ВерхКолонтитул Знак"/>
    <w:basedOn w:val="a2"/>
    <w:link w:val="a9"/>
    <w:uiPriority w:val="99"/>
    <w:rsid w:val="00D379F8"/>
    <w:rPr>
      <w:rFonts w:ascii="Times New Roman" w:eastAsia="Times New Roman" w:hAnsi="Times New Roman" w:cs="Times New Roman"/>
      <w:iCs/>
      <w:color w:val="808080"/>
      <w:sz w:val="20"/>
      <w:szCs w:val="20"/>
      <w:lang w:val="x-none" w:eastAsia="x-none"/>
    </w:rPr>
  </w:style>
  <w:style w:type="paragraph" w:styleId="ab">
    <w:name w:val="List Paragraph"/>
    <w:aliases w:val="Второй абзац списка,Список_маркированный,Список_маркированный1,ПАРАГРАФ,Абзац списка3,Варианты ответов,Имя рисунка,Булит,Bullet Number,Нумерованый список,List Paragraph1,Bullet List,A_маркированный_список,it_List1,Ненумерованный список"/>
    <w:basedOn w:val="a1"/>
    <w:uiPriority w:val="34"/>
    <w:rsid w:val="001C0F0E"/>
    <w:pPr>
      <w:ind w:left="720"/>
      <w:contextualSpacing/>
    </w:pPr>
  </w:style>
  <w:style w:type="paragraph" w:styleId="ac">
    <w:name w:val="TOC Heading"/>
    <w:basedOn w:val="10"/>
    <w:next w:val="a1"/>
    <w:uiPriority w:val="39"/>
    <w:unhideWhenUsed/>
    <w:rsid w:val="00561FC3"/>
    <w:pPr>
      <w:spacing w:line="259" w:lineRule="auto"/>
      <w:outlineLvl w:val="9"/>
    </w:pPr>
    <w:rPr>
      <w:b w:val="0"/>
      <w:lang w:eastAsia="ru-RU"/>
    </w:rPr>
  </w:style>
  <w:style w:type="paragraph" w:styleId="14">
    <w:name w:val="toc 1"/>
    <w:basedOn w:val="a1"/>
    <w:next w:val="a1"/>
    <w:autoRedefine/>
    <w:uiPriority w:val="39"/>
    <w:unhideWhenUsed/>
    <w:rsid w:val="001B6C2E"/>
    <w:pPr>
      <w:tabs>
        <w:tab w:val="right" w:leader="dot" w:pos="9345"/>
      </w:tabs>
      <w:spacing w:after="0" w:line="240" w:lineRule="auto"/>
      <w:ind w:firstLine="284"/>
      <w:jc w:val="both"/>
    </w:pPr>
    <w:rPr>
      <w:bCs/>
      <w:sz w:val="24"/>
      <w:szCs w:val="20"/>
    </w:rPr>
  </w:style>
  <w:style w:type="character" w:styleId="ad">
    <w:name w:val="Hyperlink"/>
    <w:basedOn w:val="a2"/>
    <w:uiPriority w:val="99"/>
    <w:unhideWhenUsed/>
    <w:rsid w:val="00561FC3"/>
    <w:rPr>
      <w:color w:val="0563C1" w:themeColor="hyperlink"/>
      <w:u w:val="single"/>
    </w:rPr>
  </w:style>
  <w:style w:type="paragraph" w:styleId="ae">
    <w:name w:val="footer"/>
    <w:basedOn w:val="a1"/>
    <w:link w:val="af"/>
    <w:uiPriority w:val="99"/>
    <w:unhideWhenUsed/>
    <w:rsid w:val="009A15C6"/>
    <w:pPr>
      <w:tabs>
        <w:tab w:val="center" w:pos="4677"/>
        <w:tab w:val="right" w:pos="9355"/>
      </w:tabs>
      <w:spacing w:after="0" w:line="240" w:lineRule="auto"/>
    </w:pPr>
    <w:rPr>
      <w:rFonts w:ascii="Calibri" w:hAnsi="Calibri"/>
      <w:b w:val="0"/>
      <w:sz w:val="22"/>
      <w:lang w:val="x-none" w:eastAsia="x-none"/>
    </w:rPr>
  </w:style>
  <w:style w:type="character" w:customStyle="1" w:styleId="af">
    <w:name w:val="Нижний колонтитул Знак"/>
    <w:basedOn w:val="a2"/>
    <w:link w:val="ae"/>
    <w:uiPriority w:val="99"/>
    <w:rsid w:val="009A15C6"/>
    <w:rPr>
      <w:rFonts w:ascii="Calibri" w:eastAsia="Calibri" w:hAnsi="Calibri" w:cs="Times New Roman"/>
      <w:lang w:val="x-none" w:eastAsia="x-none"/>
    </w:rPr>
  </w:style>
  <w:style w:type="paragraph" w:styleId="23">
    <w:name w:val="toc 2"/>
    <w:basedOn w:val="a1"/>
    <w:next w:val="a1"/>
    <w:autoRedefine/>
    <w:uiPriority w:val="39"/>
    <w:unhideWhenUsed/>
    <w:rsid w:val="00C023AB"/>
    <w:pPr>
      <w:spacing w:after="0" w:line="240" w:lineRule="auto"/>
      <w:ind w:left="284"/>
      <w:jc w:val="both"/>
    </w:pPr>
    <w:rPr>
      <w:b w:val="0"/>
      <w:sz w:val="24"/>
      <w:szCs w:val="20"/>
    </w:rPr>
  </w:style>
  <w:style w:type="paragraph" w:styleId="31">
    <w:name w:val="toc 3"/>
    <w:basedOn w:val="a1"/>
    <w:next w:val="a1"/>
    <w:autoRedefine/>
    <w:uiPriority w:val="39"/>
    <w:unhideWhenUsed/>
    <w:rsid w:val="00C023AB"/>
    <w:pPr>
      <w:spacing w:after="0" w:line="240" w:lineRule="auto"/>
      <w:ind w:left="567"/>
      <w:jc w:val="both"/>
    </w:pPr>
    <w:rPr>
      <w:b w:val="0"/>
      <w:iCs/>
      <w:sz w:val="24"/>
      <w:szCs w:val="20"/>
    </w:rPr>
  </w:style>
  <w:style w:type="paragraph" w:styleId="af0">
    <w:name w:val="Subtitle"/>
    <w:basedOn w:val="a1"/>
    <w:next w:val="a1"/>
    <w:link w:val="af1"/>
    <w:uiPriority w:val="11"/>
    <w:rsid w:val="007A562C"/>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af1">
    <w:name w:val="Подзаголовок Знак"/>
    <w:basedOn w:val="a2"/>
    <w:link w:val="af0"/>
    <w:uiPriority w:val="11"/>
    <w:rsid w:val="007A562C"/>
    <w:rPr>
      <w:rFonts w:eastAsiaTheme="minorEastAsia"/>
      <w:b/>
      <w:color w:val="5A5A5A" w:themeColor="text1" w:themeTint="A5"/>
      <w:spacing w:val="15"/>
    </w:rPr>
  </w:style>
  <w:style w:type="paragraph" w:customStyle="1" w:styleId="af2">
    <w:name w:val="Обычн"/>
    <w:rsid w:val="004A5336"/>
    <w:pPr>
      <w:spacing w:after="0" w:line="240" w:lineRule="auto"/>
      <w:ind w:firstLine="709"/>
      <w:jc w:val="both"/>
    </w:pPr>
    <w:rPr>
      <w:rFonts w:ascii="Times New Roman" w:eastAsiaTheme="majorEastAsia" w:hAnsi="Times New Roman" w:cstheme="majorBidi"/>
      <w:sz w:val="28"/>
      <w:szCs w:val="26"/>
    </w:rPr>
  </w:style>
  <w:style w:type="character" w:styleId="af3">
    <w:name w:val="Subtle Emphasis"/>
    <w:basedOn w:val="a2"/>
    <w:uiPriority w:val="99"/>
    <w:rsid w:val="004A5336"/>
    <w:rPr>
      <w:i/>
      <w:iCs/>
      <w:color w:val="FFFFFF" w:themeColor="background1"/>
    </w:rPr>
  </w:style>
  <w:style w:type="character" w:styleId="af4">
    <w:name w:val="Emphasis"/>
    <w:basedOn w:val="a2"/>
    <w:uiPriority w:val="20"/>
    <w:qFormat/>
    <w:rsid w:val="00F37329"/>
    <w:rPr>
      <w:rFonts w:ascii="Times New Roman" w:hAnsi="Times New Roman"/>
      <w:b w:val="0"/>
      <w:i/>
      <w:iCs/>
      <w:sz w:val="28"/>
      <w:u w:val="none"/>
    </w:rPr>
  </w:style>
  <w:style w:type="character" w:styleId="af5">
    <w:name w:val="Intense Emphasis"/>
    <w:basedOn w:val="a2"/>
    <w:uiPriority w:val="21"/>
    <w:qFormat/>
    <w:rsid w:val="00F37329"/>
    <w:rPr>
      <w:rFonts w:ascii="Times New Roman" w:hAnsi="Times New Roman"/>
      <w:i/>
      <w:iCs/>
      <w:color w:val="auto"/>
      <w:sz w:val="28"/>
      <w:u w:val="single"/>
    </w:rPr>
  </w:style>
  <w:style w:type="paragraph" w:customStyle="1" w:styleId="af6">
    <w:name w:val="Таблица_номер_таблицы"/>
    <w:link w:val="af7"/>
    <w:rsid w:val="00403E6E"/>
    <w:pPr>
      <w:keepNext/>
      <w:spacing w:after="0" w:line="240" w:lineRule="auto"/>
      <w:jc w:val="right"/>
    </w:pPr>
    <w:rPr>
      <w:rFonts w:ascii="Times New Roman" w:eastAsia="Times New Roman" w:hAnsi="Times New Roman" w:cs="Times New Roman"/>
      <w:bCs/>
      <w:sz w:val="24"/>
      <w:lang w:eastAsia="ru-RU"/>
    </w:rPr>
  </w:style>
  <w:style w:type="character" w:customStyle="1" w:styleId="af7">
    <w:name w:val="Таблица_номер_таблицы Знак"/>
    <w:link w:val="af6"/>
    <w:rsid w:val="00403E6E"/>
    <w:rPr>
      <w:rFonts w:ascii="Times New Roman" w:eastAsia="Times New Roman" w:hAnsi="Times New Roman" w:cs="Times New Roman"/>
      <w:bCs/>
      <w:sz w:val="24"/>
      <w:lang w:eastAsia="ru-RU"/>
    </w:rPr>
  </w:style>
  <w:style w:type="paragraph" w:customStyle="1" w:styleId="24">
    <w:name w:val="Заголовок (Уровень 2)"/>
    <w:basedOn w:val="a1"/>
    <w:next w:val="a5"/>
    <w:link w:val="25"/>
    <w:autoRedefine/>
    <w:rsid w:val="00A23646"/>
    <w:pPr>
      <w:autoSpaceDE w:val="0"/>
      <w:autoSpaceDN w:val="0"/>
      <w:adjustRightInd w:val="0"/>
      <w:spacing w:after="0" w:line="240" w:lineRule="auto"/>
      <w:ind w:left="1225"/>
      <w:outlineLvl w:val="2"/>
    </w:pPr>
    <w:rPr>
      <w:rFonts w:eastAsia="Times New Roman"/>
      <w:b w:val="0"/>
      <w:szCs w:val="28"/>
      <w:lang w:val="x-none" w:eastAsia="x-none"/>
    </w:rPr>
  </w:style>
  <w:style w:type="character" w:customStyle="1" w:styleId="25">
    <w:name w:val="Заголовок (Уровень 2) Знак"/>
    <w:link w:val="24"/>
    <w:rsid w:val="00A23646"/>
    <w:rPr>
      <w:rFonts w:ascii="Times New Roman" w:eastAsia="Times New Roman" w:hAnsi="Times New Roman" w:cs="Times New Roman"/>
      <w:sz w:val="28"/>
      <w:szCs w:val="28"/>
      <w:lang w:val="x-none" w:eastAsia="x-none"/>
    </w:rPr>
  </w:style>
  <w:style w:type="paragraph" w:customStyle="1" w:styleId="S">
    <w:name w:val="S_Обычный жирный"/>
    <w:basedOn w:val="a1"/>
    <w:link w:val="S0"/>
    <w:rsid w:val="00A23646"/>
    <w:pPr>
      <w:spacing w:after="0" w:line="240" w:lineRule="auto"/>
      <w:ind w:firstLine="709"/>
      <w:jc w:val="both"/>
    </w:pPr>
    <w:rPr>
      <w:rFonts w:eastAsia="Times New Roman"/>
      <w:b w:val="0"/>
      <w:szCs w:val="24"/>
      <w:lang w:val="x-none" w:eastAsia="x-none"/>
    </w:rPr>
  </w:style>
  <w:style w:type="character" w:customStyle="1" w:styleId="S0">
    <w:name w:val="S_Обычный жирный Знак"/>
    <w:link w:val="S"/>
    <w:rsid w:val="00A23646"/>
    <w:rPr>
      <w:rFonts w:ascii="Times New Roman" w:eastAsia="Times New Roman" w:hAnsi="Times New Roman" w:cs="Times New Roman"/>
      <w:sz w:val="28"/>
      <w:szCs w:val="24"/>
      <w:lang w:val="x-none" w:eastAsia="x-none"/>
    </w:rPr>
  </w:style>
  <w:style w:type="character" w:customStyle="1" w:styleId="26">
    <w:name w:val="Основной текст 2 Знак"/>
    <w:rsid w:val="00A23646"/>
    <w:rPr>
      <w:rFonts w:ascii="Arial" w:hAnsi="Arial" w:cs="Arial"/>
    </w:rPr>
  </w:style>
  <w:style w:type="paragraph" w:customStyle="1" w:styleId="15">
    <w:name w:val="Абзац списка1"/>
    <w:basedOn w:val="a1"/>
    <w:link w:val="af8"/>
    <w:uiPriority w:val="34"/>
    <w:rsid w:val="00902384"/>
    <w:pPr>
      <w:suppressAutoHyphens/>
    </w:pPr>
    <w:rPr>
      <w:rFonts w:ascii="Calibri" w:eastAsia="DejaVu Sans" w:hAnsi="Calibri"/>
      <w:b w:val="0"/>
      <w:kern w:val="1"/>
      <w:sz w:val="22"/>
      <w:lang w:val="x-none" w:eastAsia="ar-SA"/>
    </w:rPr>
  </w:style>
  <w:style w:type="character" w:customStyle="1" w:styleId="af8">
    <w:name w:val="Абзац списка Знак"/>
    <w:aliases w:val="it_List1 Знак,Ненумерованный список Знак,List Paragraph Знак"/>
    <w:link w:val="15"/>
    <w:uiPriority w:val="34"/>
    <w:locked/>
    <w:rsid w:val="00902384"/>
    <w:rPr>
      <w:rFonts w:ascii="Calibri" w:eastAsia="DejaVu Sans" w:hAnsi="Calibri" w:cs="Times New Roman"/>
      <w:kern w:val="1"/>
      <w:lang w:val="x-none" w:eastAsia="ar-SA"/>
    </w:rPr>
  </w:style>
  <w:style w:type="paragraph" w:customStyle="1" w:styleId="af9">
    <w:name w:val="Текст_в_таблице"/>
    <w:link w:val="afa"/>
    <w:qFormat/>
    <w:rsid w:val="008E5AE4"/>
    <w:pPr>
      <w:spacing w:after="0" w:line="240" w:lineRule="auto"/>
      <w:jc w:val="center"/>
    </w:pPr>
    <w:rPr>
      <w:rFonts w:ascii="Times New Roman" w:eastAsia="Calibri" w:hAnsi="Times New Roman" w:cs="Times New Roman"/>
      <w:bCs/>
      <w:sz w:val="24"/>
      <w:szCs w:val="26"/>
    </w:rPr>
  </w:style>
  <w:style w:type="character" w:customStyle="1" w:styleId="afa">
    <w:name w:val="Текст_в_таблице Знак"/>
    <w:basedOn w:val="a2"/>
    <w:link w:val="af9"/>
    <w:rsid w:val="008E5AE4"/>
    <w:rPr>
      <w:rFonts w:ascii="Times New Roman" w:eastAsia="Calibri" w:hAnsi="Times New Roman" w:cs="Times New Roman"/>
      <w:bCs/>
      <w:sz w:val="24"/>
      <w:szCs w:val="26"/>
    </w:rPr>
  </w:style>
  <w:style w:type="paragraph" w:customStyle="1" w:styleId="Default">
    <w:name w:val="Default"/>
    <w:rsid w:val="007309E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western">
    <w:name w:val="western"/>
    <w:basedOn w:val="a1"/>
    <w:rsid w:val="007309E1"/>
    <w:pPr>
      <w:spacing w:before="100" w:beforeAutospacing="1" w:after="119" w:line="240" w:lineRule="auto"/>
    </w:pPr>
    <w:rPr>
      <w:rFonts w:eastAsia="Times New Roman"/>
      <w:b w:val="0"/>
      <w:color w:val="000000"/>
      <w:sz w:val="24"/>
      <w:szCs w:val="24"/>
      <w:lang w:eastAsia="ru-RU"/>
    </w:rPr>
  </w:style>
  <w:style w:type="paragraph" w:customStyle="1" w:styleId="210">
    <w:name w:val="Основной текст 21"/>
    <w:basedOn w:val="a1"/>
    <w:rsid w:val="00050BAA"/>
    <w:pPr>
      <w:overflowPunct w:val="0"/>
      <w:autoSpaceDE w:val="0"/>
      <w:autoSpaceDN w:val="0"/>
      <w:adjustRightInd w:val="0"/>
      <w:spacing w:after="0" w:line="240" w:lineRule="auto"/>
      <w:ind w:firstLine="709"/>
      <w:jc w:val="both"/>
      <w:textAlignment w:val="baseline"/>
    </w:pPr>
    <w:rPr>
      <w:rFonts w:eastAsia="Times New Roman"/>
      <w:b w:val="0"/>
      <w:szCs w:val="20"/>
      <w:lang w:eastAsia="ru-RU"/>
    </w:rPr>
  </w:style>
  <w:style w:type="paragraph" w:customStyle="1" w:styleId="afb">
    <w:name w:val="_Обычный_текст"/>
    <w:link w:val="afc"/>
    <w:qFormat/>
    <w:rsid w:val="00E34759"/>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c">
    <w:name w:val="_Обычный_текст Знак"/>
    <w:link w:val="afb"/>
    <w:rsid w:val="00E34759"/>
    <w:rPr>
      <w:rFonts w:ascii="Times New Roman" w:eastAsia="Times New Roman" w:hAnsi="Times New Roman" w:cs="Times New Roman"/>
      <w:sz w:val="28"/>
      <w:szCs w:val="24"/>
      <w:lang w:eastAsia="ru-RU"/>
    </w:rPr>
  </w:style>
  <w:style w:type="table" w:styleId="afd">
    <w:name w:val="Table Grid"/>
    <w:aliases w:val="Table Grid Report,OTR,Tab Border"/>
    <w:basedOn w:val="a3"/>
    <w:uiPriority w:val="39"/>
    <w:rsid w:val="008E5A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Для_таблиц"/>
    <w:link w:val="aff"/>
    <w:qFormat/>
    <w:rsid w:val="009D1F42"/>
    <w:pPr>
      <w:spacing w:after="0" w:line="240" w:lineRule="auto"/>
      <w:jc w:val="right"/>
    </w:pPr>
    <w:rPr>
      <w:rFonts w:ascii="Times New Roman" w:eastAsia="Times New Roman" w:hAnsi="Times New Roman" w:cs="Times New Roman"/>
      <w:i/>
      <w:sz w:val="28"/>
      <w:szCs w:val="24"/>
      <w:lang w:val="x-none" w:eastAsia="x-none"/>
    </w:rPr>
  </w:style>
  <w:style w:type="character" w:customStyle="1" w:styleId="aff">
    <w:name w:val="Для_таблиц Знак"/>
    <w:basedOn w:val="a2"/>
    <w:link w:val="afe"/>
    <w:rsid w:val="009D1F42"/>
    <w:rPr>
      <w:rFonts w:ascii="Times New Roman" w:eastAsia="Times New Roman" w:hAnsi="Times New Roman" w:cs="Times New Roman"/>
      <w:i/>
      <w:sz w:val="28"/>
      <w:szCs w:val="24"/>
      <w:lang w:val="x-none" w:eastAsia="x-none"/>
    </w:rPr>
  </w:style>
  <w:style w:type="character" w:customStyle="1" w:styleId="27">
    <w:name w:val="Основной текст (2)_"/>
    <w:link w:val="28"/>
    <w:rsid w:val="00337F4D"/>
    <w:rPr>
      <w:rFonts w:eastAsia="Times New Roman"/>
      <w:sz w:val="26"/>
      <w:szCs w:val="26"/>
      <w:shd w:val="clear" w:color="auto" w:fill="FFFFFF"/>
    </w:rPr>
  </w:style>
  <w:style w:type="paragraph" w:customStyle="1" w:styleId="28">
    <w:name w:val="Основной текст (2)"/>
    <w:basedOn w:val="a1"/>
    <w:link w:val="27"/>
    <w:rsid w:val="00337F4D"/>
    <w:pPr>
      <w:widowControl w:val="0"/>
      <w:shd w:val="clear" w:color="auto" w:fill="FFFFFF"/>
      <w:spacing w:before="960" w:after="360" w:line="0" w:lineRule="atLeast"/>
    </w:pPr>
    <w:rPr>
      <w:rFonts w:asciiTheme="minorHAnsi" w:eastAsia="Times New Roman" w:hAnsiTheme="minorHAnsi" w:cstheme="minorBidi"/>
      <w:b w:val="0"/>
      <w:sz w:val="26"/>
      <w:szCs w:val="26"/>
    </w:rPr>
  </w:style>
  <w:style w:type="paragraph" w:customStyle="1" w:styleId="aff0">
    <w:name w:val="Текст с интервалом"/>
    <w:basedOn w:val="a1"/>
    <w:next w:val="a1"/>
    <w:rsid w:val="00E709AA"/>
    <w:pPr>
      <w:spacing w:before="60" w:after="60" w:line="240" w:lineRule="auto"/>
      <w:ind w:firstLine="709"/>
      <w:jc w:val="both"/>
    </w:pPr>
    <w:rPr>
      <w:rFonts w:ascii="Arial Narrow" w:hAnsi="Arial Narrow"/>
      <w:b w:val="0"/>
      <w:color w:val="000000"/>
      <w:sz w:val="22"/>
      <w:szCs w:val="20"/>
      <w:lang w:val="x-none" w:eastAsia="x-none"/>
    </w:rPr>
  </w:style>
  <w:style w:type="paragraph" w:customStyle="1" w:styleId="b">
    <w:name w:val="b_табл_номер"/>
    <w:basedOn w:val="afb"/>
    <w:next w:val="a1"/>
    <w:link w:val="b0"/>
    <w:rsid w:val="0099347A"/>
    <w:pPr>
      <w:ind w:firstLine="0"/>
      <w:jc w:val="right"/>
    </w:pPr>
    <w:rPr>
      <w:i/>
      <w:shd w:val="clear" w:color="auto" w:fill="FFFFFF"/>
    </w:rPr>
  </w:style>
  <w:style w:type="character" w:customStyle="1" w:styleId="b0">
    <w:name w:val="b_табл_номер Знак"/>
    <w:link w:val="b"/>
    <w:rsid w:val="0099347A"/>
    <w:rPr>
      <w:rFonts w:ascii="Times New Roman" w:eastAsia="Times New Roman" w:hAnsi="Times New Roman" w:cs="Times New Roman"/>
      <w:i/>
      <w:sz w:val="28"/>
      <w:szCs w:val="24"/>
      <w:lang w:eastAsia="ru-RU"/>
    </w:rPr>
  </w:style>
  <w:style w:type="paragraph" w:styleId="41">
    <w:name w:val="toc 4"/>
    <w:basedOn w:val="a1"/>
    <w:next w:val="a1"/>
    <w:autoRedefine/>
    <w:uiPriority w:val="39"/>
    <w:unhideWhenUsed/>
    <w:rsid w:val="00C023AB"/>
    <w:pPr>
      <w:spacing w:after="0" w:line="240" w:lineRule="auto"/>
      <w:ind w:left="851"/>
      <w:jc w:val="both"/>
    </w:pPr>
    <w:rPr>
      <w:b w:val="0"/>
      <w:sz w:val="24"/>
      <w:szCs w:val="18"/>
    </w:rPr>
  </w:style>
  <w:style w:type="paragraph" w:styleId="aff1">
    <w:name w:val="endnote text"/>
    <w:basedOn w:val="a1"/>
    <w:link w:val="aff2"/>
    <w:uiPriority w:val="99"/>
    <w:semiHidden/>
    <w:unhideWhenUsed/>
    <w:rsid w:val="00937700"/>
    <w:pPr>
      <w:spacing w:after="0" w:line="240" w:lineRule="auto"/>
    </w:pPr>
    <w:rPr>
      <w:sz w:val="20"/>
      <w:szCs w:val="20"/>
    </w:rPr>
  </w:style>
  <w:style w:type="character" w:customStyle="1" w:styleId="aff2">
    <w:name w:val="Текст концевой сноски Знак"/>
    <w:basedOn w:val="a2"/>
    <w:link w:val="aff1"/>
    <w:uiPriority w:val="99"/>
    <w:semiHidden/>
    <w:rsid w:val="00937700"/>
    <w:rPr>
      <w:rFonts w:ascii="Times New Roman" w:eastAsia="Calibri" w:hAnsi="Times New Roman" w:cs="Times New Roman"/>
      <w:b/>
      <w:sz w:val="20"/>
      <w:szCs w:val="20"/>
    </w:rPr>
  </w:style>
  <w:style w:type="character" w:styleId="aff3">
    <w:name w:val="endnote reference"/>
    <w:basedOn w:val="a2"/>
    <w:uiPriority w:val="99"/>
    <w:semiHidden/>
    <w:unhideWhenUsed/>
    <w:rsid w:val="00937700"/>
    <w:rPr>
      <w:vertAlign w:val="superscript"/>
    </w:rPr>
  </w:style>
  <w:style w:type="paragraph" w:styleId="a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1"/>
    <w:basedOn w:val="a1"/>
    <w:link w:val="aff5"/>
    <w:unhideWhenUsed/>
    <w:rsid w:val="00937700"/>
    <w:pPr>
      <w:spacing w:after="0" w:line="240" w:lineRule="auto"/>
    </w:pPr>
    <w:rPr>
      <w:sz w:val="20"/>
      <w:szCs w:val="20"/>
    </w:rPr>
  </w:style>
  <w:style w:type="character" w:customStyle="1" w:styleId="a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Текст сноски1 Знак"/>
    <w:basedOn w:val="a2"/>
    <w:link w:val="aff4"/>
    <w:rsid w:val="00937700"/>
    <w:rPr>
      <w:rFonts w:ascii="Times New Roman" w:eastAsia="Calibri" w:hAnsi="Times New Roman" w:cs="Times New Roman"/>
      <w:b/>
      <w:sz w:val="20"/>
      <w:szCs w:val="20"/>
    </w:rPr>
  </w:style>
  <w:style w:type="character" w:styleId="aff6">
    <w:name w:val="footnote reference"/>
    <w:aliases w:val="Знак сноски-FN,Знак сноски 1,Ciae niinee-FN,Referencia nota al pie,Ссылка на сноску 45,Appel note de bas de page"/>
    <w:basedOn w:val="a2"/>
    <w:unhideWhenUsed/>
    <w:rsid w:val="00937700"/>
    <w:rPr>
      <w:vertAlign w:val="superscript"/>
    </w:rPr>
  </w:style>
  <w:style w:type="paragraph" w:customStyle="1" w:styleId="aff7">
    <w:name w:val="Сноска"/>
    <w:next w:val="afb"/>
    <w:link w:val="aff8"/>
    <w:qFormat/>
    <w:rsid w:val="00937700"/>
    <w:rPr>
      <w:rFonts w:ascii="Times New Roman" w:eastAsia="Calibri" w:hAnsi="Times New Roman" w:cs="Times New Roman"/>
      <w:sz w:val="20"/>
      <w:szCs w:val="20"/>
    </w:rPr>
  </w:style>
  <w:style w:type="paragraph" w:customStyle="1" w:styleId="1">
    <w:name w:val="Стиль1"/>
    <w:basedOn w:val="a5"/>
    <w:rsid w:val="004F2D76"/>
    <w:pPr>
      <w:widowControl w:val="0"/>
      <w:numPr>
        <w:ilvl w:val="2"/>
        <w:numId w:val="1"/>
      </w:numPr>
      <w:tabs>
        <w:tab w:val="num" w:pos="360"/>
      </w:tabs>
      <w:autoSpaceDE w:val="0"/>
      <w:autoSpaceDN w:val="0"/>
      <w:adjustRightInd w:val="0"/>
      <w:spacing w:line="240" w:lineRule="auto"/>
      <w:ind w:left="0" w:firstLine="0"/>
      <w:outlineLvl w:val="2"/>
    </w:pPr>
    <w:rPr>
      <w:rFonts w:eastAsia="Times New Roman"/>
    </w:rPr>
  </w:style>
  <w:style w:type="character" w:customStyle="1" w:styleId="aff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Web) Знак,Обычный (Web)1 Знак"/>
    <w:link w:val="a"/>
    <w:uiPriority w:val="99"/>
    <w:locked/>
    <w:rsid w:val="004F2D76"/>
    <w:rPr>
      <w:rFonts w:ascii="Arial" w:eastAsia="Times New Roman" w:hAnsi="Arial" w:cs="Arial"/>
      <w:sz w:val="18"/>
      <w:szCs w:val="18"/>
    </w:rPr>
  </w:style>
  <w:style w:type="paragraph" w:styleId="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Обычный (Web),Обычный (Web)1"/>
    <w:basedOn w:val="a1"/>
    <w:next w:val="a1"/>
    <w:link w:val="aff9"/>
    <w:uiPriority w:val="99"/>
    <w:unhideWhenUsed/>
    <w:rsid w:val="004F2D76"/>
    <w:pPr>
      <w:numPr>
        <w:ilvl w:val="8"/>
        <w:numId w:val="1"/>
      </w:numPr>
      <w:spacing w:before="240" w:after="60" w:line="240" w:lineRule="auto"/>
      <w:outlineLvl w:val="8"/>
    </w:pPr>
    <w:rPr>
      <w:rFonts w:ascii="Arial" w:eastAsia="Times New Roman" w:hAnsi="Arial" w:cs="Arial"/>
      <w:b w:val="0"/>
      <w:sz w:val="18"/>
      <w:szCs w:val="18"/>
    </w:rPr>
  </w:style>
  <w:style w:type="paragraph" w:customStyle="1" w:styleId="affa">
    <w:name w:val="Табличный_слева"/>
    <w:basedOn w:val="a1"/>
    <w:uiPriority w:val="99"/>
    <w:rsid w:val="003D3C50"/>
    <w:pPr>
      <w:spacing w:after="0" w:line="240" w:lineRule="auto"/>
    </w:pPr>
    <w:rPr>
      <w:rFonts w:eastAsia="Times New Roman"/>
      <w:b w:val="0"/>
      <w:sz w:val="22"/>
      <w:lang w:eastAsia="ru-RU"/>
    </w:rPr>
  </w:style>
  <w:style w:type="paragraph" w:customStyle="1" w:styleId="affb">
    <w:name w:val="Табличный_центр"/>
    <w:basedOn w:val="a1"/>
    <w:uiPriority w:val="99"/>
    <w:rsid w:val="003D3C50"/>
    <w:pPr>
      <w:keepNext/>
      <w:spacing w:after="0" w:line="240" w:lineRule="auto"/>
      <w:jc w:val="center"/>
    </w:pPr>
    <w:rPr>
      <w:rFonts w:eastAsia="Times New Roman"/>
      <w:b w:val="0"/>
      <w:sz w:val="22"/>
      <w:lang w:eastAsia="ru-RU"/>
    </w:rPr>
  </w:style>
  <w:style w:type="character" w:customStyle="1" w:styleId="29">
    <w:name w:val="Основной текст (2) + Курсив"/>
    <w:basedOn w:val="27"/>
    <w:rsid w:val="00EB4E64"/>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FFFFFF"/>
      <w:lang w:val="en-US" w:eastAsia="en-US" w:bidi="en-US"/>
    </w:rPr>
  </w:style>
  <w:style w:type="paragraph" w:styleId="affc">
    <w:name w:val="caption"/>
    <w:basedOn w:val="a1"/>
    <w:next w:val="a1"/>
    <w:rsid w:val="00A008AE"/>
    <w:pPr>
      <w:spacing w:before="120" w:after="120" w:line="240" w:lineRule="auto"/>
      <w:jc w:val="center"/>
    </w:pPr>
    <w:rPr>
      <w:rFonts w:eastAsia="Times New Roman"/>
      <w:bCs/>
      <w:sz w:val="22"/>
      <w:szCs w:val="20"/>
      <w:lang w:eastAsia="ru-RU"/>
    </w:rPr>
  </w:style>
  <w:style w:type="paragraph" w:customStyle="1" w:styleId="style68">
    <w:name w:val="style68"/>
    <w:basedOn w:val="a1"/>
    <w:rsid w:val="00D20714"/>
    <w:pPr>
      <w:spacing w:before="100" w:beforeAutospacing="1" w:after="100" w:afterAutospacing="1" w:line="240" w:lineRule="auto"/>
    </w:pPr>
    <w:rPr>
      <w:rFonts w:eastAsia="Times New Roman"/>
      <w:b w:val="0"/>
      <w:sz w:val="24"/>
      <w:szCs w:val="24"/>
      <w:lang w:eastAsia="ru-RU"/>
    </w:rPr>
  </w:style>
  <w:style w:type="character" w:customStyle="1" w:styleId="16">
    <w:name w:val="заголовок 1 Знак"/>
    <w:basedOn w:val="a2"/>
    <w:link w:val="17"/>
    <w:locked/>
    <w:rsid w:val="00F269F8"/>
    <w:rPr>
      <w:rFonts w:ascii="Times New Roman" w:eastAsia="Times New Roman" w:hAnsi="Times New Roman" w:cs="Times New Roman"/>
      <w:b/>
      <w:bCs/>
      <w:sz w:val="28"/>
      <w:szCs w:val="26"/>
    </w:rPr>
  </w:style>
  <w:style w:type="paragraph" w:customStyle="1" w:styleId="17">
    <w:name w:val="заголовок 1"/>
    <w:basedOn w:val="2"/>
    <w:link w:val="16"/>
    <w:rsid w:val="00F269F8"/>
    <w:pPr>
      <w:autoSpaceDE/>
      <w:autoSpaceDN/>
      <w:adjustRightInd/>
      <w:spacing w:before="200"/>
      <w:ind w:left="2007" w:hanging="360"/>
      <w:jc w:val="both"/>
    </w:pPr>
    <w:rPr>
      <w:rFonts w:eastAsia="Times New Roman" w:cs="Times New Roman"/>
      <w:lang w:eastAsia="en-US"/>
    </w:rPr>
  </w:style>
  <w:style w:type="character" w:styleId="affd">
    <w:name w:val="Strong"/>
    <w:basedOn w:val="a2"/>
    <w:rsid w:val="00151AD6"/>
    <w:rPr>
      <w:b/>
      <w:bCs/>
    </w:rPr>
  </w:style>
  <w:style w:type="paragraph" w:customStyle="1" w:styleId="211">
    <w:name w:val="Основной текст (2)1"/>
    <w:basedOn w:val="a1"/>
    <w:uiPriority w:val="99"/>
    <w:rsid w:val="001A13B0"/>
    <w:pPr>
      <w:widowControl w:val="0"/>
      <w:shd w:val="clear" w:color="auto" w:fill="FFFFFF"/>
      <w:spacing w:before="360" w:after="1380" w:line="254" w:lineRule="exact"/>
      <w:jc w:val="center"/>
    </w:pPr>
    <w:rPr>
      <w:rFonts w:eastAsia="Arial Unicode MS"/>
      <w:b w:val="0"/>
      <w:sz w:val="24"/>
      <w:szCs w:val="24"/>
      <w:lang w:eastAsia="ru-RU"/>
    </w:rPr>
  </w:style>
  <w:style w:type="character" w:customStyle="1" w:styleId="nowrap">
    <w:name w:val="nowrap"/>
    <w:basedOn w:val="a2"/>
    <w:rsid w:val="00D80DAC"/>
  </w:style>
  <w:style w:type="character" w:customStyle="1" w:styleId="affe">
    <w:name w:val="Текст выноски Знак"/>
    <w:basedOn w:val="a2"/>
    <w:link w:val="afff"/>
    <w:uiPriority w:val="99"/>
    <w:semiHidden/>
    <w:rsid w:val="00525560"/>
    <w:rPr>
      <w:rFonts w:ascii="Tahoma" w:eastAsia="Times New Roman" w:hAnsi="Tahoma" w:cs="Tahoma"/>
      <w:sz w:val="16"/>
      <w:szCs w:val="16"/>
      <w:lang w:eastAsia="ru-RU"/>
    </w:rPr>
  </w:style>
  <w:style w:type="paragraph" w:styleId="afff">
    <w:name w:val="Balloon Text"/>
    <w:basedOn w:val="a1"/>
    <w:link w:val="affe"/>
    <w:uiPriority w:val="99"/>
    <w:semiHidden/>
    <w:unhideWhenUsed/>
    <w:rsid w:val="00525560"/>
    <w:pPr>
      <w:spacing w:after="0" w:line="240" w:lineRule="auto"/>
    </w:pPr>
    <w:rPr>
      <w:rFonts w:ascii="Tahoma" w:eastAsia="Times New Roman" w:hAnsi="Tahoma" w:cs="Tahoma"/>
      <w:b w:val="0"/>
      <w:sz w:val="16"/>
      <w:szCs w:val="16"/>
      <w:lang w:eastAsia="ru-RU"/>
    </w:rPr>
  </w:style>
  <w:style w:type="character" w:customStyle="1" w:styleId="100">
    <w:name w:val="Основной текст (10)_"/>
    <w:basedOn w:val="a2"/>
    <w:link w:val="101"/>
    <w:rsid w:val="00100115"/>
    <w:rPr>
      <w:rFonts w:ascii="Tahoma" w:eastAsia="Tahoma" w:hAnsi="Tahoma" w:cs="Tahoma"/>
      <w:sz w:val="12"/>
      <w:szCs w:val="12"/>
      <w:shd w:val="clear" w:color="auto" w:fill="FFFFFF"/>
    </w:rPr>
  </w:style>
  <w:style w:type="paragraph" w:customStyle="1" w:styleId="101">
    <w:name w:val="Основной текст (10)"/>
    <w:basedOn w:val="a1"/>
    <w:link w:val="100"/>
    <w:rsid w:val="00100115"/>
    <w:pPr>
      <w:widowControl w:val="0"/>
      <w:shd w:val="clear" w:color="auto" w:fill="FFFFFF"/>
      <w:spacing w:before="660" w:after="0" w:line="0" w:lineRule="atLeast"/>
      <w:jc w:val="right"/>
    </w:pPr>
    <w:rPr>
      <w:rFonts w:ascii="Tahoma" w:eastAsia="Tahoma" w:hAnsi="Tahoma" w:cs="Tahoma"/>
      <w:b w:val="0"/>
      <w:sz w:val="12"/>
      <w:szCs w:val="12"/>
    </w:rPr>
  </w:style>
  <w:style w:type="character" w:customStyle="1" w:styleId="18">
    <w:name w:val="Заголовок №1_"/>
    <w:basedOn w:val="a2"/>
    <w:rsid w:val="007C14D1"/>
    <w:rPr>
      <w:rFonts w:ascii="Times New Roman" w:eastAsia="Times New Roman" w:hAnsi="Times New Roman" w:cs="Times New Roman"/>
      <w:b w:val="0"/>
      <w:bCs w:val="0"/>
      <w:i/>
      <w:iCs/>
      <w:smallCaps w:val="0"/>
      <w:strike w:val="0"/>
      <w:spacing w:val="40"/>
      <w:sz w:val="26"/>
      <w:szCs w:val="26"/>
      <w:u w:val="none"/>
    </w:rPr>
  </w:style>
  <w:style w:type="character" w:customStyle="1" w:styleId="10pt">
    <w:name w:val="Заголовок №1 + Не курсив;Интервал 0 pt"/>
    <w:basedOn w:val="18"/>
    <w:rsid w:val="007C14D1"/>
    <w:rPr>
      <w:rFonts w:ascii="Times New Roman" w:eastAsia="Times New Roman" w:hAnsi="Times New Roman" w:cs="Times New Roman"/>
      <w:b w:val="0"/>
      <w:bCs w:val="0"/>
      <w:i/>
      <w:iCs/>
      <w:smallCaps w:val="0"/>
      <w:strike w:val="0"/>
      <w:color w:val="000000"/>
      <w:spacing w:val="0"/>
      <w:w w:val="100"/>
      <w:position w:val="0"/>
      <w:sz w:val="26"/>
      <w:szCs w:val="26"/>
      <w:u w:val="none"/>
    </w:rPr>
  </w:style>
  <w:style w:type="character" w:customStyle="1" w:styleId="19">
    <w:name w:val="Заголовок №1"/>
    <w:basedOn w:val="18"/>
    <w:rsid w:val="007C14D1"/>
    <w:rPr>
      <w:rFonts w:ascii="Times New Roman" w:eastAsia="Times New Roman" w:hAnsi="Times New Roman" w:cs="Times New Roman"/>
      <w:b w:val="0"/>
      <w:bCs w:val="0"/>
      <w:i/>
      <w:iCs/>
      <w:smallCaps w:val="0"/>
      <w:strike w:val="0"/>
      <w:color w:val="000000"/>
      <w:spacing w:val="40"/>
      <w:w w:val="100"/>
      <w:position w:val="0"/>
      <w:sz w:val="26"/>
      <w:szCs w:val="26"/>
      <w:u w:val="single"/>
      <w:lang w:val="ru-RU" w:eastAsia="ru-RU" w:bidi="ru-RU"/>
    </w:rPr>
  </w:style>
  <w:style w:type="character" w:customStyle="1" w:styleId="7">
    <w:name w:val="Основной текст (7)_"/>
    <w:basedOn w:val="a2"/>
    <w:link w:val="70"/>
    <w:rsid w:val="007C14D1"/>
    <w:rPr>
      <w:rFonts w:ascii="Tahoma" w:eastAsia="Tahoma" w:hAnsi="Tahoma" w:cs="Tahoma"/>
      <w:sz w:val="12"/>
      <w:szCs w:val="12"/>
      <w:shd w:val="clear" w:color="auto" w:fill="FFFFFF"/>
    </w:rPr>
  </w:style>
  <w:style w:type="paragraph" w:customStyle="1" w:styleId="70">
    <w:name w:val="Основной текст (7)"/>
    <w:basedOn w:val="a1"/>
    <w:link w:val="7"/>
    <w:rsid w:val="007C14D1"/>
    <w:pPr>
      <w:widowControl w:val="0"/>
      <w:shd w:val="clear" w:color="auto" w:fill="FFFFFF"/>
      <w:spacing w:before="240" w:after="0" w:line="0" w:lineRule="atLeast"/>
      <w:jc w:val="right"/>
    </w:pPr>
    <w:rPr>
      <w:rFonts w:ascii="Tahoma" w:eastAsia="Tahoma" w:hAnsi="Tahoma" w:cs="Tahoma"/>
      <w:b w:val="0"/>
      <w:sz w:val="12"/>
      <w:szCs w:val="12"/>
    </w:rPr>
  </w:style>
  <w:style w:type="paragraph" w:customStyle="1" w:styleId="Style4">
    <w:name w:val="Style4"/>
    <w:basedOn w:val="a1"/>
    <w:rsid w:val="004552E5"/>
    <w:pPr>
      <w:widowControl w:val="0"/>
      <w:autoSpaceDE w:val="0"/>
      <w:autoSpaceDN w:val="0"/>
      <w:adjustRightInd w:val="0"/>
      <w:spacing w:after="0" w:line="240" w:lineRule="auto"/>
    </w:pPr>
    <w:rPr>
      <w:b w:val="0"/>
      <w:sz w:val="24"/>
      <w:szCs w:val="24"/>
      <w:lang w:eastAsia="ru-RU"/>
    </w:rPr>
  </w:style>
  <w:style w:type="character" w:customStyle="1" w:styleId="FontStyle26">
    <w:name w:val="Font Style26"/>
    <w:basedOn w:val="a2"/>
    <w:rsid w:val="004552E5"/>
    <w:rPr>
      <w:rFonts w:ascii="Times New Roman" w:hAnsi="Times New Roman" w:cs="Times New Roman" w:hint="default"/>
      <w:color w:val="000000"/>
      <w:sz w:val="24"/>
      <w:szCs w:val="24"/>
    </w:rPr>
  </w:style>
  <w:style w:type="paragraph" w:customStyle="1" w:styleId="Style8">
    <w:name w:val="Style8"/>
    <w:basedOn w:val="a1"/>
    <w:rsid w:val="004736EA"/>
    <w:pPr>
      <w:widowControl w:val="0"/>
      <w:autoSpaceDE w:val="0"/>
      <w:autoSpaceDN w:val="0"/>
      <w:adjustRightInd w:val="0"/>
      <w:spacing w:after="0" w:line="240" w:lineRule="auto"/>
    </w:pPr>
    <w:rPr>
      <w:b w:val="0"/>
      <w:sz w:val="24"/>
      <w:szCs w:val="24"/>
      <w:lang w:eastAsia="ru-RU"/>
    </w:rPr>
  </w:style>
  <w:style w:type="paragraph" w:customStyle="1" w:styleId="Style7">
    <w:name w:val="Style7"/>
    <w:basedOn w:val="a1"/>
    <w:rsid w:val="004736EA"/>
    <w:pPr>
      <w:widowControl w:val="0"/>
      <w:autoSpaceDE w:val="0"/>
      <w:autoSpaceDN w:val="0"/>
      <w:adjustRightInd w:val="0"/>
      <w:spacing w:after="0" w:line="272" w:lineRule="exact"/>
      <w:ind w:firstLine="826"/>
      <w:jc w:val="both"/>
    </w:pPr>
    <w:rPr>
      <w:b w:val="0"/>
      <w:sz w:val="24"/>
      <w:szCs w:val="24"/>
      <w:lang w:eastAsia="ru-RU"/>
    </w:rPr>
  </w:style>
  <w:style w:type="character" w:customStyle="1" w:styleId="FontStyle42">
    <w:name w:val="Font Style42"/>
    <w:basedOn w:val="a2"/>
    <w:rsid w:val="004736EA"/>
    <w:rPr>
      <w:rFonts w:ascii="Times New Roman" w:hAnsi="Times New Roman" w:cs="Times New Roman" w:hint="default"/>
      <w:b/>
      <w:bCs/>
      <w:i/>
      <w:iCs/>
      <w:color w:val="000000"/>
      <w:sz w:val="22"/>
      <w:szCs w:val="22"/>
    </w:rPr>
  </w:style>
  <w:style w:type="character" w:customStyle="1" w:styleId="FontStyle41">
    <w:name w:val="Font Style41"/>
    <w:basedOn w:val="a2"/>
    <w:rsid w:val="004736EA"/>
    <w:rPr>
      <w:rFonts w:ascii="Times New Roman" w:hAnsi="Times New Roman" w:cs="Times New Roman" w:hint="default"/>
      <w:b/>
      <w:bCs/>
      <w:color w:val="000000"/>
      <w:sz w:val="24"/>
      <w:szCs w:val="24"/>
    </w:rPr>
  </w:style>
  <w:style w:type="character" w:customStyle="1" w:styleId="FontStyle50">
    <w:name w:val="Font Style50"/>
    <w:basedOn w:val="a2"/>
    <w:rsid w:val="00A90B51"/>
    <w:rPr>
      <w:rFonts w:ascii="Times New Roman" w:hAnsi="Times New Roman" w:cs="Times New Roman"/>
      <w:color w:val="000000"/>
      <w:sz w:val="26"/>
      <w:szCs w:val="26"/>
    </w:rPr>
  </w:style>
  <w:style w:type="paragraph" w:customStyle="1" w:styleId="Style3">
    <w:name w:val="Style3"/>
    <w:basedOn w:val="a1"/>
    <w:rsid w:val="00A90B51"/>
    <w:pPr>
      <w:widowControl w:val="0"/>
      <w:autoSpaceDE w:val="0"/>
      <w:autoSpaceDN w:val="0"/>
      <w:adjustRightInd w:val="0"/>
      <w:spacing w:after="0" w:line="240" w:lineRule="auto"/>
      <w:jc w:val="both"/>
    </w:pPr>
    <w:rPr>
      <w:b w:val="0"/>
      <w:sz w:val="24"/>
      <w:szCs w:val="24"/>
      <w:lang w:eastAsia="ru-RU"/>
    </w:rPr>
  </w:style>
  <w:style w:type="character" w:customStyle="1" w:styleId="FontStyle74">
    <w:name w:val="Font Style74"/>
    <w:basedOn w:val="a2"/>
    <w:rsid w:val="00A90B51"/>
    <w:rPr>
      <w:rFonts w:ascii="Times New Roman" w:hAnsi="Times New Roman" w:cs="Times New Roman"/>
      <w:color w:val="000000"/>
      <w:sz w:val="24"/>
      <w:szCs w:val="24"/>
    </w:rPr>
  </w:style>
  <w:style w:type="character" w:customStyle="1" w:styleId="FontStyle75">
    <w:name w:val="Font Style75"/>
    <w:basedOn w:val="a2"/>
    <w:rsid w:val="00A90B51"/>
    <w:rPr>
      <w:rFonts w:ascii="Times New Roman" w:hAnsi="Times New Roman" w:cs="Times New Roman"/>
      <w:b/>
      <w:bCs/>
      <w:color w:val="000000"/>
      <w:sz w:val="24"/>
      <w:szCs w:val="24"/>
    </w:rPr>
  </w:style>
  <w:style w:type="paragraph" w:customStyle="1" w:styleId="44">
    <w:name w:val="4_Заголовок_4"/>
    <w:basedOn w:val="4"/>
    <w:link w:val="440"/>
    <w:qFormat/>
    <w:rsid w:val="004B1CBB"/>
    <w:pPr>
      <w:spacing w:before="0" w:line="240" w:lineRule="auto"/>
      <w:jc w:val="center"/>
    </w:pPr>
    <w:rPr>
      <w:rFonts w:ascii="Times New Roman" w:hAnsi="Times New Roman"/>
      <w:i w:val="0"/>
      <w:color w:val="auto"/>
    </w:rPr>
  </w:style>
  <w:style w:type="character" w:customStyle="1" w:styleId="440">
    <w:name w:val="4_Заголовок_4 Знак"/>
    <w:basedOn w:val="40"/>
    <w:link w:val="44"/>
    <w:rsid w:val="004B1CBB"/>
    <w:rPr>
      <w:rFonts w:ascii="Times New Roman" w:eastAsiaTheme="majorEastAsia" w:hAnsi="Times New Roman" w:cstheme="majorBidi"/>
      <w:b/>
      <w:i w:val="0"/>
      <w:iCs/>
      <w:color w:val="2F5496" w:themeColor="accent1" w:themeShade="BF"/>
      <w:sz w:val="28"/>
    </w:rPr>
  </w:style>
  <w:style w:type="paragraph" w:styleId="51">
    <w:name w:val="toc 5"/>
    <w:basedOn w:val="a1"/>
    <w:next w:val="a1"/>
    <w:autoRedefine/>
    <w:uiPriority w:val="39"/>
    <w:unhideWhenUsed/>
    <w:rsid w:val="00C023AB"/>
    <w:pPr>
      <w:spacing w:after="0" w:line="240" w:lineRule="auto"/>
      <w:ind w:left="1134"/>
      <w:jc w:val="both"/>
    </w:pPr>
    <w:rPr>
      <w:b w:val="0"/>
      <w:sz w:val="24"/>
      <w:szCs w:val="18"/>
    </w:rPr>
  </w:style>
  <w:style w:type="paragraph" w:styleId="6">
    <w:name w:val="toc 6"/>
    <w:basedOn w:val="a1"/>
    <w:next w:val="a1"/>
    <w:autoRedefine/>
    <w:uiPriority w:val="39"/>
    <w:unhideWhenUsed/>
    <w:rsid w:val="006A6396"/>
    <w:pPr>
      <w:spacing w:after="0"/>
      <w:ind w:left="1400"/>
    </w:pPr>
    <w:rPr>
      <w:rFonts w:asciiTheme="minorHAnsi" w:hAnsiTheme="minorHAnsi"/>
      <w:b w:val="0"/>
      <w:sz w:val="18"/>
      <w:szCs w:val="18"/>
    </w:rPr>
  </w:style>
  <w:style w:type="paragraph" w:styleId="71">
    <w:name w:val="toc 7"/>
    <w:basedOn w:val="a1"/>
    <w:next w:val="a1"/>
    <w:autoRedefine/>
    <w:uiPriority w:val="39"/>
    <w:unhideWhenUsed/>
    <w:rsid w:val="006A6396"/>
    <w:pPr>
      <w:spacing w:after="0"/>
      <w:ind w:left="1680"/>
    </w:pPr>
    <w:rPr>
      <w:rFonts w:asciiTheme="minorHAnsi" w:hAnsiTheme="minorHAnsi"/>
      <w:b w:val="0"/>
      <w:sz w:val="18"/>
      <w:szCs w:val="18"/>
    </w:rPr>
  </w:style>
  <w:style w:type="paragraph" w:styleId="8">
    <w:name w:val="toc 8"/>
    <w:basedOn w:val="a1"/>
    <w:next w:val="a1"/>
    <w:autoRedefine/>
    <w:uiPriority w:val="39"/>
    <w:unhideWhenUsed/>
    <w:rsid w:val="006A6396"/>
    <w:pPr>
      <w:spacing w:after="0"/>
      <w:ind w:left="1960"/>
    </w:pPr>
    <w:rPr>
      <w:rFonts w:asciiTheme="minorHAnsi" w:hAnsiTheme="minorHAnsi"/>
      <w:b w:val="0"/>
      <w:sz w:val="18"/>
      <w:szCs w:val="18"/>
    </w:rPr>
  </w:style>
  <w:style w:type="paragraph" w:styleId="9">
    <w:name w:val="toc 9"/>
    <w:basedOn w:val="a1"/>
    <w:next w:val="a1"/>
    <w:autoRedefine/>
    <w:uiPriority w:val="39"/>
    <w:unhideWhenUsed/>
    <w:rsid w:val="006A6396"/>
    <w:pPr>
      <w:spacing w:after="0"/>
      <w:ind w:left="2240"/>
    </w:pPr>
    <w:rPr>
      <w:rFonts w:asciiTheme="minorHAnsi" w:hAnsiTheme="minorHAnsi"/>
      <w:b w:val="0"/>
      <w:sz w:val="18"/>
      <w:szCs w:val="18"/>
    </w:rPr>
  </w:style>
  <w:style w:type="paragraph" w:customStyle="1" w:styleId="ConsPlusNormal">
    <w:name w:val="ConsPlusNormal"/>
    <w:rsid w:val="00624204"/>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1"/>
    <w:rsid w:val="00060B7A"/>
    <w:pPr>
      <w:spacing w:before="100" w:beforeAutospacing="1" w:after="100" w:afterAutospacing="1" w:line="240" w:lineRule="auto"/>
    </w:pPr>
    <w:rPr>
      <w:rFonts w:eastAsia="Times New Roman"/>
      <w:b w:val="0"/>
      <w:sz w:val="24"/>
      <w:szCs w:val="24"/>
      <w:lang w:eastAsia="ru-RU"/>
    </w:rPr>
  </w:style>
  <w:style w:type="paragraph" w:customStyle="1" w:styleId="afff0">
    <w:name w:val="Название столбцов таблицы"/>
    <w:basedOn w:val="afff1"/>
    <w:link w:val="afff2"/>
    <w:rsid w:val="004A3208"/>
    <w:rPr>
      <w:b/>
    </w:rPr>
  </w:style>
  <w:style w:type="character" w:customStyle="1" w:styleId="afff2">
    <w:name w:val="Название столбцов таблицы Знак"/>
    <w:basedOn w:val="afff3"/>
    <w:link w:val="afff0"/>
    <w:rsid w:val="004A3208"/>
    <w:rPr>
      <w:rFonts w:ascii="Times New Roman" w:hAnsi="Times New Roman"/>
      <w:b/>
      <w:i w:val="0"/>
      <w:sz w:val="24"/>
    </w:rPr>
  </w:style>
  <w:style w:type="paragraph" w:customStyle="1" w:styleId="afff4">
    <w:name w:val="Название таблицы"/>
    <w:basedOn w:val="a1"/>
    <w:link w:val="afff5"/>
    <w:rsid w:val="004A3208"/>
    <w:pPr>
      <w:spacing w:before="100" w:after="100" w:line="240" w:lineRule="auto"/>
      <w:ind w:firstLine="709"/>
      <w:jc w:val="center"/>
    </w:pPr>
    <w:rPr>
      <w:rFonts w:eastAsiaTheme="minorHAnsi" w:cstheme="minorBidi"/>
      <w:b w:val="0"/>
      <w:i/>
    </w:rPr>
  </w:style>
  <w:style w:type="character" w:customStyle="1" w:styleId="afff5">
    <w:name w:val="Название таблицы Знак"/>
    <w:basedOn w:val="a2"/>
    <w:link w:val="afff4"/>
    <w:rsid w:val="004A3208"/>
    <w:rPr>
      <w:rFonts w:ascii="Times New Roman" w:hAnsi="Times New Roman"/>
      <w:i/>
      <w:sz w:val="28"/>
    </w:rPr>
  </w:style>
  <w:style w:type="paragraph" w:customStyle="1" w:styleId="afff6">
    <w:name w:val="Номер таблицы"/>
    <w:basedOn w:val="a1"/>
    <w:link w:val="afff7"/>
    <w:rsid w:val="004A3208"/>
    <w:pPr>
      <w:spacing w:before="100" w:after="100" w:line="240" w:lineRule="auto"/>
      <w:ind w:firstLine="709"/>
      <w:jc w:val="right"/>
    </w:pPr>
    <w:rPr>
      <w:rFonts w:eastAsiaTheme="minorHAnsi" w:cstheme="minorBidi"/>
      <w:b w:val="0"/>
      <w:i/>
    </w:rPr>
  </w:style>
  <w:style w:type="character" w:customStyle="1" w:styleId="afff7">
    <w:name w:val="Номер таблицы Знак"/>
    <w:basedOn w:val="a2"/>
    <w:link w:val="afff6"/>
    <w:rsid w:val="004A3208"/>
    <w:rPr>
      <w:rFonts w:ascii="Times New Roman" w:hAnsi="Times New Roman"/>
      <w:i/>
      <w:sz w:val="28"/>
    </w:rPr>
  </w:style>
  <w:style w:type="character" w:customStyle="1" w:styleId="aff8">
    <w:name w:val="Сноска Знак"/>
    <w:basedOn w:val="a2"/>
    <w:link w:val="aff7"/>
    <w:rsid w:val="004A3208"/>
    <w:rPr>
      <w:rFonts w:ascii="Times New Roman" w:eastAsia="Calibri" w:hAnsi="Times New Roman" w:cs="Times New Roman"/>
      <w:sz w:val="20"/>
      <w:szCs w:val="20"/>
    </w:rPr>
  </w:style>
  <w:style w:type="paragraph" w:customStyle="1" w:styleId="afff1">
    <w:name w:val="Текст таблицы"/>
    <w:basedOn w:val="afff4"/>
    <w:link w:val="afff3"/>
    <w:rsid w:val="004A3208"/>
    <w:pPr>
      <w:spacing w:before="0" w:after="0"/>
      <w:ind w:firstLine="0"/>
    </w:pPr>
    <w:rPr>
      <w:i w:val="0"/>
      <w:sz w:val="24"/>
    </w:rPr>
  </w:style>
  <w:style w:type="character" w:customStyle="1" w:styleId="afff3">
    <w:name w:val="Текст таблицы Знак"/>
    <w:basedOn w:val="afff5"/>
    <w:link w:val="afff1"/>
    <w:rsid w:val="004A3208"/>
    <w:rPr>
      <w:rFonts w:ascii="Times New Roman" w:hAnsi="Times New Roman"/>
      <w:i w:val="0"/>
      <w:sz w:val="24"/>
    </w:rPr>
  </w:style>
  <w:style w:type="paragraph" w:customStyle="1" w:styleId="52">
    <w:name w:val="5_Заголовок"/>
    <w:basedOn w:val="5"/>
    <w:next w:val="5"/>
    <w:link w:val="53"/>
    <w:qFormat/>
    <w:rsid w:val="0032105B"/>
    <w:pPr>
      <w:spacing w:before="0" w:line="240" w:lineRule="auto"/>
      <w:jc w:val="center"/>
    </w:pPr>
    <w:rPr>
      <w:rFonts w:ascii="Times New Roman" w:hAnsi="Times New Roman"/>
      <w:color w:val="auto"/>
    </w:rPr>
  </w:style>
  <w:style w:type="character" w:customStyle="1" w:styleId="nobr">
    <w:name w:val="nobr"/>
    <w:basedOn w:val="a2"/>
    <w:rsid w:val="00BE1250"/>
  </w:style>
  <w:style w:type="character" w:customStyle="1" w:styleId="53">
    <w:name w:val="5_Заголовок Знак"/>
    <w:basedOn w:val="afc"/>
    <w:link w:val="52"/>
    <w:rsid w:val="0032105B"/>
    <w:rPr>
      <w:rFonts w:ascii="Times New Roman" w:eastAsiaTheme="majorEastAsia" w:hAnsi="Times New Roman" w:cstheme="majorBidi"/>
      <w:b/>
      <w:sz w:val="28"/>
      <w:szCs w:val="24"/>
      <w:lang w:eastAsia="ru-RU"/>
    </w:rPr>
  </w:style>
  <w:style w:type="character" w:customStyle="1" w:styleId="50">
    <w:name w:val="Заголовок 5 Знак"/>
    <w:basedOn w:val="a2"/>
    <w:link w:val="5"/>
    <w:uiPriority w:val="9"/>
    <w:semiHidden/>
    <w:rsid w:val="007A40D5"/>
    <w:rPr>
      <w:rFonts w:asciiTheme="majorHAnsi" w:eastAsiaTheme="majorEastAsia" w:hAnsiTheme="majorHAnsi" w:cstheme="majorBidi"/>
      <w:b/>
      <w:color w:val="2F5496" w:themeColor="accent1" w:themeShade="BF"/>
      <w:sz w:val="28"/>
    </w:rPr>
  </w:style>
  <w:style w:type="paragraph" w:customStyle="1" w:styleId="120">
    <w:name w:val="Табличный_заголовок_12"/>
    <w:basedOn w:val="a1"/>
    <w:rsid w:val="00B373FB"/>
    <w:pPr>
      <w:spacing w:after="0" w:line="240" w:lineRule="auto"/>
      <w:jc w:val="center"/>
    </w:pPr>
    <w:rPr>
      <w:rFonts w:eastAsiaTheme="minorHAnsi" w:cstheme="minorBidi"/>
      <w:sz w:val="24"/>
      <w:szCs w:val="18"/>
    </w:rPr>
  </w:style>
  <w:style w:type="paragraph" w:customStyle="1" w:styleId="a0">
    <w:name w:val="Список_черточки"/>
    <w:basedOn w:val="a1"/>
    <w:rsid w:val="00275749"/>
    <w:pPr>
      <w:numPr>
        <w:numId w:val="5"/>
      </w:numPr>
      <w:spacing w:after="0" w:line="240" w:lineRule="auto"/>
      <w:ind w:left="709" w:hanging="709"/>
      <w:jc w:val="both"/>
    </w:pPr>
    <w:rPr>
      <w:rFonts w:eastAsiaTheme="minorHAnsi" w:cstheme="minorBidi"/>
      <w:b w:val="0"/>
      <w:szCs w:val="20"/>
    </w:rPr>
  </w:style>
  <w:style w:type="character" w:styleId="afff8">
    <w:name w:val="FollowedHyperlink"/>
    <w:basedOn w:val="a2"/>
    <w:uiPriority w:val="99"/>
    <w:semiHidden/>
    <w:unhideWhenUsed/>
    <w:rsid w:val="00EA1586"/>
    <w:rPr>
      <w:color w:val="954F72"/>
      <w:u w:val="single"/>
    </w:rPr>
  </w:style>
  <w:style w:type="paragraph" w:customStyle="1" w:styleId="msonormal0">
    <w:name w:val="msonormal"/>
    <w:basedOn w:val="a1"/>
    <w:rsid w:val="00EA1586"/>
    <w:pPr>
      <w:spacing w:before="100" w:beforeAutospacing="1" w:after="100" w:afterAutospacing="1" w:line="240" w:lineRule="auto"/>
    </w:pPr>
    <w:rPr>
      <w:rFonts w:eastAsia="Times New Roman"/>
      <w:b w:val="0"/>
      <w:sz w:val="24"/>
      <w:szCs w:val="24"/>
      <w:lang w:eastAsia="ru-RU"/>
    </w:rPr>
  </w:style>
  <w:style w:type="paragraph" w:customStyle="1" w:styleId="xl63">
    <w:name w:val="xl63"/>
    <w:basedOn w:val="a1"/>
    <w:rsid w:val="00EA158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4">
    <w:name w:val="xl64"/>
    <w:basedOn w:val="a1"/>
    <w:rsid w:val="00EA1586"/>
    <w:pPr>
      <w:pBdr>
        <w:top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5">
    <w:name w:val="xl65"/>
    <w:basedOn w:val="a1"/>
    <w:rsid w:val="00EA158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6">
    <w:name w:val="xl66"/>
    <w:basedOn w:val="a1"/>
    <w:rsid w:val="00EA1586"/>
    <w:pPr>
      <w:pBdr>
        <w:top w:val="single" w:sz="8" w:space="0" w:color="auto"/>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7">
    <w:name w:val="xl67"/>
    <w:basedOn w:val="a1"/>
    <w:rsid w:val="00EA158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68">
    <w:name w:val="xl68"/>
    <w:basedOn w:val="a1"/>
    <w:rsid w:val="00EA1586"/>
    <w:pPr>
      <w:pBdr>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69">
    <w:name w:val="xl69"/>
    <w:basedOn w:val="a1"/>
    <w:rsid w:val="00EA1586"/>
    <w:pPr>
      <w:pBdr>
        <w:bottom w:val="single" w:sz="8" w:space="0" w:color="auto"/>
        <w:right w:val="single" w:sz="8" w:space="0" w:color="auto"/>
      </w:pBdr>
      <w:spacing w:before="100" w:beforeAutospacing="1" w:after="100" w:afterAutospacing="1" w:line="240" w:lineRule="auto"/>
      <w:textAlignment w:val="top"/>
    </w:pPr>
    <w:rPr>
      <w:rFonts w:eastAsia="Times New Roman"/>
      <w:b w:val="0"/>
      <w:sz w:val="20"/>
      <w:szCs w:val="20"/>
      <w:lang w:eastAsia="ru-RU"/>
    </w:rPr>
  </w:style>
  <w:style w:type="paragraph" w:customStyle="1" w:styleId="xl70">
    <w:name w:val="xl70"/>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1">
    <w:name w:val="xl71"/>
    <w:basedOn w:val="a1"/>
    <w:rsid w:val="00EA1586"/>
    <w:pPr>
      <w:pBdr>
        <w:bottom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2">
    <w:name w:val="xl72"/>
    <w:basedOn w:val="a1"/>
    <w:rsid w:val="00EA158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3">
    <w:name w:val="xl73"/>
    <w:basedOn w:val="a1"/>
    <w:rsid w:val="00EA158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4">
    <w:name w:val="xl74"/>
    <w:basedOn w:val="a1"/>
    <w:rsid w:val="00EA1586"/>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customStyle="1" w:styleId="xl75">
    <w:name w:val="xl75"/>
    <w:basedOn w:val="a1"/>
    <w:rsid w:val="00EA1586"/>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b w:val="0"/>
      <w:color w:val="000000"/>
      <w:sz w:val="20"/>
      <w:szCs w:val="20"/>
      <w:lang w:eastAsia="ru-RU"/>
    </w:rPr>
  </w:style>
  <w:style w:type="paragraph" w:customStyle="1" w:styleId="xl76">
    <w:name w:val="xl76"/>
    <w:basedOn w:val="a1"/>
    <w:rsid w:val="00EA1586"/>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0"/>
      <w:szCs w:val="20"/>
      <w:lang w:eastAsia="ru-RU"/>
    </w:rPr>
  </w:style>
  <w:style w:type="paragraph" w:styleId="afff9">
    <w:name w:val="List Bullet"/>
    <w:basedOn w:val="a1"/>
    <w:autoRedefine/>
    <w:unhideWhenUsed/>
    <w:rsid w:val="00A83D66"/>
    <w:pPr>
      <w:overflowPunct w:val="0"/>
      <w:autoSpaceDE w:val="0"/>
      <w:autoSpaceDN w:val="0"/>
      <w:adjustRightInd w:val="0"/>
      <w:spacing w:after="0" w:line="240" w:lineRule="auto"/>
      <w:ind w:firstLine="709"/>
      <w:jc w:val="both"/>
    </w:pPr>
    <w:rPr>
      <w:rFonts w:eastAsia="Times New Roman"/>
      <w:b w:val="0"/>
      <w:szCs w:val="20"/>
      <w:lang w:eastAsia="ru-RU"/>
    </w:rPr>
  </w:style>
  <w:style w:type="paragraph" w:customStyle="1" w:styleId="font5">
    <w:name w:val="font5"/>
    <w:basedOn w:val="a1"/>
    <w:rsid w:val="00803ADD"/>
    <w:pPr>
      <w:spacing w:before="100" w:beforeAutospacing="1" w:after="100" w:afterAutospacing="1" w:line="240" w:lineRule="auto"/>
    </w:pPr>
    <w:rPr>
      <w:rFonts w:eastAsia="Times New Roman"/>
      <w:b w:val="0"/>
      <w:color w:val="000000"/>
      <w:sz w:val="24"/>
      <w:szCs w:val="24"/>
      <w:lang w:eastAsia="ru-RU"/>
    </w:rPr>
  </w:style>
  <w:style w:type="paragraph" w:customStyle="1" w:styleId="font6">
    <w:name w:val="font6"/>
    <w:basedOn w:val="a1"/>
    <w:rsid w:val="00803ADD"/>
    <w:pPr>
      <w:spacing w:before="100" w:beforeAutospacing="1" w:after="100" w:afterAutospacing="1" w:line="240" w:lineRule="auto"/>
    </w:pPr>
    <w:rPr>
      <w:rFonts w:eastAsia="Times New Roman"/>
      <w:b w:val="0"/>
      <w:color w:val="000000"/>
      <w:sz w:val="14"/>
      <w:szCs w:val="14"/>
      <w:lang w:eastAsia="ru-RU"/>
    </w:rPr>
  </w:style>
  <w:style w:type="paragraph" w:customStyle="1" w:styleId="xl77">
    <w:name w:val="xl77"/>
    <w:basedOn w:val="a1"/>
    <w:rsid w:val="00803ADD"/>
    <w:pPr>
      <w:pBdr>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78">
    <w:name w:val="xl78"/>
    <w:basedOn w:val="a1"/>
    <w:rsid w:val="00803ADD"/>
    <w:pPr>
      <w:pBdr>
        <w:top w:val="single" w:sz="8" w:space="0" w:color="auto"/>
        <w:left w:val="single" w:sz="8" w:space="0" w:color="auto"/>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79">
    <w:name w:val="xl79"/>
    <w:basedOn w:val="a1"/>
    <w:rsid w:val="00803ADD"/>
    <w:pPr>
      <w:pBdr>
        <w:top w:val="single" w:sz="8" w:space="0" w:color="000000"/>
        <w:left w:val="single" w:sz="8" w:space="0" w:color="000000"/>
        <w:right w:val="single" w:sz="8" w:space="0" w:color="000000"/>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0">
    <w:name w:val="xl80"/>
    <w:basedOn w:val="a1"/>
    <w:rsid w:val="00182C1A"/>
    <w:pPr>
      <w:pBdr>
        <w:left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1">
    <w:name w:val="xl81"/>
    <w:basedOn w:val="a1"/>
    <w:rsid w:val="00182C1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 w:val="0"/>
      <w:sz w:val="24"/>
      <w:szCs w:val="24"/>
      <w:lang w:eastAsia="ru-RU"/>
    </w:rPr>
  </w:style>
  <w:style w:type="paragraph" w:customStyle="1" w:styleId="xl82">
    <w:name w:val="xl82"/>
    <w:basedOn w:val="a1"/>
    <w:rsid w:val="00182C1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3">
    <w:name w:val="xl83"/>
    <w:basedOn w:val="a1"/>
    <w:rsid w:val="00182C1A"/>
    <w:pPr>
      <w:pBdr>
        <w:top w:val="single" w:sz="8" w:space="0" w:color="auto"/>
        <w:bottom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4">
    <w:name w:val="xl84"/>
    <w:basedOn w:val="a1"/>
    <w:rsid w:val="00182C1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bCs/>
      <w:sz w:val="24"/>
      <w:szCs w:val="24"/>
      <w:lang w:eastAsia="ru-RU"/>
    </w:rPr>
  </w:style>
  <w:style w:type="paragraph" w:customStyle="1" w:styleId="xl85">
    <w:name w:val="xl85"/>
    <w:basedOn w:val="a1"/>
    <w:rsid w:val="00182C1A"/>
    <w:pPr>
      <w:pBdr>
        <w:top w:val="single" w:sz="8" w:space="0" w:color="auto"/>
        <w:left w:val="single" w:sz="8" w:space="20" w:color="auto"/>
        <w:right w:val="single" w:sz="8" w:space="0" w:color="auto"/>
      </w:pBdr>
      <w:spacing w:before="100" w:beforeAutospacing="1" w:after="100" w:afterAutospacing="1" w:line="240" w:lineRule="auto"/>
      <w:ind w:firstLineChars="300" w:firstLine="300"/>
      <w:textAlignment w:val="center"/>
    </w:pPr>
    <w:rPr>
      <w:rFonts w:eastAsia="Times New Roman"/>
      <w:b w:val="0"/>
      <w:sz w:val="24"/>
      <w:szCs w:val="24"/>
      <w:lang w:eastAsia="ru-RU"/>
    </w:rPr>
  </w:style>
  <w:style w:type="character" w:customStyle="1" w:styleId="1a">
    <w:name w:val="Неразрешенное упоминание1"/>
    <w:basedOn w:val="a2"/>
    <w:uiPriority w:val="99"/>
    <w:semiHidden/>
    <w:unhideWhenUsed/>
    <w:rsid w:val="00170834"/>
    <w:rPr>
      <w:color w:val="605E5C"/>
      <w:shd w:val="clear" w:color="auto" w:fill="E1DFDD"/>
    </w:rPr>
  </w:style>
  <w:style w:type="character" w:styleId="afffa">
    <w:name w:val="annotation reference"/>
    <w:basedOn w:val="a2"/>
    <w:uiPriority w:val="99"/>
    <w:semiHidden/>
    <w:unhideWhenUsed/>
    <w:rsid w:val="00F161D2"/>
    <w:rPr>
      <w:sz w:val="16"/>
      <w:szCs w:val="16"/>
    </w:rPr>
  </w:style>
  <w:style w:type="paragraph" w:styleId="afffb">
    <w:name w:val="annotation text"/>
    <w:basedOn w:val="a1"/>
    <w:link w:val="afffc"/>
    <w:uiPriority w:val="99"/>
    <w:semiHidden/>
    <w:unhideWhenUsed/>
    <w:rsid w:val="00F161D2"/>
    <w:pPr>
      <w:spacing w:line="240" w:lineRule="auto"/>
    </w:pPr>
    <w:rPr>
      <w:sz w:val="20"/>
      <w:szCs w:val="20"/>
    </w:rPr>
  </w:style>
  <w:style w:type="character" w:customStyle="1" w:styleId="afffc">
    <w:name w:val="Текст примечания Знак"/>
    <w:basedOn w:val="a2"/>
    <w:link w:val="afffb"/>
    <w:uiPriority w:val="99"/>
    <w:semiHidden/>
    <w:rsid w:val="00F161D2"/>
    <w:rPr>
      <w:rFonts w:ascii="Times New Roman" w:eastAsia="Calibri" w:hAnsi="Times New Roman" w:cs="Times New Roman"/>
      <w:b/>
      <w:sz w:val="20"/>
      <w:szCs w:val="20"/>
    </w:rPr>
  </w:style>
  <w:style w:type="paragraph" w:styleId="afffd">
    <w:name w:val="annotation subject"/>
    <w:basedOn w:val="afffb"/>
    <w:next w:val="afffb"/>
    <w:link w:val="afffe"/>
    <w:uiPriority w:val="99"/>
    <w:semiHidden/>
    <w:unhideWhenUsed/>
    <w:rsid w:val="00F161D2"/>
    <w:rPr>
      <w:bCs/>
    </w:rPr>
  </w:style>
  <w:style w:type="character" w:customStyle="1" w:styleId="afffe">
    <w:name w:val="Тема примечания Знак"/>
    <w:basedOn w:val="afffc"/>
    <w:link w:val="afffd"/>
    <w:uiPriority w:val="99"/>
    <w:semiHidden/>
    <w:rsid w:val="00F161D2"/>
    <w:rPr>
      <w:rFonts w:ascii="Times New Roman" w:eastAsia="Calibri" w:hAnsi="Times New Roman" w:cs="Times New Roman"/>
      <w:b/>
      <w:bCs/>
      <w:sz w:val="20"/>
      <w:szCs w:val="20"/>
    </w:rPr>
  </w:style>
  <w:style w:type="character" w:customStyle="1" w:styleId="1b">
    <w:name w:val="Текст выноски Знак1"/>
    <w:basedOn w:val="a2"/>
    <w:uiPriority w:val="99"/>
    <w:semiHidden/>
    <w:rsid w:val="00E32586"/>
    <w:rPr>
      <w:rFonts w:ascii="Segoe UI" w:eastAsia="Calibri" w:hAnsi="Segoe UI" w:cs="Segoe UI"/>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6203">
      <w:bodyDiv w:val="1"/>
      <w:marLeft w:val="0"/>
      <w:marRight w:val="0"/>
      <w:marTop w:val="0"/>
      <w:marBottom w:val="0"/>
      <w:divBdr>
        <w:top w:val="none" w:sz="0" w:space="0" w:color="auto"/>
        <w:left w:val="none" w:sz="0" w:space="0" w:color="auto"/>
        <w:bottom w:val="none" w:sz="0" w:space="0" w:color="auto"/>
        <w:right w:val="none" w:sz="0" w:space="0" w:color="auto"/>
      </w:divBdr>
    </w:div>
    <w:div w:id="58133955">
      <w:bodyDiv w:val="1"/>
      <w:marLeft w:val="0"/>
      <w:marRight w:val="0"/>
      <w:marTop w:val="0"/>
      <w:marBottom w:val="0"/>
      <w:divBdr>
        <w:top w:val="none" w:sz="0" w:space="0" w:color="auto"/>
        <w:left w:val="none" w:sz="0" w:space="0" w:color="auto"/>
        <w:bottom w:val="none" w:sz="0" w:space="0" w:color="auto"/>
        <w:right w:val="none" w:sz="0" w:space="0" w:color="auto"/>
      </w:divBdr>
    </w:div>
    <w:div w:id="59133842">
      <w:bodyDiv w:val="1"/>
      <w:marLeft w:val="0"/>
      <w:marRight w:val="0"/>
      <w:marTop w:val="0"/>
      <w:marBottom w:val="0"/>
      <w:divBdr>
        <w:top w:val="none" w:sz="0" w:space="0" w:color="auto"/>
        <w:left w:val="none" w:sz="0" w:space="0" w:color="auto"/>
        <w:bottom w:val="none" w:sz="0" w:space="0" w:color="auto"/>
        <w:right w:val="none" w:sz="0" w:space="0" w:color="auto"/>
      </w:divBdr>
    </w:div>
    <w:div w:id="94374988">
      <w:bodyDiv w:val="1"/>
      <w:marLeft w:val="0"/>
      <w:marRight w:val="0"/>
      <w:marTop w:val="0"/>
      <w:marBottom w:val="0"/>
      <w:divBdr>
        <w:top w:val="none" w:sz="0" w:space="0" w:color="auto"/>
        <w:left w:val="none" w:sz="0" w:space="0" w:color="auto"/>
        <w:bottom w:val="none" w:sz="0" w:space="0" w:color="auto"/>
        <w:right w:val="none" w:sz="0" w:space="0" w:color="auto"/>
      </w:divBdr>
    </w:div>
    <w:div w:id="99299203">
      <w:bodyDiv w:val="1"/>
      <w:marLeft w:val="0"/>
      <w:marRight w:val="0"/>
      <w:marTop w:val="0"/>
      <w:marBottom w:val="0"/>
      <w:divBdr>
        <w:top w:val="none" w:sz="0" w:space="0" w:color="auto"/>
        <w:left w:val="none" w:sz="0" w:space="0" w:color="auto"/>
        <w:bottom w:val="none" w:sz="0" w:space="0" w:color="auto"/>
        <w:right w:val="none" w:sz="0" w:space="0" w:color="auto"/>
      </w:divBdr>
    </w:div>
    <w:div w:id="134956369">
      <w:bodyDiv w:val="1"/>
      <w:marLeft w:val="0"/>
      <w:marRight w:val="0"/>
      <w:marTop w:val="0"/>
      <w:marBottom w:val="0"/>
      <w:divBdr>
        <w:top w:val="none" w:sz="0" w:space="0" w:color="auto"/>
        <w:left w:val="none" w:sz="0" w:space="0" w:color="auto"/>
        <w:bottom w:val="none" w:sz="0" w:space="0" w:color="auto"/>
        <w:right w:val="none" w:sz="0" w:space="0" w:color="auto"/>
      </w:divBdr>
    </w:div>
    <w:div w:id="136605140">
      <w:bodyDiv w:val="1"/>
      <w:marLeft w:val="0"/>
      <w:marRight w:val="0"/>
      <w:marTop w:val="0"/>
      <w:marBottom w:val="0"/>
      <w:divBdr>
        <w:top w:val="none" w:sz="0" w:space="0" w:color="auto"/>
        <w:left w:val="none" w:sz="0" w:space="0" w:color="auto"/>
        <w:bottom w:val="none" w:sz="0" w:space="0" w:color="auto"/>
        <w:right w:val="none" w:sz="0" w:space="0" w:color="auto"/>
      </w:divBdr>
    </w:div>
    <w:div w:id="193806996">
      <w:bodyDiv w:val="1"/>
      <w:marLeft w:val="0"/>
      <w:marRight w:val="0"/>
      <w:marTop w:val="0"/>
      <w:marBottom w:val="0"/>
      <w:divBdr>
        <w:top w:val="none" w:sz="0" w:space="0" w:color="auto"/>
        <w:left w:val="none" w:sz="0" w:space="0" w:color="auto"/>
        <w:bottom w:val="none" w:sz="0" w:space="0" w:color="auto"/>
        <w:right w:val="none" w:sz="0" w:space="0" w:color="auto"/>
      </w:divBdr>
    </w:div>
    <w:div w:id="200241886">
      <w:bodyDiv w:val="1"/>
      <w:marLeft w:val="0"/>
      <w:marRight w:val="0"/>
      <w:marTop w:val="0"/>
      <w:marBottom w:val="0"/>
      <w:divBdr>
        <w:top w:val="none" w:sz="0" w:space="0" w:color="auto"/>
        <w:left w:val="none" w:sz="0" w:space="0" w:color="auto"/>
        <w:bottom w:val="none" w:sz="0" w:space="0" w:color="auto"/>
        <w:right w:val="none" w:sz="0" w:space="0" w:color="auto"/>
      </w:divBdr>
    </w:div>
    <w:div w:id="242103761">
      <w:bodyDiv w:val="1"/>
      <w:marLeft w:val="0"/>
      <w:marRight w:val="0"/>
      <w:marTop w:val="0"/>
      <w:marBottom w:val="0"/>
      <w:divBdr>
        <w:top w:val="none" w:sz="0" w:space="0" w:color="auto"/>
        <w:left w:val="none" w:sz="0" w:space="0" w:color="auto"/>
        <w:bottom w:val="none" w:sz="0" w:space="0" w:color="auto"/>
        <w:right w:val="none" w:sz="0" w:space="0" w:color="auto"/>
      </w:divBdr>
    </w:div>
    <w:div w:id="246305626">
      <w:bodyDiv w:val="1"/>
      <w:marLeft w:val="0"/>
      <w:marRight w:val="0"/>
      <w:marTop w:val="0"/>
      <w:marBottom w:val="0"/>
      <w:divBdr>
        <w:top w:val="none" w:sz="0" w:space="0" w:color="auto"/>
        <w:left w:val="none" w:sz="0" w:space="0" w:color="auto"/>
        <w:bottom w:val="none" w:sz="0" w:space="0" w:color="auto"/>
        <w:right w:val="none" w:sz="0" w:space="0" w:color="auto"/>
      </w:divBdr>
    </w:div>
    <w:div w:id="262034578">
      <w:bodyDiv w:val="1"/>
      <w:marLeft w:val="0"/>
      <w:marRight w:val="0"/>
      <w:marTop w:val="0"/>
      <w:marBottom w:val="0"/>
      <w:divBdr>
        <w:top w:val="none" w:sz="0" w:space="0" w:color="auto"/>
        <w:left w:val="none" w:sz="0" w:space="0" w:color="auto"/>
        <w:bottom w:val="none" w:sz="0" w:space="0" w:color="auto"/>
        <w:right w:val="none" w:sz="0" w:space="0" w:color="auto"/>
      </w:divBdr>
    </w:div>
    <w:div w:id="285550835">
      <w:bodyDiv w:val="1"/>
      <w:marLeft w:val="0"/>
      <w:marRight w:val="0"/>
      <w:marTop w:val="0"/>
      <w:marBottom w:val="0"/>
      <w:divBdr>
        <w:top w:val="none" w:sz="0" w:space="0" w:color="auto"/>
        <w:left w:val="none" w:sz="0" w:space="0" w:color="auto"/>
        <w:bottom w:val="none" w:sz="0" w:space="0" w:color="auto"/>
        <w:right w:val="none" w:sz="0" w:space="0" w:color="auto"/>
      </w:divBdr>
    </w:div>
    <w:div w:id="288899686">
      <w:bodyDiv w:val="1"/>
      <w:marLeft w:val="0"/>
      <w:marRight w:val="0"/>
      <w:marTop w:val="0"/>
      <w:marBottom w:val="0"/>
      <w:divBdr>
        <w:top w:val="none" w:sz="0" w:space="0" w:color="auto"/>
        <w:left w:val="none" w:sz="0" w:space="0" w:color="auto"/>
        <w:bottom w:val="none" w:sz="0" w:space="0" w:color="auto"/>
        <w:right w:val="none" w:sz="0" w:space="0" w:color="auto"/>
      </w:divBdr>
    </w:div>
    <w:div w:id="305401431">
      <w:bodyDiv w:val="1"/>
      <w:marLeft w:val="0"/>
      <w:marRight w:val="0"/>
      <w:marTop w:val="0"/>
      <w:marBottom w:val="0"/>
      <w:divBdr>
        <w:top w:val="none" w:sz="0" w:space="0" w:color="auto"/>
        <w:left w:val="none" w:sz="0" w:space="0" w:color="auto"/>
        <w:bottom w:val="none" w:sz="0" w:space="0" w:color="auto"/>
        <w:right w:val="none" w:sz="0" w:space="0" w:color="auto"/>
      </w:divBdr>
    </w:div>
    <w:div w:id="385228155">
      <w:bodyDiv w:val="1"/>
      <w:marLeft w:val="0"/>
      <w:marRight w:val="0"/>
      <w:marTop w:val="0"/>
      <w:marBottom w:val="0"/>
      <w:divBdr>
        <w:top w:val="none" w:sz="0" w:space="0" w:color="auto"/>
        <w:left w:val="none" w:sz="0" w:space="0" w:color="auto"/>
        <w:bottom w:val="none" w:sz="0" w:space="0" w:color="auto"/>
        <w:right w:val="none" w:sz="0" w:space="0" w:color="auto"/>
      </w:divBdr>
    </w:div>
    <w:div w:id="419446043">
      <w:bodyDiv w:val="1"/>
      <w:marLeft w:val="0"/>
      <w:marRight w:val="0"/>
      <w:marTop w:val="0"/>
      <w:marBottom w:val="0"/>
      <w:divBdr>
        <w:top w:val="none" w:sz="0" w:space="0" w:color="auto"/>
        <w:left w:val="none" w:sz="0" w:space="0" w:color="auto"/>
        <w:bottom w:val="none" w:sz="0" w:space="0" w:color="auto"/>
        <w:right w:val="none" w:sz="0" w:space="0" w:color="auto"/>
      </w:divBdr>
    </w:div>
    <w:div w:id="433474226">
      <w:bodyDiv w:val="1"/>
      <w:marLeft w:val="0"/>
      <w:marRight w:val="0"/>
      <w:marTop w:val="0"/>
      <w:marBottom w:val="0"/>
      <w:divBdr>
        <w:top w:val="none" w:sz="0" w:space="0" w:color="auto"/>
        <w:left w:val="none" w:sz="0" w:space="0" w:color="auto"/>
        <w:bottom w:val="none" w:sz="0" w:space="0" w:color="auto"/>
        <w:right w:val="none" w:sz="0" w:space="0" w:color="auto"/>
      </w:divBdr>
    </w:div>
    <w:div w:id="445929639">
      <w:bodyDiv w:val="1"/>
      <w:marLeft w:val="0"/>
      <w:marRight w:val="0"/>
      <w:marTop w:val="0"/>
      <w:marBottom w:val="0"/>
      <w:divBdr>
        <w:top w:val="none" w:sz="0" w:space="0" w:color="auto"/>
        <w:left w:val="none" w:sz="0" w:space="0" w:color="auto"/>
        <w:bottom w:val="none" w:sz="0" w:space="0" w:color="auto"/>
        <w:right w:val="none" w:sz="0" w:space="0" w:color="auto"/>
      </w:divBdr>
    </w:div>
    <w:div w:id="457990338">
      <w:bodyDiv w:val="1"/>
      <w:marLeft w:val="0"/>
      <w:marRight w:val="0"/>
      <w:marTop w:val="0"/>
      <w:marBottom w:val="0"/>
      <w:divBdr>
        <w:top w:val="none" w:sz="0" w:space="0" w:color="auto"/>
        <w:left w:val="none" w:sz="0" w:space="0" w:color="auto"/>
        <w:bottom w:val="none" w:sz="0" w:space="0" w:color="auto"/>
        <w:right w:val="none" w:sz="0" w:space="0" w:color="auto"/>
      </w:divBdr>
    </w:div>
    <w:div w:id="483159073">
      <w:bodyDiv w:val="1"/>
      <w:marLeft w:val="0"/>
      <w:marRight w:val="0"/>
      <w:marTop w:val="0"/>
      <w:marBottom w:val="0"/>
      <w:divBdr>
        <w:top w:val="none" w:sz="0" w:space="0" w:color="auto"/>
        <w:left w:val="none" w:sz="0" w:space="0" w:color="auto"/>
        <w:bottom w:val="none" w:sz="0" w:space="0" w:color="auto"/>
        <w:right w:val="none" w:sz="0" w:space="0" w:color="auto"/>
      </w:divBdr>
    </w:div>
    <w:div w:id="495733624">
      <w:bodyDiv w:val="1"/>
      <w:marLeft w:val="0"/>
      <w:marRight w:val="0"/>
      <w:marTop w:val="0"/>
      <w:marBottom w:val="0"/>
      <w:divBdr>
        <w:top w:val="none" w:sz="0" w:space="0" w:color="auto"/>
        <w:left w:val="none" w:sz="0" w:space="0" w:color="auto"/>
        <w:bottom w:val="none" w:sz="0" w:space="0" w:color="auto"/>
        <w:right w:val="none" w:sz="0" w:space="0" w:color="auto"/>
      </w:divBdr>
    </w:div>
    <w:div w:id="512259033">
      <w:bodyDiv w:val="1"/>
      <w:marLeft w:val="0"/>
      <w:marRight w:val="0"/>
      <w:marTop w:val="0"/>
      <w:marBottom w:val="0"/>
      <w:divBdr>
        <w:top w:val="none" w:sz="0" w:space="0" w:color="auto"/>
        <w:left w:val="none" w:sz="0" w:space="0" w:color="auto"/>
        <w:bottom w:val="none" w:sz="0" w:space="0" w:color="auto"/>
        <w:right w:val="none" w:sz="0" w:space="0" w:color="auto"/>
      </w:divBdr>
    </w:div>
    <w:div w:id="526796498">
      <w:bodyDiv w:val="1"/>
      <w:marLeft w:val="0"/>
      <w:marRight w:val="0"/>
      <w:marTop w:val="0"/>
      <w:marBottom w:val="0"/>
      <w:divBdr>
        <w:top w:val="none" w:sz="0" w:space="0" w:color="auto"/>
        <w:left w:val="none" w:sz="0" w:space="0" w:color="auto"/>
        <w:bottom w:val="none" w:sz="0" w:space="0" w:color="auto"/>
        <w:right w:val="none" w:sz="0" w:space="0" w:color="auto"/>
      </w:divBdr>
    </w:div>
    <w:div w:id="549727592">
      <w:bodyDiv w:val="1"/>
      <w:marLeft w:val="0"/>
      <w:marRight w:val="0"/>
      <w:marTop w:val="0"/>
      <w:marBottom w:val="0"/>
      <w:divBdr>
        <w:top w:val="none" w:sz="0" w:space="0" w:color="auto"/>
        <w:left w:val="none" w:sz="0" w:space="0" w:color="auto"/>
        <w:bottom w:val="none" w:sz="0" w:space="0" w:color="auto"/>
        <w:right w:val="none" w:sz="0" w:space="0" w:color="auto"/>
      </w:divBdr>
    </w:div>
    <w:div w:id="550922708">
      <w:bodyDiv w:val="1"/>
      <w:marLeft w:val="0"/>
      <w:marRight w:val="0"/>
      <w:marTop w:val="0"/>
      <w:marBottom w:val="0"/>
      <w:divBdr>
        <w:top w:val="none" w:sz="0" w:space="0" w:color="auto"/>
        <w:left w:val="none" w:sz="0" w:space="0" w:color="auto"/>
        <w:bottom w:val="none" w:sz="0" w:space="0" w:color="auto"/>
        <w:right w:val="none" w:sz="0" w:space="0" w:color="auto"/>
      </w:divBdr>
    </w:div>
    <w:div w:id="590823184">
      <w:bodyDiv w:val="1"/>
      <w:marLeft w:val="0"/>
      <w:marRight w:val="0"/>
      <w:marTop w:val="0"/>
      <w:marBottom w:val="0"/>
      <w:divBdr>
        <w:top w:val="none" w:sz="0" w:space="0" w:color="auto"/>
        <w:left w:val="none" w:sz="0" w:space="0" w:color="auto"/>
        <w:bottom w:val="none" w:sz="0" w:space="0" w:color="auto"/>
        <w:right w:val="none" w:sz="0" w:space="0" w:color="auto"/>
      </w:divBdr>
    </w:div>
    <w:div w:id="592860382">
      <w:bodyDiv w:val="1"/>
      <w:marLeft w:val="0"/>
      <w:marRight w:val="0"/>
      <w:marTop w:val="0"/>
      <w:marBottom w:val="0"/>
      <w:divBdr>
        <w:top w:val="none" w:sz="0" w:space="0" w:color="auto"/>
        <w:left w:val="none" w:sz="0" w:space="0" w:color="auto"/>
        <w:bottom w:val="none" w:sz="0" w:space="0" w:color="auto"/>
        <w:right w:val="none" w:sz="0" w:space="0" w:color="auto"/>
      </w:divBdr>
    </w:div>
    <w:div w:id="626932016">
      <w:bodyDiv w:val="1"/>
      <w:marLeft w:val="0"/>
      <w:marRight w:val="0"/>
      <w:marTop w:val="0"/>
      <w:marBottom w:val="0"/>
      <w:divBdr>
        <w:top w:val="none" w:sz="0" w:space="0" w:color="auto"/>
        <w:left w:val="none" w:sz="0" w:space="0" w:color="auto"/>
        <w:bottom w:val="none" w:sz="0" w:space="0" w:color="auto"/>
        <w:right w:val="none" w:sz="0" w:space="0" w:color="auto"/>
      </w:divBdr>
    </w:div>
    <w:div w:id="694889526">
      <w:bodyDiv w:val="1"/>
      <w:marLeft w:val="0"/>
      <w:marRight w:val="0"/>
      <w:marTop w:val="0"/>
      <w:marBottom w:val="0"/>
      <w:divBdr>
        <w:top w:val="none" w:sz="0" w:space="0" w:color="auto"/>
        <w:left w:val="none" w:sz="0" w:space="0" w:color="auto"/>
        <w:bottom w:val="none" w:sz="0" w:space="0" w:color="auto"/>
        <w:right w:val="none" w:sz="0" w:space="0" w:color="auto"/>
      </w:divBdr>
    </w:div>
    <w:div w:id="699865920">
      <w:bodyDiv w:val="1"/>
      <w:marLeft w:val="0"/>
      <w:marRight w:val="0"/>
      <w:marTop w:val="0"/>
      <w:marBottom w:val="0"/>
      <w:divBdr>
        <w:top w:val="none" w:sz="0" w:space="0" w:color="auto"/>
        <w:left w:val="none" w:sz="0" w:space="0" w:color="auto"/>
        <w:bottom w:val="none" w:sz="0" w:space="0" w:color="auto"/>
        <w:right w:val="none" w:sz="0" w:space="0" w:color="auto"/>
      </w:divBdr>
    </w:div>
    <w:div w:id="708605105">
      <w:bodyDiv w:val="1"/>
      <w:marLeft w:val="0"/>
      <w:marRight w:val="0"/>
      <w:marTop w:val="0"/>
      <w:marBottom w:val="0"/>
      <w:divBdr>
        <w:top w:val="none" w:sz="0" w:space="0" w:color="auto"/>
        <w:left w:val="none" w:sz="0" w:space="0" w:color="auto"/>
        <w:bottom w:val="none" w:sz="0" w:space="0" w:color="auto"/>
        <w:right w:val="none" w:sz="0" w:space="0" w:color="auto"/>
      </w:divBdr>
    </w:div>
    <w:div w:id="714811484">
      <w:bodyDiv w:val="1"/>
      <w:marLeft w:val="0"/>
      <w:marRight w:val="0"/>
      <w:marTop w:val="0"/>
      <w:marBottom w:val="0"/>
      <w:divBdr>
        <w:top w:val="none" w:sz="0" w:space="0" w:color="auto"/>
        <w:left w:val="none" w:sz="0" w:space="0" w:color="auto"/>
        <w:bottom w:val="none" w:sz="0" w:space="0" w:color="auto"/>
        <w:right w:val="none" w:sz="0" w:space="0" w:color="auto"/>
      </w:divBdr>
    </w:div>
    <w:div w:id="723409833">
      <w:bodyDiv w:val="1"/>
      <w:marLeft w:val="0"/>
      <w:marRight w:val="0"/>
      <w:marTop w:val="0"/>
      <w:marBottom w:val="0"/>
      <w:divBdr>
        <w:top w:val="none" w:sz="0" w:space="0" w:color="auto"/>
        <w:left w:val="none" w:sz="0" w:space="0" w:color="auto"/>
        <w:bottom w:val="none" w:sz="0" w:space="0" w:color="auto"/>
        <w:right w:val="none" w:sz="0" w:space="0" w:color="auto"/>
      </w:divBdr>
    </w:div>
    <w:div w:id="758867352">
      <w:bodyDiv w:val="1"/>
      <w:marLeft w:val="0"/>
      <w:marRight w:val="0"/>
      <w:marTop w:val="0"/>
      <w:marBottom w:val="0"/>
      <w:divBdr>
        <w:top w:val="none" w:sz="0" w:space="0" w:color="auto"/>
        <w:left w:val="none" w:sz="0" w:space="0" w:color="auto"/>
        <w:bottom w:val="none" w:sz="0" w:space="0" w:color="auto"/>
        <w:right w:val="none" w:sz="0" w:space="0" w:color="auto"/>
      </w:divBdr>
    </w:div>
    <w:div w:id="788351549">
      <w:bodyDiv w:val="1"/>
      <w:marLeft w:val="0"/>
      <w:marRight w:val="0"/>
      <w:marTop w:val="0"/>
      <w:marBottom w:val="0"/>
      <w:divBdr>
        <w:top w:val="none" w:sz="0" w:space="0" w:color="auto"/>
        <w:left w:val="none" w:sz="0" w:space="0" w:color="auto"/>
        <w:bottom w:val="none" w:sz="0" w:space="0" w:color="auto"/>
        <w:right w:val="none" w:sz="0" w:space="0" w:color="auto"/>
      </w:divBdr>
    </w:div>
    <w:div w:id="804738712">
      <w:bodyDiv w:val="1"/>
      <w:marLeft w:val="0"/>
      <w:marRight w:val="0"/>
      <w:marTop w:val="0"/>
      <w:marBottom w:val="0"/>
      <w:divBdr>
        <w:top w:val="none" w:sz="0" w:space="0" w:color="auto"/>
        <w:left w:val="none" w:sz="0" w:space="0" w:color="auto"/>
        <w:bottom w:val="none" w:sz="0" w:space="0" w:color="auto"/>
        <w:right w:val="none" w:sz="0" w:space="0" w:color="auto"/>
      </w:divBdr>
    </w:div>
    <w:div w:id="826242328">
      <w:bodyDiv w:val="1"/>
      <w:marLeft w:val="0"/>
      <w:marRight w:val="0"/>
      <w:marTop w:val="0"/>
      <w:marBottom w:val="0"/>
      <w:divBdr>
        <w:top w:val="none" w:sz="0" w:space="0" w:color="auto"/>
        <w:left w:val="none" w:sz="0" w:space="0" w:color="auto"/>
        <w:bottom w:val="none" w:sz="0" w:space="0" w:color="auto"/>
        <w:right w:val="none" w:sz="0" w:space="0" w:color="auto"/>
      </w:divBdr>
    </w:div>
    <w:div w:id="904685331">
      <w:bodyDiv w:val="1"/>
      <w:marLeft w:val="0"/>
      <w:marRight w:val="0"/>
      <w:marTop w:val="0"/>
      <w:marBottom w:val="0"/>
      <w:divBdr>
        <w:top w:val="none" w:sz="0" w:space="0" w:color="auto"/>
        <w:left w:val="none" w:sz="0" w:space="0" w:color="auto"/>
        <w:bottom w:val="none" w:sz="0" w:space="0" w:color="auto"/>
        <w:right w:val="none" w:sz="0" w:space="0" w:color="auto"/>
      </w:divBdr>
    </w:div>
    <w:div w:id="937444304">
      <w:bodyDiv w:val="1"/>
      <w:marLeft w:val="0"/>
      <w:marRight w:val="0"/>
      <w:marTop w:val="0"/>
      <w:marBottom w:val="0"/>
      <w:divBdr>
        <w:top w:val="none" w:sz="0" w:space="0" w:color="auto"/>
        <w:left w:val="none" w:sz="0" w:space="0" w:color="auto"/>
        <w:bottom w:val="none" w:sz="0" w:space="0" w:color="auto"/>
        <w:right w:val="none" w:sz="0" w:space="0" w:color="auto"/>
      </w:divBdr>
    </w:div>
    <w:div w:id="951549943">
      <w:bodyDiv w:val="1"/>
      <w:marLeft w:val="0"/>
      <w:marRight w:val="0"/>
      <w:marTop w:val="0"/>
      <w:marBottom w:val="0"/>
      <w:divBdr>
        <w:top w:val="none" w:sz="0" w:space="0" w:color="auto"/>
        <w:left w:val="none" w:sz="0" w:space="0" w:color="auto"/>
        <w:bottom w:val="none" w:sz="0" w:space="0" w:color="auto"/>
        <w:right w:val="none" w:sz="0" w:space="0" w:color="auto"/>
      </w:divBdr>
    </w:div>
    <w:div w:id="989485047">
      <w:bodyDiv w:val="1"/>
      <w:marLeft w:val="0"/>
      <w:marRight w:val="0"/>
      <w:marTop w:val="0"/>
      <w:marBottom w:val="0"/>
      <w:divBdr>
        <w:top w:val="none" w:sz="0" w:space="0" w:color="auto"/>
        <w:left w:val="none" w:sz="0" w:space="0" w:color="auto"/>
        <w:bottom w:val="none" w:sz="0" w:space="0" w:color="auto"/>
        <w:right w:val="none" w:sz="0" w:space="0" w:color="auto"/>
      </w:divBdr>
    </w:div>
    <w:div w:id="991912411">
      <w:bodyDiv w:val="1"/>
      <w:marLeft w:val="0"/>
      <w:marRight w:val="0"/>
      <w:marTop w:val="0"/>
      <w:marBottom w:val="0"/>
      <w:divBdr>
        <w:top w:val="none" w:sz="0" w:space="0" w:color="auto"/>
        <w:left w:val="none" w:sz="0" w:space="0" w:color="auto"/>
        <w:bottom w:val="none" w:sz="0" w:space="0" w:color="auto"/>
        <w:right w:val="none" w:sz="0" w:space="0" w:color="auto"/>
      </w:divBdr>
    </w:div>
    <w:div w:id="1012798529">
      <w:bodyDiv w:val="1"/>
      <w:marLeft w:val="0"/>
      <w:marRight w:val="0"/>
      <w:marTop w:val="0"/>
      <w:marBottom w:val="0"/>
      <w:divBdr>
        <w:top w:val="none" w:sz="0" w:space="0" w:color="auto"/>
        <w:left w:val="none" w:sz="0" w:space="0" w:color="auto"/>
        <w:bottom w:val="none" w:sz="0" w:space="0" w:color="auto"/>
        <w:right w:val="none" w:sz="0" w:space="0" w:color="auto"/>
      </w:divBdr>
    </w:div>
    <w:div w:id="1038118259">
      <w:bodyDiv w:val="1"/>
      <w:marLeft w:val="0"/>
      <w:marRight w:val="0"/>
      <w:marTop w:val="0"/>
      <w:marBottom w:val="0"/>
      <w:divBdr>
        <w:top w:val="none" w:sz="0" w:space="0" w:color="auto"/>
        <w:left w:val="none" w:sz="0" w:space="0" w:color="auto"/>
        <w:bottom w:val="none" w:sz="0" w:space="0" w:color="auto"/>
        <w:right w:val="none" w:sz="0" w:space="0" w:color="auto"/>
      </w:divBdr>
    </w:div>
    <w:div w:id="1040474097">
      <w:bodyDiv w:val="1"/>
      <w:marLeft w:val="0"/>
      <w:marRight w:val="0"/>
      <w:marTop w:val="0"/>
      <w:marBottom w:val="0"/>
      <w:divBdr>
        <w:top w:val="none" w:sz="0" w:space="0" w:color="auto"/>
        <w:left w:val="none" w:sz="0" w:space="0" w:color="auto"/>
        <w:bottom w:val="none" w:sz="0" w:space="0" w:color="auto"/>
        <w:right w:val="none" w:sz="0" w:space="0" w:color="auto"/>
      </w:divBdr>
    </w:div>
    <w:div w:id="1073623028">
      <w:bodyDiv w:val="1"/>
      <w:marLeft w:val="0"/>
      <w:marRight w:val="0"/>
      <w:marTop w:val="0"/>
      <w:marBottom w:val="0"/>
      <w:divBdr>
        <w:top w:val="none" w:sz="0" w:space="0" w:color="auto"/>
        <w:left w:val="none" w:sz="0" w:space="0" w:color="auto"/>
        <w:bottom w:val="none" w:sz="0" w:space="0" w:color="auto"/>
        <w:right w:val="none" w:sz="0" w:space="0" w:color="auto"/>
      </w:divBdr>
    </w:div>
    <w:div w:id="1091972589">
      <w:bodyDiv w:val="1"/>
      <w:marLeft w:val="0"/>
      <w:marRight w:val="0"/>
      <w:marTop w:val="0"/>
      <w:marBottom w:val="0"/>
      <w:divBdr>
        <w:top w:val="none" w:sz="0" w:space="0" w:color="auto"/>
        <w:left w:val="none" w:sz="0" w:space="0" w:color="auto"/>
        <w:bottom w:val="none" w:sz="0" w:space="0" w:color="auto"/>
        <w:right w:val="none" w:sz="0" w:space="0" w:color="auto"/>
      </w:divBdr>
    </w:div>
    <w:div w:id="1126580350">
      <w:bodyDiv w:val="1"/>
      <w:marLeft w:val="0"/>
      <w:marRight w:val="0"/>
      <w:marTop w:val="0"/>
      <w:marBottom w:val="0"/>
      <w:divBdr>
        <w:top w:val="none" w:sz="0" w:space="0" w:color="auto"/>
        <w:left w:val="none" w:sz="0" w:space="0" w:color="auto"/>
        <w:bottom w:val="none" w:sz="0" w:space="0" w:color="auto"/>
        <w:right w:val="none" w:sz="0" w:space="0" w:color="auto"/>
      </w:divBdr>
    </w:div>
    <w:div w:id="1155754119">
      <w:bodyDiv w:val="1"/>
      <w:marLeft w:val="0"/>
      <w:marRight w:val="0"/>
      <w:marTop w:val="0"/>
      <w:marBottom w:val="0"/>
      <w:divBdr>
        <w:top w:val="none" w:sz="0" w:space="0" w:color="auto"/>
        <w:left w:val="none" w:sz="0" w:space="0" w:color="auto"/>
        <w:bottom w:val="none" w:sz="0" w:space="0" w:color="auto"/>
        <w:right w:val="none" w:sz="0" w:space="0" w:color="auto"/>
      </w:divBdr>
    </w:div>
    <w:div w:id="1176924965">
      <w:bodyDiv w:val="1"/>
      <w:marLeft w:val="0"/>
      <w:marRight w:val="0"/>
      <w:marTop w:val="0"/>
      <w:marBottom w:val="0"/>
      <w:divBdr>
        <w:top w:val="none" w:sz="0" w:space="0" w:color="auto"/>
        <w:left w:val="none" w:sz="0" w:space="0" w:color="auto"/>
        <w:bottom w:val="none" w:sz="0" w:space="0" w:color="auto"/>
        <w:right w:val="none" w:sz="0" w:space="0" w:color="auto"/>
      </w:divBdr>
    </w:div>
    <w:div w:id="1187327238">
      <w:bodyDiv w:val="1"/>
      <w:marLeft w:val="0"/>
      <w:marRight w:val="0"/>
      <w:marTop w:val="0"/>
      <w:marBottom w:val="0"/>
      <w:divBdr>
        <w:top w:val="none" w:sz="0" w:space="0" w:color="auto"/>
        <w:left w:val="none" w:sz="0" w:space="0" w:color="auto"/>
        <w:bottom w:val="none" w:sz="0" w:space="0" w:color="auto"/>
        <w:right w:val="none" w:sz="0" w:space="0" w:color="auto"/>
      </w:divBdr>
    </w:div>
    <w:div w:id="1190946093">
      <w:bodyDiv w:val="1"/>
      <w:marLeft w:val="0"/>
      <w:marRight w:val="0"/>
      <w:marTop w:val="0"/>
      <w:marBottom w:val="0"/>
      <w:divBdr>
        <w:top w:val="none" w:sz="0" w:space="0" w:color="auto"/>
        <w:left w:val="none" w:sz="0" w:space="0" w:color="auto"/>
        <w:bottom w:val="none" w:sz="0" w:space="0" w:color="auto"/>
        <w:right w:val="none" w:sz="0" w:space="0" w:color="auto"/>
      </w:divBdr>
    </w:div>
    <w:div w:id="1202479816">
      <w:bodyDiv w:val="1"/>
      <w:marLeft w:val="0"/>
      <w:marRight w:val="0"/>
      <w:marTop w:val="0"/>
      <w:marBottom w:val="0"/>
      <w:divBdr>
        <w:top w:val="none" w:sz="0" w:space="0" w:color="auto"/>
        <w:left w:val="none" w:sz="0" w:space="0" w:color="auto"/>
        <w:bottom w:val="none" w:sz="0" w:space="0" w:color="auto"/>
        <w:right w:val="none" w:sz="0" w:space="0" w:color="auto"/>
      </w:divBdr>
      <w:divsChild>
        <w:div w:id="2088725019">
          <w:marLeft w:val="0"/>
          <w:marRight w:val="0"/>
          <w:marTop w:val="0"/>
          <w:marBottom w:val="0"/>
          <w:divBdr>
            <w:top w:val="none" w:sz="0" w:space="0" w:color="auto"/>
            <w:left w:val="none" w:sz="0" w:space="0" w:color="auto"/>
            <w:bottom w:val="none" w:sz="0" w:space="0" w:color="auto"/>
            <w:right w:val="none" w:sz="0" w:space="0" w:color="auto"/>
          </w:divBdr>
          <w:divsChild>
            <w:div w:id="313410671">
              <w:marLeft w:val="-390"/>
              <w:marRight w:val="-390"/>
              <w:marTop w:val="0"/>
              <w:marBottom w:val="360"/>
              <w:divBdr>
                <w:top w:val="none" w:sz="0" w:space="0" w:color="auto"/>
                <w:left w:val="none" w:sz="0" w:space="0" w:color="auto"/>
                <w:bottom w:val="single" w:sz="6" w:space="18" w:color="EBEBEB"/>
                <w:right w:val="none" w:sz="0" w:space="0" w:color="auto"/>
              </w:divBdr>
              <w:divsChild>
                <w:div w:id="1656379011">
                  <w:marLeft w:val="0"/>
                  <w:marRight w:val="0"/>
                  <w:marTop w:val="144"/>
                  <w:marBottom w:val="144"/>
                  <w:divBdr>
                    <w:top w:val="none" w:sz="0" w:space="0" w:color="auto"/>
                    <w:left w:val="none" w:sz="0" w:space="0" w:color="auto"/>
                    <w:bottom w:val="none" w:sz="0" w:space="0" w:color="auto"/>
                    <w:right w:val="none" w:sz="0" w:space="0" w:color="auto"/>
                  </w:divBdr>
                  <w:divsChild>
                    <w:div w:id="55616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335666">
      <w:bodyDiv w:val="1"/>
      <w:marLeft w:val="0"/>
      <w:marRight w:val="0"/>
      <w:marTop w:val="0"/>
      <w:marBottom w:val="0"/>
      <w:divBdr>
        <w:top w:val="none" w:sz="0" w:space="0" w:color="auto"/>
        <w:left w:val="none" w:sz="0" w:space="0" w:color="auto"/>
        <w:bottom w:val="none" w:sz="0" w:space="0" w:color="auto"/>
        <w:right w:val="none" w:sz="0" w:space="0" w:color="auto"/>
      </w:divBdr>
    </w:div>
    <w:div w:id="1218400332">
      <w:bodyDiv w:val="1"/>
      <w:marLeft w:val="0"/>
      <w:marRight w:val="0"/>
      <w:marTop w:val="0"/>
      <w:marBottom w:val="0"/>
      <w:divBdr>
        <w:top w:val="none" w:sz="0" w:space="0" w:color="auto"/>
        <w:left w:val="none" w:sz="0" w:space="0" w:color="auto"/>
        <w:bottom w:val="none" w:sz="0" w:space="0" w:color="auto"/>
        <w:right w:val="none" w:sz="0" w:space="0" w:color="auto"/>
      </w:divBdr>
    </w:div>
    <w:div w:id="1218589804">
      <w:bodyDiv w:val="1"/>
      <w:marLeft w:val="0"/>
      <w:marRight w:val="0"/>
      <w:marTop w:val="0"/>
      <w:marBottom w:val="0"/>
      <w:divBdr>
        <w:top w:val="none" w:sz="0" w:space="0" w:color="auto"/>
        <w:left w:val="none" w:sz="0" w:space="0" w:color="auto"/>
        <w:bottom w:val="none" w:sz="0" w:space="0" w:color="auto"/>
        <w:right w:val="none" w:sz="0" w:space="0" w:color="auto"/>
      </w:divBdr>
    </w:div>
    <w:div w:id="1267271664">
      <w:bodyDiv w:val="1"/>
      <w:marLeft w:val="0"/>
      <w:marRight w:val="0"/>
      <w:marTop w:val="0"/>
      <w:marBottom w:val="0"/>
      <w:divBdr>
        <w:top w:val="none" w:sz="0" w:space="0" w:color="auto"/>
        <w:left w:val="none" w:sz="0" w:space="0" w:color="auto"/>
        <w:bottom w:val="none" w:sz="0" w:space="0" w:color="auto"/>
        <w:right w:val="none" w:sz="0" w:space="0" w:color="auto"/>
      </w:divBdr>
    </w:div>
    <w:div w:id="1337229207">
      <w:bodyDiv w:val="1"/>
      <w:marLeft w:val="0"/>
      <w:marRight w:val="0"/>
      <w:marTop w:val="0"/>
      <w:marBottom w:val="0"/>
      <w:divBdr>
        <w:top w:val="none" w:sz="0" w:space="0" w:color="auto"/>
        <w:left w:val="none" w:sz="0" w:space="0" w:color="auto"/>
        <w:bottom w:val="none" w:sz="0" w:space="0" w:color="auto"/>
        <w:right w:val="none" w:sz="0" w:space="0" w:color="auto"/>
      </w:divBdr>
    </w:div>
    <w:div w:id="1339112924">
      <w:bodyDiv w:val="1"/>
      <w:marLeft w:val="0"/>
      <w:marRight w:val="0"/>
      <w:marTop w:val="0"/>
      <w:marBottom w:val="0"/>
      <w:divBdr>
        <w:top w:val="none" w:sz="0" w:space="0" w:color="auto"/>
        <w:left w:val="none" w:sz="0" w:space="0" w:color="auto"/>
        <w:bottom w:val="none" w:sz="0" w:space="0" w:color="auto"/>
        <w:right w:val="none" w:sz="0" w:space="0" w:color="auto"/>
      </w:divBdr>
    </w:div>
    <w:div w:id="1344162289">
      <w:bodyDiv w:val="1"/>
      <w:marLeft w:val="0"/>
      <w:marRight w:val="0"/>
      <w:marTop w:val="0"/>
      <w:marBottom w:val="0"/>
      <w:divBdr>
        <w:top w:val="none" w:sz="0" w:space="0" w:color="auto"/>
        <w:left w:val="none" w:sz="0" w:space="0" w:color="auto"/>
        <w:bottom w:val="none" w:sz="0" w:space="0" w:color="auto"/>
        <w:right w:val="none" w:sz="0" w:space="0" w:color="auto"/>
      </w:divBdr>
    </w:div>
    <w:div w:id="1383820692">
      <w:bodyDiv w:val="1"/>
      <w:marLeft w:val="0"/>
      <w:marRight w:val="0"/>
      <w:marTop w:val="0"/>
      <w:marBottom w:val="0"/>
      <w:divBdr>
        <w:top w:val="none" w:sz="0" w:space="0" w:color="auto"/>
        <w:left w:val="none" w:sz="0" w:space="0" w:color="auto"/>
        <w:bottom w:val="none" w:sz="0" w:space="0" w:color="auto"/>
        <w:right w:val="none" w:sz="0" w:space="0" w:color="auto"/>
      </w:divBdr>
    </w:div>
    <w:div w:id="1401099859">
      <w:bodyDiv w:val="1"/>
      <w:marLeft w:val="0"/>
      <w:marRight w:val="0"/>
      <w:marTop w:val="0"/>
      <w:marBottom w:val="0"/>
      <w:divBdr>
        <w:top w:val="none" w:sz="0" w:space="0" w:color="auto"/>
        <w:left w:val="none" w:sz="0" w:space="0" w:color="auto"/>
        <w:bottom w:val="none" w:sz="0" w:space="0" w:color="auto"/>
        <w:right w:val="none" w:sz="0" w:space="0" w:color="auto"/>
      </w:divBdr>
    </w:div>
    <w:div w:id="1427070284">
      <w:bodyDiv w:val="1"/>
      <w:marLeft w:val="0"/>
      <w:marRight w:val="0"/>
      <w:marTop w:val="0"/>
      <w:marBottom w:val="0"/>
      <w:divBdr>
        <w:top w:val="none" w:sz="0" w:space="0" w:color="auto"/>
        <w:left w:val="none" w:sz="0" w:space="0" w:color="auto"/>
        <w:bottom w:val="none" w:sz="0" w:space="0" w:color="auto"/>
        <w:right w:val="none" w:sz="0" w:space="0" w:color="auto"/>
      </w:divBdr>
    </w:div>
    <w:div w:id="1427385674">
      <w:bodyDiv w:val="1"/>
      <w:marLeft w:val="0"/>
      <w:marRight w:val="0"/>
      <w:marTop w:val="0"/>
      <w:marBottom w:val="0"/>
      <w:divBdr>
        <w:top w:val="none" w:sz="0" w:space="0" w:color="auto"/>
        <w:left w:val="none" w:sz="0" w:space="0" w:color="auto"/>
        <w:bottom w:val="none" w:sz="0" w:space="0" w:color="auto"/>
        <w:right w:val="none" w:sz="0" w:space="0" w:color="auto"/>
      </w:divBdr>
    </w:div>
    <w:div w:id="1464736427">
      <w:bodyDiv w:val="1"/>
      <w:marLeft w:val="0"/>
      <w:marRight w:val="0"/>
      <w:marTop w:val="0"/>
      <w:marBottom w:val="0"/>
      <w:divBdr>
        <w:top w:val="none" w:sz="0" w:space="0" w:color="auto"/>
        <w:left w:val="none" w:sz="0" w:space="0" w:color="auto"/>
        <w:bottom w:val="none" w:sz="0" w:space="0" w:color="auto"/>
        <w:right w:val="none" w:sz="0" w:space="0" w:color="auto"/>
      </w:divBdr>
    </w:div>
    <w:div w:id="1497109979">
      <w:bodyDiv w:val="1"/>
      <w:marLeft w:val="0"/>
      <w:marRight w:val="0"/>
      <w:marTop w:val="0"/>
      <w:marBottom w:val="0"/>
      <w:divBdr>
        <w:top w:val="none" w:sz="0" w:space="0" w:color="auto"/>
        <w:left w:val="none" w:sz="0" w:space="0" w:color="auto"/>
        <w:bottom w:val="none" w:sz="0" w:space="0" w:color="auto"/>
        <w:right w:val="none" w:sz="0" w:space="0" w:color="auto"/>
      </w:divBdr>
    </w:div>
    <w:div w:id="1504277836">
      <w:bodyDiv w:val="1"/>
      <w:marLeft w:val="0"/>
      <w:marRight w:val="0"/>
      <w:marTop w:val="0"/>
      <w:marBottom w:val="0"/>
      <w:divBdr>
        <w:top w:val="none" w:sz="0" w:space="0" w:color="auto"/>
        <w:left w:val="none" w:sz="0" w:space="0" w:color="auto"/>
        <w:bottom w:val="none" w:sz="0" w:space="0" w:color="auto"/>
        <w:right w:val="none" w:sz="0" w:space="0" w:color="auto"/>
      </w:divBdr>
    </w:div>
    <w:div w:id="1545822953">
      <w:bodyDiv w:val="1"/>
      <w:marLeft w:val="0"/>
      <w:marRight w:val="0"/>
      <w:marTop w:val="0"/>
      <w:marBottom w:val="0"/>
      <w:divBdr>
        <w:top w:val="none" w:sz="0" w:space="0" w:color="auto"/>
        <w:left w:val="none" w:sz="0" w:space="0" w:color="auto"/>
        <w:bottom w:val="none" w:sz="0" w:space="0" w:color="auto"/>
        <w:right w:val="none" w:sz="0" w:space="0" w:color="auto"/>
      </w:divBdr>
    </w:div>
    <w:div w:id="1605384172">
      <w:bodyDiv w:val="1"/>
      <w:marLeft w:val="0"/>
      <w:marRight w:val="0"/>
      <w:marTop w:val="0"/>
      <w:marBottom w:val="0"/>
      <w:divBdr>
        <w:top w:val="none" w:sz="0" w:space="0" w:color="auto"/>
        <w:left w:val="none" w:sz="0" w:space="0" w:color="auto"/>
        <w:bottom w:val="none" w:sz="0" w:space="0" w:color="auto"/>
        <w:right w:val="none" w:sz="0" w:space="0" w:color="auto"/>
      </w:divBdr>
    </w:div>
    <w:div w:id="1610308817">
      <w:bodyDiv w:val="1"/>
      <w:marLeft w:val="0"/>
      <w:marRight w:val="0"/>
      <w:marTop w:val="0"/>
      <w:marBottom w:val="0"/>
      <w:divBdr>
        <w:top w:val="none" w:sz="0" w:space="0" w:color="auto"/>
        <w:left w:val="none" w:sz="0" w:space="0" w:color="auto"/>
        <w:bottom w:val="none" w:sz="0" w:space="0" w:color="auto"/>
        <w:right w:val="none" w:sz="0" w:space="0" w:color="auto"/>
      </w:divBdr>
    </w:div>
    <w:div w:id="1616598353">
      <w:bodyDiv w:val="1"/>
      <w:marLeft w:val="0"/>
      <w:marRight w:val="0"/>
      <w:marTop w:val="0"/>
      <w:marBottom w:val="0"/>
      <w:divBdr>
        <w:top w:val="none" w:sz="0" w:space="0" w:color="auto"/>
        <w:left w:val="none" w:sz="0" w:space="0" w:color="auto"/>
        <w:bottom w:val="none" w:sz="0" w:space="0" w:color="auto"/>
        <w:right w:val="none" w:sz="0" w:space="0" w:color="auto"/>
      </w:divBdr>
    </w:div>
    <w:div w:id="1621569607">
      <w:bodyDiv w:val="1"/>
      <w:marLeft w:val="0"/>
      <w:marRight w:val="0"/>
      <w:marTop w:val="0"/>
      <w:marBottom w:val="0"/>
      <w:divBdr>
        <w:top w:val="none" w:sz="0" w:space="0" w:color="auto"/>
        <w:left w:val="none" w:sz="0" w:space="0" w:color="auto"/>
        <w:bottom w:val="none" w:sz="0" w:space="0" w:color="auto"/>
        <w:right w:val="none" w:sz="0" w:space="0" w:color="auto"/>
      </w:divBdr>
    </w:div>
    <w:div w:id="1653175387">
      <w:bodyDiv w:val="1"/>
      <w:marLeft w:val="0"/>
      <w:marRight w:val="0"/>
      <w:marTop w:val="0"/>
      <w:marBottom w:val="0"/>
      <w:divBdr>
        <w:top w:val="none" w:sz="0" w:space="0" w:color="auto"/>
        <w:left w:val="none" w:sz="0" w:space="0" w:color="auto"/>
        <w:bottom w:val="none" w:sz="0" w:space="0" w:color="auto"/>
        <w:right w:val="none" w:sz="0" w:space="0" w:color="auto"/>
      </w:divBdr>
    </w:div>
    <w:div w:id="1710715730">
      <w:bodyDiv w:val="1"/>
      <w:marLeft w:val="0"/>
      <w:marRight w:val="0"/>
      <w:marTop w:val="0"/>
      <w:marBottom w:val="0"/>
      <w:divBdr>
        <w:top w:val="none" w:sz="0" w:space="0" w:color="auto"/>
        <w:left w:val="none" w:sz="0" w:space="0" w:color="auto"/>
        <w:bottom w:val="none" w:sz="0" w:space="0" w:color="auto"/>
        <w:right w:val="none" w:sz="0" w:space="0" w:color="auto"/>
      </w:divBdr>
    </w:div>
    <w:div w:id="1734306854">
      <w:bodyDiv w:val="1"/>
      <w:marLeft w:val="0"/>
      <w:marRight w:val="0"/>
      <w:marTop w:val="0"/>
      <w:marBottom w:val="0"/>
      <w:divBdr>
        <w:top w:val="none" w:sz="0" w:space="0" w:color="auto"/>
        <w:left w:val="none" w:sz="0" w:space="0" w:color="auto"/>
        <w:bottom w:val="none" w:sz="0" w:space="0" w:color="auto"/>
        <w:right w:val="none" w:sz="0" w:space="0" w:color="auto"/>
      </w:divBdr>
    </w:div>
    <w:div w:id="1807507784">
      <w:bodyDiv w:val="1"/>
      <w:marLeft w:val="0"/>
      <w:marRight w:val="0"/>
      <w:marTop w:val="0"/>
      <w:marBottom w:val="0"/>
      <w:divBdr>
        <w:top w:val="none" w:sz="0" w:space="0" w:color="auto"/>
        <w:left w:val="none" w:sz="0" w:space="0" w:color="auto"/>
        <w:bottom w:val="none" w:sz="0" w:space="0" w:color="auto"/>
        <w:right w:val="none" w:sz="0" w:space="0" w:color="auto"/>
      </w:divBdr>
    </w:div>
    <w:div w:id="1852184295">
      <w:bodyDiv w:val="1"/>
      <w:marLeft w:val="0"/>
      <w:marRight w:val="0"/>
      <w:marTop w:val="0"/>
      <w:marBottom w:val="0"/>
      <w:divBdr>
        <w:top w:val="none" w:sz="0" w:space="0" w:color="auto"/>
        <w:left w:val="none" w:sz="0" w:space="0" w:color="auto"/>
        <w:bottom w:val="none" w:sz="0" w:space="0" w:color="auto"/>
        <w:right w:val="none" w:sz="0" w:space="0" w:color="auto"/>
      </w:divBdr>
    </w:div>
    <w:div w:id="1864006264">
      <w:bodyDiv w:val="1"/>
      <w:marLeft w:val="0"/>
      <w:marRight w:val="0"/>
      <w:marTop w:val="0"/>
      <w:marBottom w:val="0"/>
      <w:divBdr>
        <w:top w:val="none" w:sz="0" w:space="0" w:color="auto"/>
        <w:left w:val="none" w:sz="0" w:space="0" w:color="auto"/>
        <w:bottom w:val="none" w:sz="0" w:space="0" w:color="auto"/>
        <w:right w:val="none" w:sz="0" w:space="0" w:color="auto"/>
      </w:divBdr>
    </w:div>
    <w:div w:id="1867326220">
      <w:bodyDiv w:val="1"/>
      <w:marLeft w:val="0"/>
      <w:marRight w:val="0"/>
      <w:marTop w:val="0"/>
      <w:marBottom w:val="0"/>
      <w:divBdr>
        <w:top w:val="none" w:sz="0" w:space="0" w:color="auto"/>
        <w:left w:val="none" w:sz="0" w:space="0" w:color="auto"/>
        <w:bottom w:val="none" w:sz="0" w:space="0" w:color="auto"/>
        <w:right w:val="none" w:sz="0" w:space="0" w:color="auto"/>
      </w:divBdr>
    </w:div>
    <w:div w:id="1885869175">
      <w:bodyDiv w:val="1"/>
      <w:marLeft w:val="0"/>
      <w:marRight w:val="0"/>
      <w:marTop w:val="0"/>
      <w:marBottom w:val="0"/>
      <w:divBdr>
        <w:top w:val="none" w:sz="0" w:space="0" w:color="auto"/>
        <w:left w:val="none" w:sz="0" w:space="0" w:color="auto"/>
        <w:bottom w:val="none" w:sz="0" w:space="0" w:color="auto"/>
        <w:right w:val="none" w:sz="0" w:space="0" w:color="auto"/>
      </w:divBdr>
      <w:divsChild>
        <w:div w:id="2035569383">
          <w:marLeft w:val="0"/>
          <w:marRight w:val="0"/>
          <w:marTop w:val="192"/>
          <w:marBottom w:val="0"/>
          <w:divBdr>
            <w:top w:val="none" w:sz="0" w:space="0" w:color="auto"/>
            <w:left w:val="none" w:sz="0" w:space="0" w:color="auto"/>
            <w:bottom w:val="none" w:sz="0" w:space="0" w:color="auto"/>
            <w:right w:val="none" w:sz="0" w:space="0" w:color="auto"/>
          </w:divBdr>
        </w:div>
        <w:div w:id="311566961">
          <w:marLeft w:val="60"/>
          <w:marRight w:val="60"/>
          <w:marTop w:val="100"/>
          <w:marBottom w:val="100"/>
          <w:divBdr>
            <w:top w:val="none" w:sz="0" w:space="0" w:color="auto"/>
            <w:left w:val="none" w:sz="0" w:space="0" w:color="auto"/>
            <w:bottom w:val="none" w:sz="0" w:space="0" w:color="auto"/>
            <w:right w:val="none" w:sz="0" w:space="0" w:color="auto"/>
          </w:divBdr>
        </w:div>
        <w:div w:id="1494031057">
          <w:marLeft w:val="60"/>
          <w:marRight w:val="60"/>
          <w:marTop w:val="100"/>
          <w:marBottom w:val="100"/>
          <w:divBdr>
            <w:top w:val="none" w:sz="0" w:space="0" w:color="auto"/>
            <w:left w:val="none" w:sz="0" w:space="0" w:color="auto"/>
            <w:bottom w:val="none" w:sz="0" w:space="0" w:color="auto"/>
            <w:right w:val="none" w:sz="0" w:space="0" w:color="auto"/>
          </w:divBdr>
        </w:div>
        <w:div w:id="1388912183">
          <w:marLeft w:val="60"/>
          <w:marRight w:val="60"/>
          <w:marTop w:val="100"/>
          <w:marBottom w:val="100"/>
          <w:divBdr>
            <w:top w:val="none" w:sz="0" w:space="0" w:color="auto"/>
            <w:left w:val="none" w:sz="0" w:space="0" w:color="auto"/>
            <w:bottom w:val="none" w:sz="0" w:space="0" w:color="auto"/>
            <w:right w:val="none" w:sz="0" w:space="0" w:color="auto"/>
          </w:divBdr>
        </w:div>
        <w:div w:id="908153697">
          <w:marLeft w:val="60"/>
          <w:marRight w:val="60"/>
          <w:marTop w:val="100"/>
          <w:marBottom w:val="100"/>
          <w:divBdr>
            <w:top w:val="none" w:sz="0" w:space="0" w:color="auto"/>
            <w:left w:val="none" w:sz="0" w:space="0" w:color="auto"/>
            <w:bottom w:val="none" w:sz="0" w:space="0" w:color="auto"/>
            <w:right w:val="none" w:sz="0" w:space="0" w:color="auto"/>
          </w:divBdr>
        </w:div>
        <w:div w:id="1643579012">
          <w:marLeft w:val="60"/>
          <w:marRight w:val="60"/>
          <w:marTop w:val="100"/>
          <w:marBottom w:val="100"/>
          <w:divBdr>
            <w:top w:val="none" w:sz="0" w:space="0" w:color="auto"/>
            <w:left w:val="none" w:sz="0" w:space="0" w:color="auto"/>
            <w:bottom w:val="none" w:sz="0" w:space="0" w:color="auto"/>
            <w:right w:val="none" w:sz="0" w:space="0" w:color="auto"/>
          </w:divBdr>
        </w:div>
        <w:div w:id="1974166927">
          <w:marLeft w:val="60"/>
          <w:marRight w:val="60"/>
          <w:marTop w:val="100"/>
          <w:marBottom w:val="100"/>
          <w:divBdr>
            <w:top w:val="none" w:sz="0" w:space="0" w:color="auto"/>
            <w:left w:val="none" w:sz="0" w:space="0" w:color="auto"/>
            <w:bottom w:val="none" w:sz="0" w:space="0" w:color="auto"/>
            <w:right w:val="none" w:sz="0" w:space="0" w:color="auto"/>
          </w:divBdr>
        </w:div>
        <w:div w:id="983391225">
          <w:marLeft w:val="60"/>
          <w:marRight w:val="60"/>
          <w:marTop w:val="100"/>
          <w:marBottom w:val="100"/>
          <w:divBdr>
            <w:top w:val="none" w:sz="0" w:space="0" w:color="auto"/>
            <w:left w:val="none" w:sz="0" w:space="0" w:color="auto"/>
            <w:bottom w:val="none" w:sz="0" w:space="0" w:color="auto"/>
            <w:right w:val="none" w:sz="0" w:space="0" w:color="auto"/>
          </w:divBdr>
        </w:div>
        <w:div w:id="124743533">
          <w:marLeft w:val="60"/>
          <w:marRight w:val="60"/>
          <w:marTop w:val="100"/>
          <w:marBottom w:val="100"/>
          <w:divBdr>
            <w:top w:val="none" w:sz="0" w:space="0" w:color="auto"/>
            <w:left w:val="none" w:sz="0" w:space="0" w:color="auto"/>
            <w:bottom w:val="none" w:sz="0" w:space="0" w:color="auto"/>
            <w:right w:val="none" w:sz="0" w:space="0" w:color="auto"/>
          </w:divBdr>
        </w:div>
        <w:div w:id="1641615570">
          <w:marLeft w:val="60"/>
          <w:marRight w:val="60"/>
          <w:marTop w:val="100"/>
          <w:marBottom w:val="100"/>
          <w:divBdr>
            <w:top w:val="none" w:sz="0" w:space="0" w:color="auto"/>
            <w:left w:val="none" w:sz="0" w:space="0" w:color="auto"/>
            <w:bottom w:val="none" w:sz="0" w:space="0" w:color="auto"/>
            <w:right w:val="none" w:sz="0" w:space="0" w:color="auto"/>
          </w:divBdr>
        </w:div>
        <w:div w:id="1413503756">
          <w:marLeft w:val="60"/>
          <w:marRight w:val="60"/>
          <w:marTop w:val="100"/>
          <w:marBottom w:val="100"/>
          <w:divBdr>
            <w:top w:val="none" w:sz="0" w:space="0" w:color="auto"/>
            <w:left w:val="none" w:sz="0" w:space="0" w:color="auto"/>
            <w:bottom w:val="none" w:sz="0" w:space="0" w:color="auto"/>
            <w:right w:val="none" w:sz="0" w:space="0" w:color="auto"/>
          </w:divBdr>
        </w:div>
        <w:div w:id="228151366">
          <w:marLeft w:val="60"/>
          <w:marRight w:val="60"/>
          <w:marTop w:val="100"/>
          <w:marBottom w:val="100"/>
          <w:divBdr>
            <w:top w:val="none" w:sz="0" w:space="0" w:color="auto"/>
            <w:left w:val="none" w:sz="0" w:space="0" w:color="auto"/>
            <w:bottom w:val="none" w:sz="0" w:space="0" w:color="auto"/>
            <w:right w:val="none" w:sz="0" w:space="0" w:color="auto"/>
          </w:divBdr>
        </w:div>
        <w:div w:id="885681124">
          <w:marLeft w:val="60"/>
          <w:marRight w:val="60"/>
          <w:marTop w:val="100"/>
          <w:marBottom w:val="100"/>
          <w:divBdr>
            <w:top w:val="none" w:sz="0" w:space="0" w:color="auto"/>
            <w:left w:val="none" w:sz="0" w:space="0" w:color="auto"/>
            <w:bottom w:val="none" w:sz="0" w:space="0" w:color="auto"/>
            <w:right w:val="none" w:sz="0" w:space="0" w:color="auto"/>
          </w:divBdr>
        </w:div>
        <w:div w:id="523128788">
          <w:marLeft w:val="60"/>
          <w:marRight w:val="60"/>
          <w:marTop w:val="100"/>
          <w:marBottom w:val="100"/>
          <w:divBdr>
            <w:top w:val="none" w:sz="0" w:space="0" w:color="auto"/>
            <w:left w:val="none" w:sz="0" w:space="0" w:color="auto"/>
            <w:bottom w:val="none" w:sz="0" w:space="0" w:color="auto"/>
            <w:right w:val="none" w:sz="0" w:space="0" w:color="auto"/>
          </w:divBdr>
        </w:div>
        <w:div w:id="79985110">
          <w:marLeft w:val="60"/>
          <w:marRight w:val="60"/>
          <w:marTop w:val="100"/>
          <w:marBottom w:val="100"/>
          <w:divBdr>
            <w:top w:val="none" w:sz="0" w:space="0" w:color="auto"/>
            <w:left w:val="none" w:sz="0" w:space="0" w:color="auto"/>
            <w:bottom w:val="none" w:sz="0" w:space="0" w:color="auto"/>
            <w:right w:val="none" w:sz="0" w:space="0" w:color="auto"/>
          </w:divBdr>
        </w:div>
        <w:div w:id="622006438">
          <w:marLeft w:val="60"/>
          <w:marRight w:val="60"/>
          <w:marTop w:val="100"/>
          <w:marBottom w:val="100"/>
          <w:divBdr>
            <w:top w:val="none" w:sz="0" w:space="0" w:color="auto"/>
            <w:left w:val="none" w:sz="0" w:space="0" w:color="auto"/>
            <w:bottom w:val="none" w:sz="0" w:space="0" w:color="auto"/>
            <w:right w:val="none" w:sz="0" w:space="0" w:color="auto"/>
          </w:divBdr>
        </w:div>
        <w:div w:id="1062099794">
          <w:marLeft w:val="60"/>
          <w:marRight w:val="60"/>
          <w:marTop w:val="100"/>
          <w:marBottom w:val="100"/>
          <w:divBdr>
            <w:top w:val="none" w:sz="0" w:space="0" w:color="auto"/>
            <w:left w:val="none" w:sz="0" w:space="0" w:color="auto"/>
            <w:bottom w:val="none" w:sz="0" w:space="0" w:color="auto"/>
            <w:right w:val="none" w:sz="0" w:space="0" w:color="auto"/>
          </w:divBdr>
        </w:div>
        <w:div w:id="1886675597">
          <w:marLeft w:val="60"/>
          <w:marRight w:val="60"/>
          <w:marTop w:val="100"/>
          <w:marBottom w:val="100"/>
          <w:divBdr>
            <w:top w:val="none" w:sz="0" w:space="0" w:color="auto"/>
            <w:left w:val="none" w:sz="0" w:space="0" w:color="auto"/>
            <w:bottom w:val="none" w:sz="0" w:space="0" w:color="auto"/>
            <w:right w:val="none" w:sz="0" w:space="0" w:color="auto"/>
          </w:divBdr>
        </w:div>
        <w:div w:id="1463572788">
          <w:marLeft w:val="60"/>
          <w:marRight w:val="60"/>
          <w:marTop w:val="100"/>
          <w:marBottom w:val="100"/>
          <w:divBdr>
            <w:top w:val="none" w:sz="0" w:space="0" w:color="auto"/>
            <w:left w:val="none" w:sz="0" w:space="0" w:color="auto"/>
            <w:bottom w:val="none" w:sz="0" w:space="0" w:color="auto"/>
            <w:right w:val="none" w:sz="0" w:space="0" w:color="auto"/>
          </w:divBdr>
        </w:div>
      </w:divsChild>
    </w:div>
    <w:div w:id="1919169126">
      <w:bodyDiv w:val="1"/>
      <w:marLeft w:val="0"/>
      <w:marRight w:val="0"/>
      <w:marTop w:val="0"/>
      <w:marBottom w:val="0"/>
      <w:divBdr>
        <w:top w:val="none" w:sz="0" w:space="0" w:color="auto"/>
        <w:left w:val="none" w:sz="0" w:space="0" w:color="auto"/>
        <w:bottom w:val="none" w:sz="0" w:space="0" w:color="auto"/>
        <w:right w:val="none" w:sz="0" w:space="0" w:color="auto"/>
      </w:divBdr>
    </w:div>
    <w:div w:id="1920480809">
      <w:bodyDiv w:val="1"/>
      <w:marLeft w:val="0"/>
      <w:marRight w:val="0"/>
      <w:marTop w:val="0"/>
      <w:marBottom w:val="0"/>
      <w:divBdr>
        <w:top w:val="none" w:sz="0" w:space="0" w:color="auto"/>
        <w:left w:val="none" w:sz="0" w:space="0" w:color="auto"/>
        <w:bottom w:val="none" w:sz="0" w:space="0" w:color="auto"/>
        <w:right w:val="none" w:sz="0" w:space="0" w:color="auto"/>
      </w:divBdr>
    </w:div>
    <w:div w:id="1935478811">
      <w:bodyDiv w:val="1"/>
      <w:marLeft w:val="0"/>
      <w:marRight w:val="0"/>
      <w:marTop w:val="0"/>
      <w:marBottom w:val="0"/>
      <w:divBdr>
        <w:top w:val="none" w:sz="0" w:space="0" w:color="auto"/>
        <w:left w:val="none" w:sz="0" w:space="0" w:color="auto"/>
        <w:bottom w:val="none" w:sz="0" w:space="0" w:color="auto"/>
        <w:right w:val="none" w:sz="0" w:space="0" w:color="auto"/>
      </w:divBdr>
    </w:div>
    <w:div w:id="1942562556">
      <w:bodyDiv w:val="1"/>
      <w:marLeft w:val="0"/>
      <w:marRight w:val="0"/>
      <w:marTop w:val="0"/>
      <w:marBottom w:val="0"/>
      <w:divBdr>
        <w:top w:val="none" w:sz="0" w:space="0" w:color="auto"/>
        <w:left w:val="none" w:sz="0" w:space="0" w:color="auto"/>
        <w:bottom w:val="none" w:sz="0" w:space="0" w:color="auto"/>
        <w:right w:val="none" w:sz="0" w:space="0" w:color="auto"/>
      </w:divBdr>
    </w:div>
    <w:div w:id="1983775483">
      <w:bodyDiv w:val="1"/>
      <w:marLeft w:val="0"/>
      <w:marRight w:val="0"/>
      <w:marTop w:val="0"/>
      <w:marBottom w:val="0"/>
      <w:divBdr>
        <w:top w:val="none" w:sz="0" w:space="0" w:color="auto"/>
        <w:left w:val="none" w:sz="0" w:space="0" w:color="auto"/>
        <w:bottom w:val="none" w:sz="0" w:space="0" w:color="auto"/>
        <w:right w:val="none" w:sz="0" w:space="0" w:color="auto"/>
      </w:divBdr>
    </w:div>
    <w:div w:id="1987515457">
      <w:bodyDiv w:val="1"/>
      <w:marLeft w:val="0"/>
      <w:marRight w:val="0"/>
      <w:marTop w:val="0"/>
      <w:marBottom w:val="0"/>
      <w:divBdr>
        <w:top w:val="none" w:sz="0" w:space="0" w:color="auto"/>
        <w:left w:val="none" w:sz="0" w:space="0" w:color="auto"/>
        <w:bottom w:val="none" w:sz="0" w:space="0" w:color="auto"/>
        <w:right w:val="none" w:sz="0" w:space="0" w:color="auto"/>
      </w:divBdr>
    </w:div>
    <w:div w:id="2011785815">
      <w:bodyDiv w:val="1"/>
      <w:marLeft w:val="0"/>
      <w:marRight w:val="0"/>
      <w:marTop w:val="0"/>
      <w:marBottom w:val="0"/>
      <w:divBdr>
        <w:top w:val="none" w:sz="0" w:space="0" w:color="auto"/>
        <w:left w:val="none" w:sz="0" w:space="0" w:color="auto"/>
        <w:bottom w:val="none" w:sz="0" w:space="0" w:color="auto"/>
        <w:right w:val="none" w:sz="0" w:space="0" w:color="auto"/>
      </w:divBdr>
    </w:div>
    <w:div w:id="2061128317">
      <w:bodyDiv w:val="1"/>
      <w:marLeft w:val="0"/>
      <w:marRight w:val="0"/>
      <w:marTop w:val="0"/>
      <w:marBottom w:val="0"/>
      <w:divBdr>
        <w:top w:val="none" w:sz="0" w:space="0" w:color="auto"/>
        <w:left w:val="none" w:sz="0" w:space="0" w:color="auto"/>
        <w:bottom w:val="none" w:sz="0" w:space="0" w:color="auto"/>
        <w:right w:val="none" w:sz="0" w:space="0" w:color="auto"/>
      </w:divBdr>
    </w:div>
    <w:div w:id="2087265913">
      <w:bodyDiv w:val="1"/>
      <w:marLeft w:val="0"/>
      <w:marRight w:val="0"/>
      <w:marTop w:val="0"/>
      <w:marBottom w:val="0"/>
      <w:divBdr>
        <w:top w:val="none" w:sz="0" w:space="0" w:color="auto"/>
        <w:left w:val="none" w:sz="0" w:space="0" w:color="auto"/>
        <w:bottom w:val="none" w:sz="0" w:space="0" w:color="auto"/>
        <w:right w:val="none" w:sz="0" w:space="0" w:color="auto"/>
      </w:divBdr>
    </w:div>
    <w:div w:id="2088334816">
      <w:bodyDiv w:val="1"/>
      <w:marLeft w:val="0"/>
      <w:marRight w:val="0"/>
      <w:marTop w:val="0"/>
      <w:marBottom w:val="0"/>
      <w:divBdr>
        <w:top w:val="none" w:sz="0" w:space="0" w:color="auto"/>
        <w:left w:val="none" w:sz="0" w:space="0" w:color="auto"/>
        <w:bottom w:val="none" w:sz="0" w:space="0" w:color="auto"/>
        <w:right w:val="none" w:sz="0" w:space="0" w:color="auto"/>
      </w:divBdr>
    </w:div>
    <w:div w:id="2126266152">
      <w:bodyDiv w:val="1"/>
      <w:marLeft w:val="0"/>
      <w:marRight w:val="0"/>
      <w:marTop w:val="0"/>
      <w:marBottom w:val="0"/>
      <w:divBdr>
        <w:top w:val="none" w:sz="0" w:space="0" w:color="auto"/>
        <w:left w:val="none" w:sz="0" w:space="0" w:color="auto"/>
        <w:bottom w:val="none" w:sz="0" w:space="0" w:color="auto"/>
        <w:right w:val="none" w:sz="0" w:space="0" w:color="auto"/>
      </w:divBdr>
    </w:div>
    <w:div w:id="2132285829">
      <w:bodyDiv w:val="1"/>
      <w:marLeft w:val="0"/>
      <w:marRight w:val="0"/>
      <w:marTop w:val="0"/>
      <w:marBottom w:val="0"/>
      <w:divBdr>
        <w:top w:val="none" w:sz="0" w:space="0" w:color="auto"/>
        <w:left w:val="none" w:sz="0" w:space="0" w:color="auto"/>
        <w:bottom w:val="none" w:sz="0" w:space="0" w:color="auto"/>
        <w:right w:val="none" w:sz="0" w:space="0" w:color="auto"/>
      </w:divBdr>
      <w:divsChild>
        <w:div w:id="668096923">
          <w:marLeft w:val="0"/>
          <w:marRight w:val="0"/>
          <w:marTop w:val="192"/>
          <w:marBottom w:val="0"/>
          <w:divBdr>
            <w:top w:val="none" w:sz="0" w:space="0" w:color="auto"/>
            <w:left w:val="none" w:sz="0" w:space="0" w:color="auto"/>
            <w:bottom w:val="none" w:sz="0" w:space="0" w:color="auto"/>
            <w:right w:val="none" w:sz="0" w:space="0" w:color="auto"/>
          </w:divBdr>
        </w:div>
        <w:div w:id="1035077029">
          <w:marLeft w:val="0"/>
          <w:marRight w:val="0"/>
          <w:marTop w:val="192"/>
          <w:marBottom w:val="0"/>
          <w:divBdr>
            <w:top w:val="none" w:sz="0" w:space="0" w:color="auto"/>
            <w:left w:val="none" w:sz="0" w:space="0" w:color="auto"/>
            <w:bottom w:val="none" w:sz="0" w:space="0" w:color="auto"/>
            <w:right w:val="none" w:sz="0" w:space="0" w:color="auto"/>
          </w:divBdr>
        </w:div>
        <w:div w:id="553352418">
          <w:marLeft w:val="0"/>
          <w:marRight w:val="0"/>
          <w:marTop w:val="192"/>
          <w:marBottom w:val="0"/>
          <w:divBdr>
            <w:top w:val="none" w:sz="0" w:space="0" w:color="auto"/>
            <w:left w:val="none" w:sz="0" w:space="0" w:color="auto"/>
            <w:bottom w:val="none" w:sz="0" w:space="0" w:color="auto"/>
            <w:right w:val="none" w:sz="0" w:space="0" w:color="auto"/>
          </w:divBdr>
        </w:div>
        <w:div w:id="112797895">
          <w:marLeft w:val="60"/>
          <w:marRight w:val="60"/>
          <w:marTop w:val="100"/>
          <w:marBottom w:val="100"/>
          <w:divBdr>
            <w:top w:val="none" w:sz="0" w:space="0" w:color="auto"/>
            <w:left w:val="none" w:sz="0" w:space="0" w:color="auto"/>
            <w:bottom w:val="none" w:sz="0" w:space="0" w:color="auto"/>
            <w:right w:val="none" w:sz="0" w:space="0" w:color="auto"/>
          </w:divBdr>
        </w:div>
        <w:div w:id="1585604221">
          <w:marLeft w:val="60"/>
          <w:marRight w:val="60"/>
          <w:marTop w:val="100"/>
          <w:marBottom w:val="100"/>
          <w:divBdr>
            <w:top w:val="none" w:sz="0" w:space="0" w:color="auto"/>
            <w:left w:val="none" w:sz="0" w:space="0" w:color="auto"/>
            <w:bottom w:val="none" w:sz="0" w:space="0" w:color="auto"/>
            <w:right w:val="none" w:sz="0" w:space="0" w:color="auto"/>
          </w:divBdr>
        </w:div>
        <w:div w:id="1690109093">
          <w:marLeft w:val="60"/>
          <w:marRight w:val="60"/>
          <w:marTop w:val="100"/>
          <w:marBottom w:val="100"/>
          <w:divBdr>
            <w:top w:val="none" w:sz="0" w:space="0" w:color="auto"/>
            <w:left w:val="none" w:sz="0" w:space="0" w:color="auto"/>
            <w:bottom w:val="none" w:sz="0" w:space="0" w:color="auto"/>
            <w:right w:val="none" w:sz="0" w:space="0" w:color="auto"/>
          </w:divBdr>
        </w:div>
        <w:div w:id="1180044053">
          <w:marLeft w:val="60"/>
          <w:marRight w:val="60"/>
          <w:marTop w:val="100"/>
          <w:marBottom w:val="100"/>
          <w:divBdr>
            <w:top w:val="none" w:sz="0" w:space="0" w:color="auto"/>
            <w:left w:val="none" w:sz="0" w:space="0" w:color="auto"/>
            <w:bottom w:val="none" w:sz="0" w:space="0" w:color="auto"/>
            <w:right w:val="none" w:sz="0" w:space="0" w:color="auto"/>
          </w:divBdr>
        </w:div>
        <w:div w:id="765539914">
          <w:marLeft w:val="60"/>
          <w:marRight w:val="60"/>
          <w:marTop w:val="100"/>
          <w:marBottom w:val="100"/>
          <w:divBdr>
            <w:top w:val="none" w:sz="0" w:space="0" w:color="auto"/>
            <w:left w:val="none" w:sz="0" w:space="0" w:color="auto"/>
            <w:bottom w:val="none" w:sz="0" w:space="0" w:color="auto"/>
            <w:right w:val="none" w:sz="0" w:space="0" w:color="auto"/>
          </w:divBdr>
        </w:div>
        <w:div w:id="1530098991">
          <w:marLeft w:val="60"/>
          <w:marRight w:val="60"/>
          <w:marTop w:val="100"/>
          <w:marBottom w:val="100"/>
          <w:divBdr>
            <w:top w:val="none" w:sz="0" w:space="0" w:color="auto"/>
            <w:left w:val="none" w:sz="0" w:space="0" w:color="auto"/>
            <w:bottom w:val="none" w:sz="0" w:space="0" w:color="auto"/>
            <w:right w:val="none" w:sz="0" w:space="0" w:color="auto"/>
          </w:divBdr>
        </w:div>
        <w:div w:id="804733741">
          <w:marLeft w:val="60"/>
          <w:marRight w:val="60"/>
          <w:marTop w:val="100"/>
          <w:marBottom w:val="100"/>
          <w:divBdr>
            <w:top w:val="none" w:sz="0" w:space="0" w:color="auto"/>
            <w:left w:val="none" w:sz="0" w:space="0" w:color="auto"/>
            <w:bottom w:val="none" w:sz="0" w:space="0" w:color="auto"/>
            <w:right w:val="none" w:sz="0" w:space="0" w:color="auto"/>
          </w:divBdr>
        </w:div>
        <w:div w:id="668992288">
          <w:marLeft w:val="60"/>
          <w:marRight w:val="60"/>
          <w:marTop w:val="100"/>
          <w:marBottom w:val="100"/>
          <w:divBdr>
            <w:top w:val="none" w:sz="0" w:space="0" w:color="auto"/>
            <w:left w:val="none" w:sz="0" w:space="0" w:color="auto"/>
            <w:bottom w:val="none" w:sz="0" w:space="0" w:color="auto"/>
            <w:right w:val="none" w:sz="0" w:space="0" w:color="auto"/>
          </w:divBdr>
        </w:div>
        <w:div w:id="1718167143">
          <w:marLeft w:val="60"/>
          <w:marRight w:val="60"/>
          <w:marTop w:val="100"/>
          <w:marBottom w:val="100"/>
          <w:divBdr>
            <w:top w:val="none" w:sz="0" w:space="0" w:color="auto"/>
            <w:left w:val="none" w:sz="0" w:space="0" w:color="auto"/>
            <w:bottom w:val="none" w:sz="0" w:space="0" w:color="auto"/>
            <w:right w:val="none" w:sz="0" w:space="0" w:color="auto"/>
          </w:divBdr>
        </w:div>
        <w:div w:id="1537156347">
          <w:marLeft w:val="60"/>
          <w:marRight w:val="60"/>
          <w:marTop w:val="100"/>
          <w:marBottom w:val="100"/>
          <w:divBdr>
            <w:top w:val="none" w:sz="0" w:space="0" w:color="auto"/>
            <w:left w:val="none" w:sz="0" w:space="0" w:color="auto"/>
            <w:bottom w:val="none" w:sz="0" w:space="0" w:color="auto"/>
            <w:right w:val="none" w:sz="0" w:space="0" w:color="auto"/>
          </w:divBdr>
        </w:div>
        <w:div w:id="1100371333">
          <w:marLeft w:val="60"/>
          <w:marRight w:val="60"/>
          <w:marTop w:val="100"/>
          <w:marBottom w:val="100"/>
          <w:divBdr>
            <w:top w:val="none" w:sz="0" w:space="0" w:color="auto"/>
            <w:left w:val="none" w:sz="0" w:space="0" w:color="auto"/>
            <w:bottom w:val="none" w:sz="0" w:space="0" w:color="auto"/>
            <w:right w:val="none" w:sz="0" w:space="0" w:color="auto"/>
          </w:divBdr>
        </w:div>
        <w:div w:id="24790424">
          <w:marLeft w:val="60"/>
          <w:marRight w:val="60"/>
          <w:marTop w:val="100"/>
          <w:marBottom w:val="100"/>
          <w:divBdr>
            <w:top w:val="none" w:sz="0" w:space="0" w:color="auto"/>
            <w:left w:val="none" w:sz="0" w:space="0" w:color="auto"/>
            <w:bottom w:val="none" w:sz="0" w:space="0" w:color="auto"/>
            <w:right w:val="none" w:sz="0" w:space="0" w:color="auto"/>
          </w:divBdr>
        </w:div>
        <w:div w:id="1701933794">
          <w:marLeft w:val="60"/>
          <w:marRight w:val="60"/>
          <w:marTop w:val="100"/>
          <w:marBottom w:val="100"/>
          <w:divBdr>
            <w:top w:val="none" w:sz="0" w:space="0" w:color="auto"/>
            <w:left w:val="none" w:sz="0" w:space="0" w:color="auto"/>
            <w:bottom w:val="none" w:sz="0" w:space="0" w:color="auto"/>
            <w:right w:val="none" w:sz="0" w:space="0" w:color="auto"/>
          </w:divBdr>
        </w:div>
        <w:div w:id="1773745866">
          <w:marLeft w:val="60"/>
          <w:marRight w:val="60"/>
          <w:marTop w:val="100"/>
          <w:marBottom w:val="100"/>
          <w:divBdr>
            <w:top w:val="none" w:sz="0" w:space="0" w:color="auto"/>
            <w:left w:val="none" w:sz="0" w:space="0" w:color="auto"/>
            <w:bottom w:val="none" w:sz="0" w:space="0" w:color="auto"/>
            <w:right w:val="none" w:sz="0" w:space="0" w:color="auto"/>
          </w:divBdr>
        </w:div>
        <w:div w:id="2022075932">
          <w:marLeft w:val="60"/>
          <w:marRight w:val="60"/>
          <w:marTop w:val="100"/>
          <w:marBottom w:val="100"/>
          <w:divBdr>
            <w:top w:val="none" w:sz="0" w:space="0" w:color="auto"/>
            <w:left w:val="none" w:sz="0" w:space="0" w:color="auto"/>
            <w:bottom w:val="none" w:sz="0" w:space="0" w:color="auto"/>
            <w:right w:val="none" w:sz="0" w:space="0" w:color="auto"/>
          </w:divBdr>
        </w:div>
        <w:div w:id="1090538880">
          <w:marLeft w:val="60"/>
          <w:marRight w:val="60"/>
          <w:marTop w:val="100"/>
          <w:marBottom w:val="100"/>
          <w:divBdr>
            <w:top w:val="none" w:sz="0" w:space="0" w:color="auto"/>
            <w:left w:val="none" w:sz="0" w:space="0" w:color="auto"/>
            <w:bottom w:val="none" w:sz="0" w:space="0" w:color="auto"/>
            <w:right w:val="none" w:sz="0" w:space="0" w:color="auto"/>
          </w:divBdr>
        </w:div>
        <w:div w:id="1109738645">
          <w:marLeft w:val="60"/>
          <w:marRight w:val="60"/>
          <w:marTop w:val="100"/>
          <w:marBottom w:val="100"/>
          <w:divBdr>
            <w:top w:val="none" w:sz="0" w:space="0" w:color="auto"/>
            <w:left w:val="none" w:sz="0" w:space="0" w:color="auto"/>
            <w:bottom w:val="none" w:sz="0" w:space="0" w:color="auto"/>
            <w:right w:val="none" w:sz="0" w:space="0" w:color="auto"/>
          </w:divBdr>
        </w:div>
        <w:div w:id="505022436">
          <w:marLeft w:val="60"/>
          <w:marRight w:val="60"/>
          <w:marTop w:val="100"/>
          <w:marBottom w:val="100"/>
          <w:divBdr>
            <w:top w:val="none" w:sz="0" w:space="0" w:color="auto"/>
            <w:left w:val="none" w:sz="0" w:space="0" w:color="auto"/>
            <w:bottom w:val="none" w:sz="0" w:space="0" w:color="auto"/>
            <w:right w:val="none" w:sz="0" w:space="0" w:color="auto"/>
          </w:divBdr>
        </w:div>
        <w:div w:id="1910728337">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644E7-00D2-4D11-A0FB-877C7562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2076</TotalTime>
  <Pages>50</Pages>
  <Words>9024</Words>
  <Characters>51439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Окопняя Анна</dc:creator>
  <cp:keywords/>
  <dc:description/>
  <cp:lastModifiedBy>А033</cp:lastModifiedBy>
  <cp:revision>224</cp:revision>
  <cp:lastPrinted>2021-09-17T09:28:00Z</cp:lastPrinted>
  <dcterms:created xsi:type="dcterms:W3CDTF">2023-11-07T10:01:00Z</dcterms:created>
  <dcterms:modified xsi:type="dcterms:W3CDTF">2024-09-05T04:03:00Z</dcterms:modified>
</cp:coreProperties>
</file>