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3F" w:rsidRDefault="000E15D4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drawing>
          <wp:inline distT="0" distB="0" distL="0" distR="0">
            <wp:extent cx="151193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8"/>
          <w:szCs w:val="44"/>
        </w:rPr>
      </w:pPr>
      <w:r>
        <w:rPr>
          <w:rFonts w:eastAsia="Calibri"/>
          <w:b/>
          <w:sz w:val="48"/>
          <w:szCs w:val="44"/>
        </w:rPr>
        <w:t>Схема теплос</w:t>
      </w:r>
      <w:bookmarkStart w:id="0" w:name="_GoBack"/>
      <w:bookmarkEnd w:id="0"/>
      <w:r>
        <w:rPr>
          <w:rFonts w:eastAsia="Calibri"/>
          <w:b/>
          <w:sz w:val="48"/>
          <w:szCs w:val="44"/>
        </w:rPr>
        <w:t>набжения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961A3F" w:rsidRDefault="00961A3F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</w:rPr>
      </w:pPr>
    </w:p>
    <w:p w:rsidR="00961A3F" w:rsidRDefault="000E15D4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</w:rPr>
      </w:pPr>
      <w:r>
        <w:rPr>
          <w:rFonts w:eastAsia="Calibri"/>
          <w:b/>
          <w:sz w:val="52"/>
          <w:szCs w:val="48"/>
        </w:rPr>
        <w:t>Обосновывающие материалы</w:t>
      </w:r>
    </w:p>
    <w:p w:rsidR="00961A3F" w:rsidRDefault="00961A3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961A3F" w:rsidRDefault="000E15D4">
      <w:pPr>
        <w:widowControl w:val="0"/>
        <w:ind w:firstLine="0"/>
        <w:jc w:val="center"/>
        <w:rPr>
          <w:rFonts w:eastAsia="Calibri"/>
          <w:b/>
        </w:rPr>
      </w:pPr>
      <w:r>
        <w:rPr>
          <w:rFonts w:eastAsia="Calibri"/>
          <w:b/>
          <w:sz w:val="36"/>
          <w:szCs w:val="36"/>
        </w:rPr>
        <w:t>Глава 12. Обоснование инвестиций в строительство, реконструкцию и техническое перевооружение</w:t>
      </w:r>
    </w:p>
    <w:p w:rsidR="00961A3F" w:rsidRDefault="00961A3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961A3F" w:rsidRDefault="00961A3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961A3F" w:rsidRDefault="00961A3F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961A3F" w:rsidRDefault="000E15D4">
      <w:pPr>
        <w:widowControl w:val="0"/>
        <w:ind w:firstLine="0"/>
        <w:jc w:val="center"/>
        <w:rPr>
          <w:rFonts w:eastAsia="Calibri"/>
          <w:b/>
        </w:rPr>
        <w:sectPr w:rsidR="00961A3F">
          <w:footerReference w:type="default" r:id="rId9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961A3F" w:rsidRDefault="000E15D4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3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961A3F">
      <w:pPr>
        <w:widowControl w:val="0"/>
        <w:spacing w:after="200" w:line="276" w:lineRule="auto"/>
        <w:rPr>
          <w:rFonts w:eastAsia="Calibri"/>
          <w:sz w:val="22"/>
        </w:rPr>
      </w:pP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Схема теплоснабжения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961A3F" w:rsidRDefault="00961A3F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</w:rPr>
      </w:pPr>
    </w:p>
    <w:p w:rsidR="00961A3F" w:rsidRDefault="000E15D4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4"/>
          <w:szCs w:val="44"/>
        </w:rPr>
        <w:t>Обосновывающие материалы</w:t>
      </w:r>
    </w:p>
    <w:p w:rsidR="00961A3F" w:rsidRDefault="00961A3F">
      <w:pPr>
        <w:widowControl w:val="0"/>
        <w:ind w:firstLine="0"/>
        <w:jc w:val="center"/>
        <w:rPr>
          <w:rFonts w:eastAsia="Calibri"/>
          <w:b/>
          <w:sz w:val="24"/>
          <w:szCs w:val="44"/>
        </w:rPr>
      </w:pPr>
    </w:p>
    <w:p w:rsidR="00961A3F" w:rsidRDefault="000E15D4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</w:rPr>
        <w:sectPr w:rsidR="00961A3F">
          <w:footerReference w:type="default" r:id="rId11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  <w:sz w:val="36"/>
          <w:szCs w:val="36"/>
        </w:rPr>
        <w:t>Глава 12. Обоснование инвестиций в строительство, реконструкцию и техническое перевооружение</w:t>
      </w:r>
    </w:p>
    <w:p w:rsidR="00961A3F" w:rsidRDefault="000E15D4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</w:rPr>
      </w:pPr>
      <w:r>
        <w:rPr>
          <w:b/>
          <w:caps/>
          <w:kern w:val="2"/>
          <w:szCs w:val="20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2"/>
        <w:gridCol w:w="288"/>
      </w:tblGrid>
      <w:tr w:rsidR="00961A3F">
        <w:tc>
          <w:tcPr>
            <w:tcW w:w="2361" w:type="dxa"/>
            <w:vAlign w:val="center"/>
          </w:tcPr>
          <w:p w:rsidR="00961A3F" w:rsidRDefault="00961A3F">
            <w:pPr>
              <w:pStyle w:val="affffff0"/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995" w:type="dxa"/>
            <w:vAlign w:val="center"/>
          </w:tcPr>
          <w:p w:rsidR="00961A3F" w:rsidRDefault="00961A3F">
            <w:pPr>
              <w:pStyle w:val="affffff0"/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2" w:type="dxa"/>
          </w:tcPr>
          <w:p w:rsidR="00961A3F" w:rsidRDefault="00961A3F">
            <w:pPr>
              <w:widowControl w:val="0"/>
              <w:rPr>
                <w:rFonts w:eastAsia="Calibri"/>
                <w:b/>
                <w:sz w:val="22"/>
              </w:rPr>
            </w:pPr>
          </w:p>
        </w:tc>
      </w:tr>
      <w:tr w:rsidR="00961A3F">
        <w:tc>
          <w:tcPr>
            <w:tcW w:w="2361" w:type="dxa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Газизов</w:t>
            </w:r>
            <w:proofErr w:type="spellEnd"/>
            <w:r>
              <w:rPr>
                <w:rFonts w:eastAsia="Calibri"/>
                <w:sz w:val="26"/>
                <w:szCs w:val="26"/>
              </w:rPr>
              <w:t> Ф. Н.</w:t>
            </w:r>
          </w:p>
        </w:tc>
        <w:tc>
          <w:tcPr>
            <w:tcW w:w="7277" w:type="dxa"/>
            <w:gridSpan w:val="2"/>
            <w:vAlign w:val="center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Технический директор ООО "Невская Энергетика".</w:t>
            </w:r>
          </w:p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Технический контроль, контроль исполнения договорных обязательств.</w:t>
            </w:r>
          </w:p>
        </w:tc>
      </w:tr>
      <w:tr w:rsidR="00961A3F">
        <w:tc>
          <w:tcPr>
            <w:tcW w:w="2361" w:type="dxa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Гайнудинов</w:t>
            </w:r>
            <w:proofErr w:type="spellEnd"/>
            <w:r>
              <w:rPr>
                <w:rFonts w:eastAsia="Calibri"/>
                <w:sz w:val="26"/>
                <w:szCs w:val="26"/>
              </w:rPr>
              <w:t> Ф. Ф.</w:t>
            </w:r>
          </w:p>
        </w:tc>
        <w:tc>
          <w:tcPr>
            <w:tcW w:w="7277" w:type="dxa"/>
            <w:gridSpan w:val="2"/>
            <w:vAlign w:val="center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Ведущий специалист ООО "Невская Энергетика".</w:t>
            </w:r>
          </w:p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961A3F">
        <w:tc>
          <w:tcPr>
            <w:tcW w:w="2361" w:type="dxa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Ашихмин</w:t>
            </w:r>
            <w:proofErr w:type="spellEnd"/>
            <w:r>
              <w:rPr>
                <w:rFonts w:eastAsia="Calibri"/>
                <w:sz w:val="26"/>
                <w:szCs w:val="26"/>
              </w:rPr>
              <w:t> С. В.</w:t>
            </w:r>
          </w:p>
        </w:tc>
        <w:tc>
          <w:tcPr>
            <w:tcW w:w="7277" w:type="dxa"/>
            <w:gridSpan w:val="2"/>
            <w:vAlign w:val="center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Ведущий специалист ООО "Невская Энергетика".</w:t>
            </w:r>
          </w:p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961A3F">
        <w:tc>
          <w:tcPr>
            <w:tcW w:w="2361" w:type="dxa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Специалист ООО "Невская Энергетика".</w:t>
            </w:r>
          </w:p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Разработка схемы теплоснабжения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61A3F">
        <w:tc>
          <w:tcPr>
            <w:tcW w:w="2361" w:type="dxa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Специалист ООО "Невская Энергетика".</w:t>
            </w:r>
          </w:p>
          <w:p w:rsidR="00961A3F" w:rsidRDefault="000E15D4">
            <w:pPr>
              <w:pStyle w:val="affffff0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электронной модели схемы теплоснабжения.</w:t>
            </w:r>
            <w:bookmarkStart w:id="1" w:name="_Hlk512241575"/>
            <w:bookmarkEnd w:id="1"/>
          </w:p>
        </w:tc>
      </w:tr>
    </w:tbl>
    <w:p w:rsidR="00961A3F" w:rsidRDefault="00961A3F">
      <w:pPr>
        <w:sectPr w:rsidR="00961A3F">
          <w:footerReference w:type="default" r:id="rId12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p w:rsidR="00961A3F" w:rsidRDefault="000E15D4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  <w:lang w:bidi="ru-RU"/>
        </w:rPr>
      </w:pPr>
      <w:bookmarkStart w:id="2" w:name="_Toc71901644"/>
      <w:bookmarkStart w:id="3" w:name="_Toc71894224"/>
      <w:r>
        <w:rPr>
          <w:b/>
          <w:bCs/>
          <w:szCs w:val="26"/>
          <w:lang w:bidi="ru-RU"/>
        </w:rPr>
        <w:lastRenderedPageBreak/>
        <w:t>Состав документа</w:t>
      </w:r>
      <w:bookmarkEnd w:id="2"/>
      <w:bookmarkEnd w:id="3"/>
    </w:p>
    <w:p w:rsidR="00961A3F" w:rsidRDefault="000E15D4">
      <w:pPr>
        <w:ind w:firstLine="851"/>
        <w:rPr>
          <w:szCs w:val="22"/>
          <w:lang w:bidi="ru-RU"/>
        </w:rPr>
      </w:pPr>
      <w:r>
        <w:rPr>
          <w:szCs w:val="22"/>
          <w:lang w:bidi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1"/>
        <w:gridCol w:w="8053"/>
      </w:tblGrid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bookmarkStart w:id="4" w:name="RANGE!A1"/>
            <w:r>
              <w:rPr>
                <w:color w:val="000000"/>
                <w:szCs w:val="26"/>
              </w:rPr>
              <w:t>Глава 1</w:t>
            </w:r>
            <w:bookmarkEnd w:id="4"/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2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3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4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gramStart"/>
            <w:r>
              <w:rPr>
                <w:color w:val="000000"/>
                <w:szCs w:val="26"/>
              </w:rPr>
              <w:t>Существующее</w:t>
            </w:r>
            <w:proofErr w:type="gramEnd"/>
            <w:r>
              <w:rPr>
                <w:color w:val="000000"/>
                <w:szCs w:val="26"/>
              </w:rPr>
              <w:t xml:space="preserve">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5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6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color w:val="000000"/>
                <w:szCs w:val="26"/>
              </w:rPr>
              <w:t>теплопотребляющими</w:t>
            </w:r>
            <w:proofErr w:type="spellEnd"/>
            <w:r>
              <w:rPr>
                <w:color w:val="000000"/>
                <w:szCs w:val="26"/>
              </w:rPr>
              <w:t xml:space="preserve"> установками потребителей, в том числе в аварийных режимах»;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7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8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 и реконструкции тепловых сетей»;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9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10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«Перспективные топливные балансы»;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11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«Оценка надежности теплоснабжения»;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12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13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«Индикаторы развития систем теплоснабжения городского округа»;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14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«Ценовые (тарифные) последствия»;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15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единых теплоснабжающих организаций»;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16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проектов схемы теплоснабжения»;</w:t>
            </w:r>
          </w:p>
        </w:tc>
      </w:tr>
      <w:tr w:rsidR="00961A3F">
        <w:trPr>
          <w:trHeight w:val="20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17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«Замечания и предложения к схеме теплоснабжения»;</w:t>
            </w:r>
          </w:p>
        </w:tc>
      </w:tr>
      <w:tr w:rsidR="00961A3F">
        <w:trPr>
          <w:trHeight w:val="716"/>
        </w:trPr>
        <w:tc>
          <w:tcPr>
            <w:tcW w:w="1761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18</w:t>
            </w:r>
          </w:p>
        </w:tc>
        <w:tc>
          <w:tcPr>
            <w:tcW w:w="7876" w:type="dxa"/>
            <w:shd w:val="clear" w:color="auto" w:fill="auto"/>
          </w:tcPr>
          <w:p w:rsidR="00961A3F" w:rsidRDefault="000E15D4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«Сводный том изменений, выполненных в доработанной и (или) актуализированной схеме теплоснабжения».</w:t>
            </w:r>
            <w:bookmarkStart w:id="5" w:name="_Hlk512241624"/>
            <w:bookmarkEnd w:id="5"/>
          </w:p>
        </w:tc>
      </w:tr>
    </w:tbl>
    <w:p w:rsidR="00961A3F" w:rsidRDefault="00961A3F">
      <w:pPr>
        <w:sectPr w:rsidR="00961A3F">
          <w:footerReference w:type="default" r:id="rId13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sdt>
      <w:sdtPr>
        <w:rPr>
          <w:iCs w:val="0"/>
          <w:szCs w:val="24"/>
        </w:rPr>
        <w:id w:val="77421132"/>
        <w:docPartObj>
          <w:docPartGallery w:val="Table of Contents"/>
          <w:docPartUnique/>
        </w:docPartObj>
      </w:sdtPr>
      <w:sdtContent>
        <w:p w:rsidR="00961A3F" w:rsidRDefault="000E15D4">
          <w:pPr>
            <w:pStyle w:val="TOC1"/>
            <w:jc w:val="center"/>
            <w:rPr>
              <w:b/>
              <w:iCs w:val="0"/>
              <w:lang w:eastAsia="ja-JP"/>
            </w:rPr>
          </w:pPr>
          <w:r>
            <w:rPr>
              <w:b/>
              <w:iCs w:val="0"/>
              <w:lang w:eastAsia="ja-JP"/>
            </w:rPr>
            <w:t>Оглавление</w:t>
          </w:r>
        </w:p>
        <w:p w:rsidR="00961A3F" w:rsidRDefault="00961A3F">
          <w:pPr>
            <w:rPr>
              <w:lang w:eastAsia="ja-JP"/>
            </w:rPr>
          </w:pPr>
        </w:p>
        <w:p w:rsidR="00961A3F" w:rsidRDefault="008E4669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 w:rsidRPr="008E4669">
            <w:fldChar w:fldCharType="begin"/>
          </w:r>
          <w:r w:rsidR="000E15D4">
            <w:rPr>
              <w:b/>
              <w:bCs/>
              <w:webHidden/>
              <w:lang w:bidi="ru-RU"/>
            </w:rPr>
            <w:instrText>TOC \z \o "1-3" \u \h</w:instrText>
          </w:r>
          <w:r w:rsidRPr="008E4669">
            <w:rPr>
              <w:b/>
              <w:bCs/>
              <w:lang w:bidi="ru-RU"/>
            </w:rPr>
            <w:fldChar w:fldCharType="separate"/>
          </w:r>
          <w:hyperlink w:anchor="_Toc71901644">
            <w:r w:rsidR="000E15D4">
              <w:rPr>
                <w:b/>
                <w:bCs/>
                <w:webHidden/>
                <w:lang w:bidi="ru-RU"/>
              </w:rPr>
              <w:t>Состав документа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1645">
            <w:r w:rsidR="000E15D4">
              <w:rPr>
                <w:b/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1646">
            <w:r w:rsidR="000E15D4">
              <w:rPr>
                <w:rFonts w:eastAsia="MS PGothic"/>
                <w:b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1"/>
            <w:tabs>
              <w:tab w:val="left" w:pos="2427"/>
            </w:tabs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1647">
            <w:r w:rsidR="000E15D4">
              <w:rPr>
                <w:smallCaps/>
                <w:webHidden/>
                <w:spacing w:val="20"/>
              </w:rPr>
              <w:t>ГЛАВА 12.</w:t>
            </w:r>
            <w:r w:rsidR="000E15D4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0E15D4">
              <w:t>Обоснование инвестиций в строительство, реконструкцию и техническое перевооружение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1648">
            <w:r w:rsidR="000E15D4">
              <w:rPr>
                <w:iCs/>
                <w:webHidden/>
                <w:spacing w:val="20"/>
              </w:rPr>
              <w:t>12.1.</w:t>
            </w:r>
            <w:r w:rsidR="000E15D4">
              <w:rPr>
                <w:iCs/>
              </w:rPr>
              <w:t xml:space="preserve"> 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1649">
            <w:r w:rsidR="000E15D4">
              <w:rPr>
                <w:webHidden/>
                <w:spacing w:val="20"/>
              </w:rPr>
              <w:t>12.2.</w:t>
            </w:r>
            <w:r w:rsidR="000E15D4">
              <w:t xml:space="preserve">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1650">
            <w:r w:rsidR="000E15D4">
              <w:rPr>
                <w:webHidden/>
                <w:spacing w:val="20"/>
              </w:rPr>
              <w:t>12.3.</w:t>
            </w:r>
            <w:r w:rsidR="000E15D4">
              <w:t xml:space="preserve"> Расчеты экономической эффективности инвестиций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1901651"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rPr>
                <w:webHidden/>
              </w:rPr>
              <w:t>12.3.1. Инвестиции в мероприятия по реконструкции источников тепловой энергии и тепловых сетей, расходы на реализацию которых покрываются за счет ежегодных амортизационных отчислений</w:t>
            </w:r>
            <w:r w:rsidR="000E15D4">
              <w:rPr>
                <w:webHidden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1901652"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_Toc71901652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rPr>
                <w:webHidden/>
              </w:rPr>
              <w:t>12.3.2. Инвестиции, обеспечивающие финансирование мероприятий по строительству, реконструкции и техническому перевооружению, направленные на повышение эффективности работы систем теплоснабжения и качества теплоснабжения</w:t>
            </w:r>
            <w:r w:rsidR="000E15D4">
              <w:rPr>
                <w:webHidden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1653">
            <w:r w:rsidR="000E15D4">
              <w:rPr>
                <w:webHidden/>
                <w:spacing w:val="20"/>
              </w:rPr>
              <w:t>12.4.</w:t>
            </w:r>
            <w:r w:rsidR="000E15D4">
              <w:t xml:space="preserve"> 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_Toc71901653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1654">
            <w:r w:rsidR="000E15D4">
              <w:rPr>
                <w:webHidden/>
                <w:spacing w:val="20"/>
              </w:rPr>
              <w:t>12.5.</w:t>
            </w:r>
            <w:r w:rsidR="000E15D4">
              <w:t xml:space="preserve"> Описание изменений в обосновании инвестиций (оценке финансовых потребностей, предложениях по источникам инвестиций) в строительство,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>
              <w:rPr>
                <w:webHidden/>
              </w:rPr>
              <w:fldChar w:fldCharType="begin"/>
            </w:r>
            <w:r w:rsidR="000E15D4">
              <w:rPr>
                <w:webHidden/>
              </w:rPr>
              <w:instrText>PAGEREF _Toc71901654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15D4"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 w:rsidR="00961A3F" w:rsidRDefault="008E4669">
          <w:pPr>
            <w:pStyle w:val="TOC1"/>
            <w:rPr>
              <w:rFonts w:ascii="Calibri" w:eastAsia="Calibri" w:hAnsi="Calibri"/>
              <w:sz w:val="22"/>
            </w:rPr>
          </w:pPr>
          <w:r>
            <w:rPr>
              <w:rFonts w:ascii="Calibri" w:eastAsia="Calibri" w:hAnsi="Calibri"/>
              <w:sz w:val="22"/>
            </w:rPr>
            <w:fldChar w:fldCharType="end"/>
          </w:r>
        </w:p>
        <w:p w:rsidR="00961A3F" w:rsidRDefault="008E4669">
          <w:pPr>
            <w:sectPr w:rsidR="00961A3F">
              <w:footerReference w:type="default" r:id="rId14"/>
              <w:pgSz w:w="11906" w:h="16838"/>
              <w:pgMar w:top="1134" w:right="567" w:bottom="567" w:left="1701" w:header="0" w:footer="358" w:gutter="0"/>
              <w:cols w:space="720"/>
              <w:formProt w:val="0"/>
              <w:docGrid w:linePitch="360"/>
            </w:sectPr>
          </w:pPr>
        </w:p>
      </w:sdtContent>
    </w:sdt>
    <w:p w:rsidR="00961A3F" w:rsidRDefault="000E15D4">
      <w:pPr>
        <w:pStyle w:val="affff9"/>
        <w:widowControl w:val="0"/>
        <w:jc w:val="center"/>
        <w:outlineLvl w:val="0"/>
        <w:rPr>
          <w:b/>
          <w:szCs w:val="26"/>
        </w:rPr>
      </w:pPr>
      <w:bookmarkStart w:id="6" w:name="_Toc357590720"/>
      <w:bookmarkStart w:id="7" w:name="_Toc357589257"/>
      <w:bookmarkStart w:id="8" w:name="_Toc357588554"/>
      <w:bookmarkStart w:id="9" w:name="_Toc357590564"/>
      <w:bookmarkStart w:id="10" w:name="_Toc357592208"/>
      <w:bookmarkStart w:id="11" w:name="_Toc448506667"/>
      <w:bookmarkStart w:id="12" w:name="_Toc405812561"/>
      <w:bookmarkStart w:id="13" w:name="_Toc71901645"/>
      <w:bookmarkStart w:id="14" w:name="_Toc460320169"/>
      <w:bookmarkEnd w:id="6"/>
      <w:bookmarkEnd w:id="7"/>
      <w:bookmarkEnd w:id="8"/>
      <w:bookmarkEnd w:id="9"/>
      <w:bookmarkEnd w:id="10"/>
      <w:bookmarkEnd w:id="11"/>
      <w:r>
        <w:rPr>
          <w:b/>
          <w:szCs w:val="26"/>
        </w:rPr>
        <w:lastRenderedPageBreak/>
        <w:t>Определения</w:t>
      </w:r>
      <w:bookmarkEnd w:id="12"/>
      <w:bookmarkEnd w:id="13"/>
      <w:bookmarkEnd w:id="14"/>
      <w:r>
        <w:rPr>
          <w:b/>
          <w:szCs w:val="26"/>
        </w:rPr>
        <w:t xml:space="preserve"> </w:t>
      </w:r>
    </w:p>
    <w:p w:rsidR="00961A3F" w:rsidRDefault="000E15D4">
      <w:pPr>
        <w:pStyle w:val="000"/>
        <w:rPr>
          <w:rFonts w:ascii="Calibri" w:eastAsia="Calibri" w:hAnsi="Calibri"/>
          <w:sz w:val="22"/>
        </w:rPr>
      </w:pPr>
      <w: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576"/>
        <w:gridCol w:w="7255"/>
      </w:tblGrid>
      <w:tr w:rsidR="00961A3F">
        <w:trPr>
          <w:trHeight w:val="340"/>
          <w:tblHeader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</w:rPr>
            </w:pPr>
            <w:r>
              <w:rPr>
                <w:b/>
              </w:rPr>
              <w:t>Термины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</w:rPr>
            </w:pPr>
            <w:r>
              <w:rPr>
                <w:b/>
              </w:rPr>
              <w:t>Определения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Теплоснабжение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Система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источников тепловой энергии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технологически соединенных тепловыми сетями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Источник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производства тепловой энергии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сеть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мощность (далее - мощность)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нагрузка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Потребитель тепловой энергии (далее потребитель)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Теплопотребляющая</w:t>
            </w:r>
            <w:proofErr w:type="spellEnd"/>
            <w:r>
              <w:t xml:space="preserve"> установка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Теплоснабжающая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gramStart"/>
            <w: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  <w:proofErr w:type="gramEnd"/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Теплосетевая</w:t>
            </w:r>
            <w:proofErr w:type="spellEnd"/>
            <w:r>
              <w:t xml:space="preserve">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системы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Установленная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Располагаемая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</w:t>
            </w:r>
            <w:proofErr w:type="gramStart"/>
            <w:r>
              <w:rPr>
                <w:rFonts w:eastAsia="Arial"/>
              </w:rPr>
              <w:t>в</w:t>
            </w:r>
            <w:proofErr w:type="gramEnd"/>
            <w:r>
              <w:rPr>
                <w:rFonts w:eastAsia="Arial"/>
              </w:rPr>
              <w:t xml:space="preserve"> пиковых водогрейных </w:t>
            </w:r>
            <w:proofErr w:type="spellStart"/>
            <w:r>
              <w:rPr>
                <w:rFonts w:eastAsia="Arial"/>
              </w:rPr>
              <w:t>котлоагрегатах</w:t>
            </w:r>
            <w:proofErr w:type="spellEnd"/>
            <w:r>
              <w:rPr>
                <w:rFonts w:eastAsia="Arial"/>
              </w:rPr>
              <w:t xml:space="preserve"> и др.)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Мощность источника тепловой энергии нетто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Комбинированная выработка электрической и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Теплосетевые</w:t>
            </w:r>
            <w:proofErr w:type="spellEnd"/>
            <w:r>
              <w:t xml:space="preserve"> объекты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>
              <w:rPr>
                <w:rFonts w:eastAsia="Arial"/>
              </w:rPr>
              <w:t>теплопотребляющих</w:t>
            </w:r>
            <w:proofErr w:type="spellEnd"/>
            <w:r>
              <w:rPr>
                <w:rFonts w:eastAsia="Arial"/>
              </w:rPr>
              <w:t xml:space="preserve"> установок потребителей тепловой энергии</w:t>
            </w:r>
          </w:p>
        </w:tc>
      </w:tr>
      <w:tr w:rsidR="00961A3F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Расчетный элемент территориального деления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961A3F" w:rsidRDefault="000E15D4">
      <w:pPr>
        <w:widowControl w:val="0"/>
        <w:spacing w:after="240"/>
        <w:ind w:right="1418"/>
        <w:jc w:val="center"/>
        <w:outlineLvl w:val="0"/>
        <w:rPr>
          <w:rFonts w:eastAsia="MS PGothic"/>
          <w:b/>
          <w:iCs/>
          <w:caps/>
          <w:szCs w:val="26"/>
          <w:lang w:eastAsia="ja-JP"/>
        </w:rPr>
      </w:pPr>
      <w:bookmarkStart w:id="15" w:name="_Toc71901646"/>
      <w:bookmarkStart w:id="16" w:name="_Toc410048920"/>
      <w:bookmarkStart w:id="17" w:name="_Toc397510030"/>
      <w:r>
        <w:rPr>
          <w:rFonts w:eastAsia="MS PGothic"/>
          <w:b/>
          <w:iCs/>
          <w:szCs w:val="26"/>
          <w:lang w:eastAsia="ja-JP"/>
        </w:rPr>
        <w:lastRenderedPageBreak/>
        <w:t>Перечень принятых обозначений</w:t>
      </w:r>
      <w:bookmarkEnd w:id="15"/>
      <w:bookmarkEnd w:id="16"/>
      <w:bookmarkEnd w:id="17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961A3F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</w:rPr>
            </w:pPr>
            <w:r>
              <w:rPr>
                <w:b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</w:rPr>
            </w:pPr>
            <w:r>
              <w:rPr>
                <w:b/>
              </w:rPr>
              <w:t>Пояснение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Блочно-модульная котельная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Водоподготовительная установка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Горячее водоснабжение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Единая теплоснабжающая организация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Закрытое территориальное образование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Инвестиционная программа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Индивидуальный тепловой пункт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Муниципальная котельная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Муниципальное унитарное предприятие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Необходимая валовая выручка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Налог на добавленную стоимость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Неснижаемый нормативный запас топлива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Насосная станция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Нормативная техническая документация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Нормативный эксплуатационный запас основного или резервного видов топлива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Отопление и вентиляция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Общий нормативный запас топлива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Проектные и изыскательские работы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Повысительно-насосная</w:t>
            </w:r>
            <w:proofErr w:type="spellEnd"/>
            <w:r>
              <w:t xml:space="preserve"> станция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Постановление Правительства Российской Федерации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Пенополиуретан</w:t>
            </w:r>
            <w:proofErr w:type="spellEnd"/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Строительно-монтажные работы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Система централизованного теплоснабжения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Тепловая энергия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Химводоочистка</w:t>
            </w:r>
            <w:proofErr w:type="spellEnd"/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Химводоподготовка</w:t>
            </w:r>
            <w:proofErr w:type="spellEnd"/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Центральный тепловой пункт</w:t>
            </w:r>
          </w:p>
        </w:tc>
      </w:tr>
      <w:tr w:rsidR="00961A3F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61A3F" w:rsidRDefault="000E15D4">
            <w:pPr>
              <w:pStyle w:val="affffff0"/>
              <w:widowControl w:val="0"/>
              <w:rPr>
                <w:rFonts w:ascii="Calibri" w:eastAsia="Calibri" w:hAnsi="Calibri"/>
                <w:sz w:val="22"/>
              </w:rPr>
            </w:pPr>
            <w:r>
              <w:t>Электронная модель системы теплоснабжения ЗАТО Железногорска</w:t>
            </w:r>
          </w:p>
        </w:tc>
      </w:tr>
    </w:tbl>
    <w:p w:rsidR="00961A3F" w:rsidRDefault="00961A3F">
      <w:pPr>
        <w:sectPr w:rsidR="00961A3F">
          <w:footerReference w:type="default" r:id="rId15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961A3F" w:rsidRDefault="000E15D4">
      <w:pPr>
        <w:pStyle w:val="0210"/>
        <w:numPr>
          <w:ilvl w:val="1"/>
          <w:numId w:val="6"/>
        </w:numPr>
        <w:rPr>
          <w:rFonts w:eastAsia="MS PGothic"/>
          <w:spacing w:val="20"/>
          <w:lang w:eastAsia="ja-JP"/>
        </w:rPr>
      </w:pPr>
      <w:bookmarkStart w:id="18" w:name="_Toc3575905641"/>
      <w:bookmarkStart w:id="19" w:name="_Toc3575922081"/>
      <w:bookmarkStart w:id="20" w:name="_Toc3575907201"/>
      <w:bookmarkStart w:id="21" w:name="_Toc3575892571"/>
      <w:bookmarkStart w:id="22" w:name="_Toc3575885541"/>
      <w:bookmarkStart w:id="23" w:name="_Toc4485066671"/>
      <w:bookmarkStart w:id="24" w:name="_Toc71901647"/>
      <w:bookmarkEnd w:id="18"/>
      <w:bookmarkEnd w:id="19"/>
      <w:bookmarkEnd w:id="20"/>
      <w:bookmarkEnd w:id="21"/>
      <w:bookmarkEnd w:id="22"/>
      <w:bookmarkEnd w:id="23"/>
      <w:r>
        <w:lastRenderedPageBreak/>
        <w:t>Обоснование инвестиций в строительство, реконструкцию и техническое перевооружение</w:t>
      </w:r>
      <w:bookmarkEnd w:id="24"/>
    </w:p>
    <w:p w:rsidR="00961A3F" w:rsidRDefault="000E15D4">
      <w:pPr>
        <w:pStyle w:val="03110"/>
        <w:numPr>
          <w:ilvl w:val="2"/>
          <w:numId w:val="6"/>
        </w:numPr>
        <w:rPr>
          <w:iCs/>
        </w:rPr>
      </w:pPr>
      <w:bookmarkStart w:id="25" w:name="_Toc71901648"/>
      <w:r>
        <w:rPr>
          <w:iCs/>
        </w:rPr>
        <w:t>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25"/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соответствии</w:t>
      </w:r>
      <w:proofErr w:type="gramEnd"/>
      <w:r>
        <w:rPr>
          <w:lang w:eastAsia="en-US"/>
        </w:rPr>
        <w:t xml:space="preserve"> с материалами глав 7, 8 и 9 Обосновывающих материалов в качестве основных мероприятий по развитию системы теплоснабжения ЗАТО Железногорск предусматриваются:</w:t>
      </w:r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Для обеспечения покрытия перспективной нагрузки необходимо увеличение мощности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на 200 Гкал/</w:t>
      </w:r>
      <w:proofErr w:type="gramStart"/>
      <w:r>
        <w:rPr>
          <w:lang w:eastAsia="en-US"/>
        </w:rPr>
        <w:t>ч</w:t>
      </w:r>
      <w:proofErr w:type="gramEnd"/>
      <w:r>
        <w:rPr>
          <w:lang w:eastAsia="en-US"/>
        </w:rPr>
        <w:t>, с установкой 2-х новых водогрейных котлов мощностью 50Гкал/час и 1 котла мощностью 100 Гкал/час.</w:t>
      </w:r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Строительство резервного трубопровода ЖТЭ</w:t>
      </w:r>
      <w:proofErr w:type="gramStart"/>
      <w:r>
        <w:rPr>
          <w:lang w:eastAsia="en-US"/>
        </w:rPr>
        <w:t>Ц-</w:t>
      </w:r>
      <w:proofErr w:type="gramEnd"/>
      <w:r>
        <w:rPr>
          <w:lang w:eastAsia="en-US"/>
        </w:rPr>
        <w:t xml:space="preserve"> Железногорск </w:t>
      </w:r>
      <w:proofErr w:type="spellStart"/>
      <w:r>
        <w:rPr>
          <w:lang w:eastAsia="en-US"/>
        </w:rPr>
        <w:t>Ду</w:t>
      </w:r>
      <w:proofErr w:type="spellEnd"/>
      <w:r>
        <w:rPr>
          <w:lang w:eastAsia="en-US"/>
        </w:rPr>
        <w:t xml:space="preserve"> 1000мм.</w:t>
      </w:r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Перевод тепловой нагрузки потребителей </w:t>
      </w:r>
      <w:proofErr w:type="spellStart"/>
      <w:r>
        <w:rPr>
          <w:lang w:eastAsia="en-US"/>
        </w:rPr>
        <w:t>мкр</w:t>
      </w:r>
      <w:proofErr w:type="spellEnd"/>
      <w:r>
        <w:rPr>
          <w:lang w:eastAsia="en-US"/>
        </w:rPr>
        <w:t xml:space="preserve">. </w:t>
      </w:r>
      <w:proofErr w:type="gramStart"/>
      <w:r>
        <w:rPr>
          <w:lang w:eastAsia="en-US"/>
        </w:rPr>
        <w:t xml:space="preserve">Первомайский (включая </w:t>
      </w:r>
      <w:proofErr w:type="spellStart"/>
      <w:r>
        <w:rPr>
          <w:lang w:eastAsia="en-US"/>
        </w:rPr>
        <w:t>мкр</w:t>
      </w:r>
      <w:proofErr w:type="spellEnd"/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«Гривка») на </w:t>
      </w:r>
      <w:proofErr w:type="spellStart"/>
      <w:r>
        <w:rPr>
          <w:lang w:eastAsia="en-US"/>
        </w:rPr>
        <w:t>Железногородскую</w:t>
      </w:r>
      <w:proofErr w:type="spellEnd"/>
      <w:r>
        <w:rPr>
          <w:lang w:eastAsia="en-US"/>
        </w:rPr>
        <w:t xml:space="preserve"> ТЭЦ со строительством дополнительных трубопроводов и двух ЦТП.</w:t>
      </w:r>
      <w:proofErr w:type="gramEnd"/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Перевод тепловой нагрузки потребителей п. Подгорный на </w:t>
      </w:r>
      <w:proofErr w:type="spellStart"/>
      <w:r>
        <w:rPr>
          <w:lang w:eastAsia="en-US"/>
        </w:rPr>
        <w:t>Железногорскую</w:t>
      </w:r>
      <w:proofErr w:type="spellEnd"/>
      <w:r>
        <w:rPr>
          <w:lang w:eastAsia="en-US"/>
        </w:rPr>
        <w:t xml:space="preserve"> ТЭЦ со строительством трубопровода, с переводом котельной №2 в пиковый режим работы.</w:t>
      </w:r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Строительство новых автоматизированных блочно-модульных угольных котельных в п. Новый путь,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 xml:space="preserve">, д. 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и для баз отдыха ЗАТО Железногорска.</w:t>
      </w:r>
    </w:p>
    <w:p w:rsidR="00961A3F" w:rsidRDefault="000E15D4">
      <w:pPr>
        <w:pStyle w:val="000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Строительство кабельной линии 6кВ от ПС КТПБ </w:t>
      </w:r>
      <w:proofErr w:type="spellStart"/>
      <w:r>
        <w:rPr>
          <w:lang w:eastAsia="en-US"/>
        </w:rPr>
        <w:t>СбТЭЦ</w:t>
      </w:r>
      <w:proofErr w:type="spellEnd"/>
      <w:r>
        <w:rPr>
          <w:lang w:eastAsia="en-US"/>
        </w:rPr>
        <w:t xml:space="preserve"> 110/6кВ до ПС 110кВ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ТЭЦ.</w:t>
      </w:r>
    </w:p>
    <w:p w:rsidR="00961A3F" w:rsidRDefault="000E15D4">
      <w:r>
        <w:rPr>
          <w:lang w:eastAsia="en-US"/>
        </w:rPr>
        <w:t>Необходимо произвести поэтапную замену сетей теплоснабжения, выработавших эксплуатационный ресурс.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Для определения затрат на реализацию мероприятий по строительству источников, были использованы государственные укрупненные нормативы цены строительства зданий и сооружений городской инфраструктуры НЦС-81-02-19-2021. Укрупненные нормативы представляют собой объем денежных средств, необходимый и достаточный для строительства котельных </w:t>
      </w:r>
      <w:proofErr w:type="spellStart"/>
      <w:r>
        <w:rPr>
          <w:lang w:eastAsia="en-US"/>
        </w:rPr>
        <w:t>теплопроизводительностью</w:t>
      </w:r>
      <w:proofErr w:type="spellEnd"/>
      <w:r>
        <w:rPr>
          <w:lang w:eastAsia="en-US"/>
        </w:rPr>
        <w:t xml:space="preserve"> 1 МВт.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Для определения затрат на реализацию мероприятий по строительству новых, а также модернизацию тепловых сетей в связи с исчерпанием эксплуатационного ресурса, были использованы государственные укрупненные нормативы цены строительства наружных тепловых сетей НЦС-81-02-13-2021, с учетом территориальных переводных коэффициентов. Укрупненные нормативы представляют собой объем денежных средств, необходимый и достаточный для строительства 1 км наружных тепловых сетей.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Стоимостные показатели в НЦС приведены на 1 км двухтрубной теплотрассы.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Подробно состав мероприятий</w:t>
      </w:r>
      <w:r w:rsidR="00E947C0">
        <w:rPr>
          <w:lang w:eastAsia="en-US"/>
        </w:rPr>
        <w:t xml:space="preserve"> и величина затрат</w:t>
      </w:r>
      <w:r>
        <w:rPr>
          <w:lang w:eastAsia="en-US"/>
        </w:rPr>
        <w:t xml:space="preserve"> по источникам теплоснабжения представлен в Главе 7 настоящей схемы, по тепловым сетям – в Главе 8</w:t>
      </w:r>
      <w:r w:rsidR="00E947C0">
        <w:rPr>
          <w:lang w:eastAsia="en-US"/>
        </w:rPr>
        <w:t>.</w:t>
      </w:r>
      <w:r>
        <w:rPr>
          <w:lang w:eastAsia="en-US"/>
        </w:rPr>
        <w:t xml:space="preserve"> Необходимо проводить планомерную замену тепловых сетей с высоким физическим износом исходя из фактического срока их работы.</w:t>
      </w:r>
    </w:p>
    <w:p w:rsidR="00961A3F" w:rsidRPr="005C55D6" w:rsidRDefault="00961A3F">
      <w:pPr>
        <w:pStyle w:val="000"/>
        <w:rPr>
          <w:color w:val="FF0000"/>
          <w:lang w:eastAsia="en-US"/>
        </w:rPr>
        <w:sectPr w:rsidR="00961A3F" w:rsidRPr="005C55D6">
          <w:footerReference w:type="default" r:id="rId16"/>
          <w:pgSz w:w="11906" w:h="16838"/>
          <w:pgMar w:top="1134" w:right="566" w:bottom="766" w:left="1701" w:header="0" w:footer="709" w:gutter="0"/>
          <w:cols w:space="720"/>
          <w:formProt w:val="0"/>
          <w:docGrid w:linePitch="360"/>
        </w:sectPr>
      </w:pPr>
    </w:p>
    <w:p w:rsidR="008E4669" w:rsidRDefault="00AF13E1">
      <w:pPr>
        <w:ind w:firstLine="0"/>
      </w:pPr>
      <w:r w:rsidRPr="00AF13E1">
        <w:rPr>
          <w:b/>
        </w:rPr>
        <w:lastRenderedPageBreak/>
        <w:t xml:space="preserve">Таблица </w:t>
      </w:r>
      <w:r w:rsidR="008E4669" w:rsidRPr="00AF13E1">
        <w:rPr>
          <w:b/>
        </w:rPr>
        <w:fldChar w:fldCharType="begin"/>
      </w:r>
      <w:r w:rsidRPr="00AF13E1">
        <w:rPr>
          <w:b/>
        </w:rPr>
        <w:instrText>SEQ Таблица \* ARABIC</w:instrText>
      </w:r>
      <w:r w:rsidR="008E4669" w:rsidRPr="00AF13E1">
        <w:rPr>
          <w:b/>
        </w:rPr>
        <w:fldChar w:fldCharType="separate"/>
      </w:r>
      <w:r w:rsidRPr="00AF13E1">
        <w:rPr>
          <w:b/>
        </w:rPr>
        <w:t>1</w:t>
      </w:r>
      <w:r w:rsidR="008E4669" w:rsidRPr="00AF13E1">
        <w:rPr>
          <w:b/>
        </w:rPr>
        <w:fldChar w:fldCharType="end"/>
      </w:r>
      <w:r w:rsidRPr="00AF13E1">
        <w:rPr>
          <w:b/>
        </w:rPr>
        <w:t xml:space="preserve"> – Затраты на мероприятия по источникам теплоснабжения </w:t>
      </w:r>
    </w:p>
    <w:p w:rsidR="003B28B1" w:rsidRDefault="003B28B1" w:rsidP="003B28B1">
      <w:pPr>
        <w:pStyle w:val="afffff5"/>
        <w:rPr>
          <w:lang w:eastAsia="en-US"/>
        </w:rPr>
      </w:pPr>
      <w:r>
        <w:rPr>
          <w:lang w:eastAsia="en-US"/>
        </w:rPr>
        <w:t xml:space="preserve">Таблица </w:t>
      </w:r>
      <w:bookmarkStart w:id="26" w:name="_Ref71725713"/>
      <w:bookmarkEnd w:id="26"/>
      <w:r>
        <w:rPr>
          <w:lang w:eastAsia="en-US"/>
        </w:rPr>
        <w:t>1.1 – Капитальные затраты по реконструкции  ЖТЭЦ, тыс</w:t>
      </w:r>
      <w:proofErr w:type="gramStart"/>
      <w:r>
        <w:rPr>
          <w:lang w:eastAsia="en-US"/>
        </w:rPr>
        <w:t>.р</w:t>
      </w:r>
      <w:proofErr w:type="gramEnd"/>
      <w:r>
        <w:rPr>
          <w:lang w:eastAsia="en-US"/>
        </w:rPr>
        <w:t>уб.</w:t>
      </w:r>
    </w:p>
    <w:tbl>
      <w:tblPr>
        <w:tblStyle w:val="affffffff1"/>
        <w:tblW w:w="14142" w:type="dxa"/>
        <w:tblLayout w:type="fixed"/>
        <w:tblLook w:val="04A0"/>
      </w:tblPr>
      <w:tblGrid>
        <w:gridCol w:w="765"/>
        <w:gridCol w:w="8841"/>
        <w:gridCol w:w="4536"/>
      </w:tblGrid>
      <w:tr w:rsidR="003B28B1" w:rsidTr="003D2024">
        <w:trPr>
          <w:trHeight w:val="340"/>
        </w:trPr>
        <w:tc>
          <w:tcPr>
            <w:tcW w:w="765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color w:val="auto"/>
                <w:lang w:eastAsia="en-US"/>
              </w:rPr>
              <w:t>/</w:t>
            </w:r>
            <w:proofErr w:type="spellStart"/>
            <w:r>
              <w:rPr>
                <w:b/>
                <w:color w:val="auto"/>
                <w:lang w:eastAsia="en-US"/>
              </w:rPr>
              <w:t>п</w:t>
            </w:r>
            <w:proofErr w:type="spellEnd"/>
          </w:p>
        </w:tc>
        <w:tc>
          <w:tcPr>
            <w:tcW w:w="8841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Наименование показателя</w:t>
            </w:r>
          </w:p>
        </w:tc>
        <w:tc>
          <w:tcPr>
            <w:tcW w:w="4536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Значение</w:t>
            </w:r>
          </w:p>
        </w:tc>
      </w:tr>
      <w:tr w:rsidR="003B28B1" w:rsidTr="003D2024">
        <w:trPr>
          <w:trHeight w:val="340"/>
        </w:trPr>
        <w:tc>
          <w:tcPr>
            <w:tcW w:w="765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8841" w:type="dxa"/>
            <w:vAlign w:val="center"/>
          </w:tcPr>
          <w:p w:rsidR="003B28B1" w:rsidRDefault="003B28B1" w:rsidP="003B28B1">
            <w:pPr>
              <w:pStyle w:val="affffff0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 очередь – увеличение установленной мощности на 100Гкал/час путем установки 2-х водогрейных котлов мощностью 50 Гкал/час каждый</w:t>
            </w:r>
          </w:p>
        </w:tc>
        <w:tc>
          <w:tcPr>
            <w:tcW w:w="4536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1128310,0</w:t>
            </w:r>
          </w:p>
        </w:tc>
      </w:tr>
      <w:tr w:rsidR="003B28B1" w:rsidTr="003D2024">
        <w:trPr>
          <w:trHeight w:val="839"/>
        </w:trPr>
        <w:tc>
          <w:tcPr>
            <w:tcW w:w="765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8841" w:type="dxa"/>
            <w:vAlign w:val="center"/>
          </w:tcPr>
          <w:p w:rsidR="003B28B1" w:rsidRDefault="003B28B1" w:rsidP="003B28B1">
            <w:pPr>
              <w:pStyle w:val="affffff0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 очередь - увеличение установленной мощности на 100Гкал/час путем установки парового  котла  мощностью 100 Гкал/час</w:t>
            </w:r>
          </w:p>
        </w:tc>
        <w:tc>
          <w:tcPr>
            <w:tcW w:w="4536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1974960,0</w:t>
            </w:r>
          </w:p>
        </w:tc>
      </w:tr>
      <w:tr w:rsidR="003B28B1" w:rsidTr="003D2024">
        <w:trPr>
          <w:trHeight w:val="340"/>
        </w:trPr>
        <w:tc>
          <w:tcPr>
            <w:tcW w:w="765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8841" w:type="dxa"/>
            <w:vAlign w:val="center"/>
          </w:tcPr>
          <w:p w:rsidR="003B28B1" w:rsidRDefault="003B28B1" w:rsidP="003B28B1">
            <w:pPr>
              <w:pStyle w:val="affffff0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Итого капитальные затраты на реализацию мероприятия</w:t>
            </w:r>
          </w:p>
        </w:tc>
        <w:tc>
          <w:tcPr>
            <w:tcW w:w="4536" w:type="dxa"/>
            <w:vAlign w:val="center"/>
          </w:tcPr>
          <w:p w:rsidR="003B28B1" w:rsidRDefault="003B28B1" w:rsidP="003B28B1">
            <w:pPr>
              <w:pStyle w:val="affffff0"/>
              <w:widowControl w:val="0"/>
              <w:rPr>
                <w:color w:val="auto"/>
                <w:szCs w:val="20"/>
                <w:lang w:eastAsia="en-US"/>
              </w:rPr>
            </w:pPr>
            <w:r>
              <w:rPr>
                <w:color w:val="auto"/>
                <w:szCs w:val="20"/>
              </w:rPr>
              <w:t>3103270,0</w:t>
            </w:r>
          </w:p>
        </w:tc>
      </w:tr>
    </w:tbl>
    <w:p w:rsidR="003D2024" w:rsidRDefault="003D2024" w:rsidP="003D2024">
      <w:pPr>
        <w:pStyle w:val="afffff5"/>
        <w:rPr>
          <w:lang w:eastAsia="en-US"/>
        </w:rPr>
      </w:pPr>
      <w:r>
        <w:rPr>
          <w:lang w:eastAsia="en-US"/>
        </w:rPr>
        <w:t xml:space="preserve">Таблица </w:t>
      </w:r>
      <w:bookmarkStart w:id="27" w:name="_Ref71702989"/>
      <w:bookmarkEnd w:id="27"/>
      <w:r w:rsidR="008E4669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8E4669">
        <w:rPr>
          <w:lang w:eastAsia="en-US"/>
        </w:rPr>
        <w:fldChar w:fldCharType="separate"/>
      </w:r>
      <w:r>
        <w:rPr>
          <w:lang w:eastAsia="en-US"/>
        </w:rPr>
        <w:t>1</w:t>
      </w:r>
      <w:r w:rsidR="008E4669">
        <w:rPr>
          <w:lang w:eastAsia="en-US"/>
        </w:rPr>
        <w:fldChar w:fldCharType="end"/>
      </w:r>
      <w:r>
        <w:rPr>
          <w:lang w:eastAsia="en-US"/>
        </w:rPr>
        <w:t xml:space="preserve">.2 – Капитальные затраты на мероприятие по строительству </w:t>
      </w:r>
      <w:proofErr w:type="gramStart"/>
      <w:r>
        <w:rPr>
          <w:lang w:eastAsia="en-US"/>
        </w:rPr>
        <w:t>новых</w:t>
      </w:r>
      <w:proofErr w:type="gramEnd"/>
      <w:r>
        <w:rPr>
          <w:lang w:eastAsia="en-US"/>
        </w:rPr>
        <w:t xml:space="preserve"> угольных БМК</w:t>
      </w:r>
    </w:p>
    <w:tbl>
      <w:tblPr>
        <w:tblW w:w="14176" w:type="dxa"/>
        <w:tblInd w:w="-34" w:type="dxa"/>
        <w:tblLayout w:type="fixed"/>
        <w:tblLook w:val="04A0"/>
      </w:tblPr>
      <w:tblGrid>
        <w:gridCol w:w="555"/>
        <w:gridCol w:w="1298"/>
        <w:gridCol w:w="1025"/>
        <w:gridCol w:w="950"/>
        <w:gridCol w:w="42"/>
        <w:gridCol w:w="1375"/>
        <w:gridCol w:w="993"/>
        <w:gridCol w:w="1842"/>
        <w:gridCol w:w="2127"/>
        <w:gridCol w:w="3969"/>
      </w:tblGrid>
      <w:tr w:rsidR="003D2024" w:rsidRPr="00644731" w:rsidTr="003D2024">
        <w:trPr>
          <w:trHeight w:val="1596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644731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644731">
              <w:rPr>
                <w:b/>
                <w:bCs/>
                <w:color w:val="000000"/>
                <w:sz w:val="12"/>
                <w:szCs w:val="12"/>
              </w:rPr>
              <w:t>/</w:t>
            </w:r>
            <w:proofErr w:type="spellStart"/>
            <w:r w:rsidRPr="00644731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Наименование мероприятий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Стоимость мероприятия в текущих ценах, тыс. руб.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Период внедрения мероприятия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2028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2029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Итого</w:t>
            </w:r>
          </w:p>
        </w:tc>
      </w:tr>
      <w:tr w:rsidR="003D2024" w:rsidRPr="00644731" w:rsidTr="003D2024">
        <w:trPr>
          <w:trHeight w:val="300"/>
        </w:trPr>
        <w:tc>
          <w:tcPr>
            <w:tcW w:w="1417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Мероприятия по источникам теплоснабжения</w:t>
            </w:r>
          </w:p>
        </w:tc>
      </w:tr>
      <w:tr w:rsidR="003D2024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п.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Тартат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61584,60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9774,6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51810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61 584,60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п. Новый путь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128489,90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2027-2028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20 397,30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108092,60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128 489,90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д.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Шивера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67743,50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10752,5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56991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67 743,50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баз отдыха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88682,00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14075,6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74606,40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88 682,00   </w:t>
            </w:r>
          </w:p>
        </w:tc>
      </w:tr>
      <w:tr w:rsidR="003D2024" w:rsidRPr="00D230B1" w:rsidTr="003D2024">
        <w:trPr>
          <w:trHeight w:val="8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п.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Тартат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3166,98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3 483,70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3 483,70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п. Новый путь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4682,80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4682,80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4 682,80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д.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Шивара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3687,27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3 687,27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3 687,27   </w:t>
            </w:r>
          </w:p>
        </w:tc>
      </w:tr>
      <w:tr w:rsidR="00B16DDA" w:rsidRPr="00D230B1" w:rsidTr="003D2024">
        <w:trPr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баз отдыха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5425,73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5 425,73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5 425,73   </w:t>
            </w:r>
          </w:p>
        </w:tc>
      </w:tr>
      <w:tr w:rsidR="003D2024" w:rsidRPr="00644731" w:rsidTr="003D2024">
        <w:trPr>
          <w:trHeight w:val="30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567"/>
              <w:jc w:val="left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Итого по источникам теплоснабжения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20 527,10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77 388,30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122 168,20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91 885,90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024" w:rsidRPr="00644731" w:rsidRDefault="003D2024" w:rsidP="00E04D7F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363 779,50</w:t>
            </w:r>
          </w:p>
        </w:tc>
      </w:tr>
    </w:tbl>
    <w:p w:rsidR="003B28B1" w:rsidRDefault="003B28B1" w:rsidP="003B28B1">
      <w:pPr>
        <w:jc w:val="center"/>
        <w:rPr>
          <w:rFonts w:eastAsia="Calibri"/>
          <w:b/>
          <w:iCs/>
          <w:szCs w:val="26"/>
          <w:lang w:bidi="ru-RU"/>
        </w:rPr>
      </w:pPr>
    </w:p>
    <w:p w:rsidR="008E4669" w:rsidRDefault="00AF13E1">
      <w:pPr>
        <w:ind w:firstLine="0"/>
        <w:jc w:val="left"/>
        <w:rPr>
          <w:rFonts w:eastAsia="Calibri"/>
          <w:b/>
          <w:iCs/>
          <w:szCs w:val="26"/>
          <w:lang w:bidi="ru-RU"/>
        </w:rPr>
      </w:pPr>
      <w:r w:rsidRPr="00AF13E1">
        <w:rPr>
          <w:b/>
          <w:lang w:eastAsia="en-US"/>
        </w:rPr>
        <w:t>Таблица 1.</w:t>
      </w:r>
      <w:r w:rsidR="003D2024">
        <w:rPr>
          <w:b/>
          <w:lang w:eastAsia="en-US"/>
        </w:rPr>
        <w:t>3</w:t>
      </w:r>
      <w:r w:rsidRPr="00AF13E1">
        <w:rPr>
          <w:b/>
          <w:lang w:eastAsia="en-US"/>
        </w:rPr>
        <w:t xml:space="preserve"> </w:t>
      </w:r>
      <w:proofErr w:type="gramStart"/>
      <w:r w:rsidR="007D030D">
        <w:rPr>
          <w:rFonts w:eastAsia="Calibri"/>
          <w:b/>
          <w:iCs/>
          <w:szCs w:val="26"/>
          <w:lang w:bidi="ru-RU"/>
        </w:rPr>
        <w:t>Мероприятия</w:t>
      </w:r>
      <w:proofErr w:type="gramEnd"/>
      <w:r w:rsidR="007D030D">
        <w:rPr>
          <w:rFonts w:eastAsia="Calibri"/>
          <w:b/>
          <w:iCs/>
          <w:szCs w:val="26"/>
          <w:lang w:bidi="ru-RU"/>
        </w:rPr>
        <w:t xml:space="preserve">  выполняемые в рамках ремонтных программ ЕТО ООО «КРАСЭКО-ЭЛЕКТРО», краевых, федеральных программ, направленных на повышение надежности систем теплоснабжения</w:t>
      </w:r>
    </w:p>
    <w:tbl>
      <w:tblPr>
        <w:tblW w:w="15038" w:type="dxa"/>
        <w:tblInd w:w="96" w:type="dxa"/>
        <w:tblLayout w:type="fixed"/>
        <w:tblLook w:val="04A0"/>
      </w:tblPr>
      <w:tblGrid>
        <w:gridCol w:w="700"/>
        <w:gridCol w:w="1439"/>
        <w:gridCol w:w="1417"/>
        <w:gridCol w:w="3969"/>
        <w:gridCol w:w="1276"/>
        <w:gridCol w:w="1701"/>
        <w:gridCol w:w="1559"/>
        <w:gridCol w:w="2977"/>
      </w:tblGrid>
      <w:tr w:rsidR="003B28B1" w:rsidRPr="003549EF" w:rsidTr="00CD5E5A">
        <w:trPr>
          <w:trHeight w:val="46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Теплоснабжающая организация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Мероприятия, направленные на повышение надежности для малонадежных и ненадежных систем теплоснабжения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Затраты на мероприятия, тыс. руб.</w:t>
            </w:r>
          </w:p>
        </w:tc>
      </w:tr>
      <w:tr w:rsidR="003B28B1" w:rsidRPr="003549EF" w:rsidTr="00CD5E5A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Стоимость мероприятия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ВСЕГО</w:t>
            </w:r>
          </w:p>
        </w:tc>
      </w:tr>
      <w:tr w:rsidR="003B28B1" w:rsidRPr="003549EF" w:rsidTr="00CD5E5A">
        <w:trPr>
          <w:trHeight w:val="7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 xml:space="preserve">2027 </w:t>
            </w:r>
            <w:r>
              <w:rPr>
                <w:color w:val="000000"/>
                <w:sz w:val="12"/>
                <w:szCs w:val="12"/>
              </w:rPr>
              <w:t>-2030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3B28B1" w:rsidRPr="003549EF" w:rsidTr="00CD5E5A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</w:tr>
      <w:tr w:rsidR="003B28B1" w:rsidRPr="003549EF" w:rsidTr="00E04D7F">
        <w:trPr>
          <w:trHeight w:val="7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Г. Железногорск, </w:t>
            </w:r>
            <w:r w:rsidRPr="003549EF">
              <w:rPr>
                <w:sz w:val="12"/>
                <w:szCs w:val="12"/>
              </w:rPr>
              <w:t>Пиковая котельная. Капитальный ремонт газоходов 3 очереди ПТВМ-50 ст. № 7, 8, 9,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4000,0</w:t>
            </w:r>
          </w:p>
        </w:tc>
      </w:tr>
      <w:tr w:rsidR="003B28B1" w:rsidRPr="003549EF" w:rsidTr="00E04D7F">
        <w:trPr>
          <w:trHeight w:val="1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г. Железногорск, Котельная № 1, ул. Южная, 53. Текущий ремонт парового котла №8 с частичной заменой </w:t>
            </w:r>
            <w:r w:rsidRPr="00D87A4E">
              <w:rPr>
                <w:sz w:val="12"/>
                <w:szCs w:val="12"/>
              </w:rPr>
              <w:t>металлоконструкций</w:t>
            </w:r>
            <w:r w:rsidRPr="003549EF">
              <w:rPr>
                <w:sz w:val="12"/>
                <w:szCs w:val="12"/>
              </w:rPr>
              <w:t xml:space="preserve"> водяного экономайзера.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789,0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789,0</w:t>
            </w:r>
          </w:p>
        </w:tc>
      </w:tr>
      <w:tr w:rsidR="003B28B1" w:rsidRPr="003549EF" w:rsidTr="00E04D7F">
        <w:trPr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Пиковая котельная, ул. Северная, 21. Чистка газоходов I очереди.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583,3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583,3</w:t>
            </w:r>
          </w:p>
        </w:tc>
      </w:tr>
      <w:tr w:rsidR="003B28B1" w:rsidRPr="003549EF" w:rsidTr="00CD5E5A">
        <w:trPr>
          <w:trHeight w:val="13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Пиковая котельная, ул. Северная, 21. Капитальный ремонт об. 326 с заменой насоса ЭНПВ 63/10.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4230,0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4230,0</w:t>
            </w:r>
          </w:p>
        </w:tc>
      </w:tr>
      <w:tr w:rsidR="003B28B1" w:rsidRPr="003549EF" w:rsidTr="00CD5E5A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Пиковая котельная. Капитальный ремонт котла ПТВМ-50 ст.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8325,0</w:t>
            </w:r>
          </w:p>
        </w:tc>
      </w:tr>
      <w:tr w:rsidR="003B28B1" w:rsidRPr="003549EF" w:rsidTr="00CD5E5A">
        <w:trPr>
          <w:trHeight w:val="79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Котельная № 1, ул. Южная, 53. Капитальный ремонт ограждения территории.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1846,3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1846,3</w:t>
            </w:r>
          </w:p>
        </w:tc>
      </w:tr>
      <w:tr w:rsidR="003B28B1" w:rsidRPr="003549EF" w:rsidTr="00CD5E5A">
        <w:trPr>
          <w:trHeight w:val="105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Завершение работ по техническому перевооружению Пиковой котельной с </w:t>
            </w:r>
            <w:proofErr w:type="spellStart"/>
            <w:r w:rsidRPr="003549EF">
              <w:rPr>
                <w:sz w:val="12"/>
                <w:szCs w:val="12"/>
              </w:rPr>
              <w:t>монтажем</w:t>
            </w:r>
            <w:proofErr w:type="spellEnd"/>
            <w:r w:rsidRPr="003549EF">
              <w:rPr>
                <w:sz w:val="12"/>
                <w:szCs w:val="12"/>
              </w:rPr>
              <w:t xml:space="preserve"> двух паровых котлов ТТ-200.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18000,0</w:t>
            </w:r>
          </w:p>
        </w:tc>
      </w:tr>
      <w:tr w:rsidR="003B28B1" w:rsidRPr="003549EF" w:rsidTr="00CD5E5A">
        <w:trPr>
          <w:trHeight w:val="7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Пиковая котельная. Капитальный ремонт котла ПТВМ-50 ст. №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12000,0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12000,0</w:t>
            </w:r>
          </w:p>
        </w:tc>
      </w:tr>
      <w:tr w:rsidR="003B28B1" w:rsidRPr="003549EF" w:rsidTr="00E04D7F">
        <w:trPr>
          <w:trHeight w:val="19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Проведение пусконаладочных работ по объектам "Строительство участка </w:t>
            </w:r>
            <w:proofErr w:type="spellStart"/>
            <w:r w:rsidRPr="003549EF">
              <w:rPr>
                <w:sz w:val="12"/>
                <w:szCs w:val="12"/>
              </w:rPr>
              <w:t>тепломагистрали</w:t>
            </w:r>
            <w:proofErr w:type="spellEnd"/>
            <w:r w:rsidRPr="003549EF">
              <w:rPr>
                <w:sz w:val="12"/>
                <w:szCs w:val="12"/>
              </w:rPr>
              <w:t xml:space="preserve"> "</w:t>
            </w:r>
            <w:proofErr w:type="spellStart"/>
            <w:r w:rsidRPr="003549EF">
              <w:rPr>
                <w:sz w:val="12"/>
                <w:szCs w:val="12"/>
              </w:rPr>
              <w:t>Железногорская</w:t>
            </w:r>
            <w:proofErr w:type="spellEnd"/>
            <w:r w:rsidRPr="003549EF">
              <w:rPr>
                <w:sz w:val="12"/>
                <w:szCs w:val="12"/>
              </w:rPr>
              <w:t xml:space="preserve"> ТЭЦ-город" до бойлерной п. </w:t>
            </w:r>
            <w:proofErr w:type="gramStart"/>
            <w:r w:rsidRPr="003549EF">
              <w:rPr>
                <w:sz w:val="12"/>
                <w:szCs w:val="12"/>
              </w:rPr>
              <w:t>Первомайский</w:t>
            </w:r>
            <w:proofErr w:type="gramEnd"/>
            <w:r w:rsidRPr="003549EF">
              <w:rPr>
                <w:sz w:val="12"/>
                <w:szCs w:val="12"/>
              </w:rPr>
              <w:t xml:space="preserve">"; "Строительство ЦТП </w:t>
            </w:r>
            <w:proofErr w:type="spellStart"/>
            <w:r w:rsidRPr="003549EF">
              <w:rPr>
                <w:sz w:val="12"/>
                <w:szCs w:val="12"/>
              </w:rPr>
              <w:t>мкр</w:t>
            </w:r>
            <w:proofErr w:type="spellEnd"/>
            <w:r w:rsidRPr="003549EF">
              <w:rPr>
                <w:sz w:val="12"/>
                <w:szCs w:val="12"/>
              </w:rPr>
              <w:t>. Первомайский".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</w:tr>
      <w:tr w:rsidR="003B28B1" w:rsidRPr="003549EF" w:rsidTr="00E04D7F">
        <w:trPr>
          <w:trHeight w:val="13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Проведение пусконаладочных работ по объектам "</w:t>
            </w:r>
            <w:r w:rsidRPr="00D87A4E">
              <w:rPr>
                <w:sz w:val="12"/>
                <w:szCs w:val="12"/>
              </w:rPr>
              <w:t>Строительство</w:t>
            </w:r>
            <w:r w:rsidRPr="003549EF">
              <w:rPr>
                <w:sz w:val="12"/>
                <w:szCs w:val="12"/>
              </w:rPr>
              <w:t xml:space="preserve"> теплотрассы на </w:t>
            </w:r>
            <w:proofErr w:type="spellStart"/>
            <w:r w:rsidRPr="003549EF">
              <w:rPr>
                <w:sz w:val="12"/>
                <w:szCs w:val="12"/>
              </w:rPr>
              <w:t>пром</w:t>
            </w:r>
            <w:proofErr w:type="spellEnd"/>
            <w:r w:rsidRPr="003549EF">
              <w:rPr>
                <w:sz w:val="12"/>
                <w:szCs w:val="12"/>
              </w:rPr>
              <w:t xml:space="preserve">. Зону "Гривка""; "Строительство ЦТП в </w:t>
            </w:r>
            <w:proofErr w:type="spellStart"/>
            <w:r w:rsidRPr="003549EF">
              <w:rPr>
                <w:sz w:val="12"/>
                <w:szCs w:val="12"/>
              </w:rPr>
              <w:t>пром</w:t>
            </w:r>
            <w:proofErr w:type="spellEnd"/>
            <w:r w:rsidRPr="003549EF">
              <w:rPr>
                <w:sz w:val="12"/>
                <w:szCs w:val="12"/>
              </w:rPr>
              <w:t>. Зоне "Гривка"".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</w:tr>
      <w:tr w:rsidR="00B16DDA" w:rsidRPr="003549EF" w:rsidTr="00E04D7F">
        <w:trPr>
          <w:trHeight w:val="105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пос. Подгорный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Капитальный ремонт парового котла № 2 с заменой экономайзера котельной №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</w:tr>
      <w:tr w:rsidR="00B16DDA" w:rsidRPr="003549EF" w:rsidTr="00CD5E5A">
        <w:trPr>
          <w:trHeight w:val="9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пос. Подгорный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Капитальный ремонт парового котла № 5 с заменой экономайзера котельной №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</w:tr>
      <w:tr w:rsidR="00B16DDA" w:rsidRPr="003549EF" w:rsidTr="00CD5E5A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53773,6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13648,0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12000,0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8B1" w:rsidRPr="003549EF" w:rsidRDefault="003B28B1" w:rsidP="003B28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79421,6</w:t>
            </w:r>
          </w:p>
        </w:tc>
      </w:tr>
    </w:tbl>
    <w:p w:rsidR="00CD5E5A" w:rsidRDefault="00CD5E5A" w:rsidP="00CD5E5A">
      <w:pPr>
        <w:jc w:val="center"/>
        <w:rPr>
          <w:rFonts w:eastAsia="Calibri"/>
          <w:b/>
          <w:iCs/>
          <w:szCs w:val="26"/>
          <w:lang w:bidi="ru-RU"/>
        </w:rPr>
      </w:pPr>
    </w:p>
    <w:p w:rsidR="008E4669" w:rsidRDefault="00CD5E5A">
      <w:pPr>
        <w:ind w:firstLine="0"/>
        <w:jc w:val="center"/>
        <w:rPr>
          <w:rFonts w:eastAsia="Calibri"/>
          <w:b/>
          <w:iCs/>
          <w:szCs w:val="26"/>
          <w:lang w:bidi="ru-RU"/>
        </w:rPr>
      </w:pPr>
      <w:r>
        <w:rPr>
          <w:rFonts w:eastAsia="Calibri"/>
          <w:b/>
          <w:iCs/>
          <w:szCs w:val="26"/>
          <w:lang w:bidi="ru-RU"/>
        </w:rPr>
        <w:t xml:space="preserve">Таблица 1.3 </w:t>
      </w:r>
      <w:proofErr w:type="gramStart"/>
      <w:r w:rsidRPr="00DE5BA5">
        <w:rPr>
          <w:rFonts w:eastAsia="Calibri"/>
          <w:b/>
          <w:iCs/>
          <w:szCs w:val="26"/>
          <w:lang w:bidi="ru-RU"/>
        </w:rPr>
        <w:t>Мероприятия</w:t>
      </w:r>
      <w:proofErr w:type="gramEnd"/>
      <w:r w:rsidRPr="00DE5BA5">
        <w:rPr>
          <w:rFonts w:eastAsia="Calibri"/>
          <w:b/>
          <w:iCs/>
          <w:szCs w:val="26"/>
          <w:lang w:bidi="ru-RU"/>
        </w:rPr>
        <w:t xml:space="preserve">  выполняемые в рамках ремонтных программ ООО «</w:t>
      </w:r>
      <w:r>
        <w:rPr>
          <w:rFonts w:eastAsia="Calibri"/>
          <w:b/>
          <w:iCs/>
          <w:szCs w:val="26"/>
          <w:lang w:bidi="ru-RU"/>
        </w:rPr>
        <w:t>КЭСКО</w:t>
      </w:r>
      <w:r w:rsidRPr="00DE5BA5">
        <w:rPr>
          <w:rFonts w:eastAsia="Calibri"/>
          <w:b/>
          <w:iCs/>
          <w:szCs w:val="26"/>
          <w:lang w:bidi="ru-RU"/>
        </w:rPr>
        <w:t>»</w:t>
      </w:r>
      <w:r>
        <w:rPr>
          <w:rFonts w:eastAsia="Calibri"/>
          <w:b/>
          <w:iCs/>
          <w:szCs w:val="26"/>
          <w:lang w:bidi="ru-RU"/>
        </w:rPr>
        <w:t xml:space="preserve"> (собственник АО «</w:t>
      </w:r>
      <w:proofErr w:type="spellStart"/>
      <w:r>
        <w:rPr>
          <w:rFonts w:eastAsia="Calibri"/>
          <w:b/>
          <w:iCs/>
          <w:szCs w:val="26"/>
          <w:lang w:bidi="ru-RU"/>
        </w:rPr>
        <w:t>КрасЭКо</w:t>
      </w:r>
      <w:proofErr w:type="spellEnd"/>
      <w:r>
        <w:rPr>
          <w:rFonts w:eastAsia="Calibri"/>
          <w:b/>
          <w:iCs/>
          <w:szCs w:val="26"/>
          <w:lang w:bidi="ru-RU"/>
        </w:rPr>
        <w:t>»)</w:t>
      </w:r>
      <w:r w:rsidRPr="00DE5BA5">
        <w:rPr>
          <w:rFonts w:eastAsia="Calibri"/>
          <w:b/>
          <w:iCs/>
          <w:szCs w:val="26"/>
          <w:lang w:bidi="ru-RU"/>
        </w:rPr>
        <w:t>, краевых, федеральных программ, направленных на повышение надежности систем теплоснабжения</w:t>
      </w:r>
      <w:r>
        <w:rPr>
          <w:rFonts w:eastAsia="Calibri"/>
          <w:b/>
          <w:iCs/>
          <w:szCs w:val="26"/>
          <w:lang w:bidi="ru-RU"/>
        </w:rPr>
        <w:t xml:space="preserve"> ЗАТО Железногорск</w:t>
      </w:r>
    </w:p>
    <w:tbl>
      <w:tblPr>
        <w:tblpPr w:leftFromText="180" w:rightFromText="180" w:vertAnchor="text" w:tblpY="1"/>
        <w:tblOverlap w:val="never"/>
        <w:tblW w:w="15038" w:type="dxa"/>
        <w:tblInd w:w="96" w:type="dxa"/>
        <w:tblLayout w:type="fixed"/>
        <w:tblLook w:val="04A0"/>
      </w:tblPr>
      <w:tblGrid>
        <w:gridCol w:w="700"/>
        <w:gridCol w:w="2006"/>
        <w:gridCol w:w="3118"/>
        <w:gridCol w:w="4111"/>
        <w:gridCol w:w="2126"/>
        <w:gridCol w:w="2977"/>
      </w:tblGrid>
      <w:tr w:rsidR="00CD5E5A" w:rsidRPr="006B6F39" w:rsidTr="00CD5E5A">
        <w:trPr>
          <w:trHeight w:val="46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Теплоснабжающая организация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Мероприятия, направленные на повышение надежности систем теплоснабжения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Затраты на мероприятия, тыс. руб.</w:t>
            </w:r>
          </w:p>
        </w:tc>
      </w:tr>
      <w:tr w:rsidR="00CD5E5A" w:rsidRPr="006B6F39" w:rsidTr="00CD5E5A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Сроки реализации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ВСЕГО</w:t>
            </w:r>
          </w:p>
        </w:tc>
      </w:tr>
      <w:tr w:rsidR="00CD5E5A" w:rsidRPr="006B6F39" w:rsidTr="00BF16B7">
        <w:trPr>
          <w:trHeight w:val="5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CD5E5A" w:rsidRPr="006B6F39" w:rsidTr="00CD5E5A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</w:tr>
      <w:tr w:rsidR="00CD5E5A" w:rsidRPr="006B6F39" w:rsidTr="00CD5E5A">
        <w:trPr>
          <w:trHeight w:val="42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69" w:rsidRDefault="00CD5E5A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Выполнение работ по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перетрассировке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трубопровода от ХВО в баки химически обессоленной воды БОВ</w:t>
            </w:r>
            <w:proofErr w:type="gramStart"/>
            <w:r w:rsidRPr="006B6F39">
              <w:rPr>
                <w:color w:val="000000"/>
                <w:sz w:val="12"/>
                <w:szCs w:val="12"/>
              </w:rPr>
              <w:t>1</w:t>
            </w:r>
            <w:proofErr w:type="gramEnd"/>
            <w:r w:rsidRPr="006B6F39">
              <w:rPr>
                <w:color w:val="000000"/>
                <w:sz w:val="12"/>
                <w:szCs w:val="12"/>
              </w:rPr>
              <w:t>,2,3 в КЦ . (4 этап)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16 243,64</w:t>
            </w:r>
          </w:p>
        </w:tc>
      </w:tr>
      <w:tr w:rsidR="00CD5E5A" w:rsidRPr="006B6F39" w:rsidTr="00CD5E5A">
        <w:trPr>
          <w:trHeight w:val="51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69" w:rsidRDefault="00CD5E5A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Строительство КЛ-6 кВ от ПС КТПБ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СбТЭЦ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110/6 кВ  до ПС 110 кВ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Железногорская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57298,64 (58710,20833 руб. в ПКР Красноярского края)</w:t>
            </w:r>
          </w:p>
        </w:tc>
      </w:tr>
      <w:tr w:rsidR="00CD5E5A" w:rsidRPr="006B6F39" w:rsidTr="00CD5E5A">
        <w:trPr>
          <w:trHeight w:val="27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69" w:rsidRDefault="00CD5E5A">
            <w:pPr>
              <w:ind w:firstLine="0"/>
              <w:jc w:val="left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Обеспечение резервного электропитания РП-515 6кВ "ПНС" для объектов 226/1,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51 317,39</w:t>
            </w:r>
          </w:p>
        </w:tc>
      </w:tr>
      <w:tr w:rsidR="00CD5E5A" w:rsidRPr="006B6F39" w:rsidTr="00CD5E5A">
        <w:trPr>
          <w:trHeight w:val="4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69" w:rsidRDefault="00CD5E5A">
            <w:pPr>
              <w:ind w:firstLine="0"/>
              <w:jc w:val="left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Выполнение работ по обеспечению аварийного питания Паровой котельной от системы аварийного электроснабжения 6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15 342,41</w:t>
            </w:r>
          </w:p>
        </w:tc>
      </w:tr>
      <w:tr w:rsidR="00CD5E5A" w:rsidRPr="006B6F39" w:rsidTr="00CD5E5A">
        <w:trPr>
          <w:trHeight w:val="3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69" w:rsidRDefault="00CD5E5A">
            <w:pPr>
              <w:ind w:firstLine="0"/>
              <w:jc w:val="left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Реконструкция котла Е-160-1,4-250БТ ст. № 1-4. Подвод газов рециркуляции в каналы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аэросмеси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горелок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2025-2030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21 013,03</w:t>
            </w:r>
          </w:p>
        </w:tc>
      </w:tr>
      <w:tr w:rsidR="00CD5E5A" w:rsidRPr="006B6F39" w:rsidTr="00CD5E5A">
        <w:trPr>
          <w:trHeight w:val="42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Реконструкции инженерно-технических средств охраны паровой котельной ЖТЭЦ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2025-2030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225 304,37</w:t>
            </w:r>
          </w:p>
        </w:tc>
      </w:tr>
      <w:tr w:rsidR="00CD5E5A" w:rsidRPr="006B6F39" w:rsidTr="00CD5E5A">
        <w:trPr>
          <w:trHeight w:val="42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Замена регулирующих клапанов типа РК-1 на входе сетевой воды к ПСВ-500 ст. № 1,2,3,4 на клапан с электроприводом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8 406,41</w:t>
            </w:r>
          </w:p>
        </w:tc>
      </w:tr>
      <w:tr w:rsidR="00CD5E5A" w:rsidRPr="006B6F39" w:rsidTr="00CD5E5A">
        <w:trPr>
          <w:trHeight w:val="3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Выполнение работ по устройству площадки выгрузки угля  и установкой автомобильных весов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29 693,46</w:t>
            </w:r>
          </w:p>
        </w:tc>
      </w:tr>
      <w:tr w:rsidR="00CD5E5A" w:rsidRPr="006B6F39" w:rsidTr="00CD5E5A">
        <w:trPr>
          <w:trHeight w:val="33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устройства слива-налива мазута из автоцистерн. Монтаж площадок обслуживания запорной арматуры.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2029-2030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1 172,49</w:t>
            </w:r>
          </w:p>
        </w:tc>
      </w:tr>
      <w:tr w:rsidR="00CD5E5A" w:rsidRPr="006B6F39" w:rsidTr="00CD5E5A">
        <w:trPr>
          <w:trHeight w:val="44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подогревателей сетевой воды ПСВ-500-14-23 ст. № 1-4. Монтаж площадок обслуживания запорной арматуры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2026-2030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9 221,15</w:t>
            </w:r>
          </w:p>
        </w:tc>
      </w:tr>
      <w:tr w:rsidR="00CD5E5A" w:rsidRPr="006B6F39" w:rsidTr="00CD5E5A">
        <w:trPr>
          <w:trHeight w:val="29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Модернизация системы телемеханики ПС 110 кВ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Железногорская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14 361,95</w:t>
            </w:r>
          </w:p>
        </w:tc>
      </w:tr>
      <w:tr w:rsidR="00CD5E5A" w:rsidRPr="006B6F39" w:rsidTr="00CD5E5A">
        <w:trPr>
          <w:trHeight w:val="27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Монтаж системы резервирования особой группы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электроприёмников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объектов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62 365,00</w:t>
            </w:r>
          </w:p>
        </w:tc>
      </w:tr>
      <w:tr w:rsidR="00CD5E5A" w:rsidRPr="006B6F39" w:rsidTr="00CD5E5A">
        <w:trPr>
          <w:trHeight w:val="4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ленточного конвейера ЛК-6 (ЧБ0020752). Установка конвейерных весов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4 020,94</w:t>
            </w:r>
          </w:p>
        </w:tc>
      </w:tr>
      <w:tr w:rsidR="00CD5E5A" w:rsidRPr="006B6F39" w:rsidTr="00CD5E5A">
        <w:trPr>
          <w:trHeight w:val="28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ленточного конвейера ЛК-8 (ЧБ0020625). Установка конвейерных весов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4 020,94</w:t>
            </w:r>
          </w:p>
        </w:tc>
      </w:tr>
      <w:tr w:rsidR="00CD5E5A" w:rsidRPr="006B6F39" w:rsidTr="00CD5E5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Строительство механизированной мойки бульдозеров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2029-2030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39 956,71</w:t>
            </w:r>
          </w:p>
        </w:tc>
      </w:tr>
      <w:tr w:rsidR="00CD5E5A" w:rsidRPr="006B6F39" w:rsidTr="00CD5E5A">
        <w:trPr>
          <w:trHeight w:val="43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ПТК паровой котельной, с целью перехода на оборудование отечественного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47 588,93</w:t>
            </w:r>
          </w:p>
        </w:tc>
      </w:tr>
      <w:tr w:rsidR="00CD5E5A" w:rsidRPr="006B6F39" w:rsidTr="00CD5E5A">
        <w:trPr>
          <w:trHeight w:val="4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Монтаж системы видеонаблюдения на производственных объектах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26 749,85</w:t>
            </w:r>
          </w:p>
        </w:tc>
      </w:tr>
      <w:tr w:rsidR="00CD5E5A" w:rsidRPr="006B6F39" w:rsidTr="00CD5E5A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  <w:jc w:val="left"/>
            </w:pPr>
            <w:r w:rsidRPr="00CC72B7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CC72B7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CC72B7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Организация связи между насосными станциями 1 подъёма холодного водоснабжения, расположенными на о. </w:t>
            </w:r>
            <w:proofErr w:type="gramStart"/>
            <w:r w:rsidRPr="006B6F39">
              <w:rPr>
                <w:color w:val="000000"/>
                <w:sz w:val="12"/>
                <w:szCs w:val="12"/>
              </w:rPr>
              <w:t>Есаульский</w:t>
            </w:r>
            <w:proofErr w:type="gramEnd"/>
            <w:r w:rsidRPr="006B6F39">
              <w:rPr>
                <w:color w:val="000000"/>
                <w:sz w:val="12"/>
                <w:szCs w:val="12"/>
              </w:rPr>
              <w:t xml:space="preserve"> и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9 615,31</w:t>
            </w:r>
          </w:p>
        </w:tc>
      </w:tr>
      <w:tr w:rsidR="00CD5E5A" w:rsidRPr="006B6F39" w:rsidTr="00CD5E5A">
        <w:trPr>
          <w:trHeight w:val="3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E5A" w:rsidRDefault="00CD5E5A" w:rsidP="00AA5251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5A" w:rsidRPr="006B6F39" w:rsidRDefault="00CD5E5A" w:rsidP="00AA5251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«КЭСКО»)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Реконструкция автомобильных дорог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2026-2028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28 798,84</w:t>
            </w:r>
          </w:p>
        </w:tc>
      </w:tr>
      <w:tr w:rsidR="00CD5E5A" w:rsidRPr="006B6F39" w:rsidTr="00AA5251">
        <w:trPr>
          <w:trHeight w:val="385"/>
        </w:trPr>
        <w:tc>
          <w:tcPr>
            <w:tcW w:w="9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A22811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5A" w:rsidRPr="006B6F39" w:rsidRDefault="00CD5E5A" w:rsidP="00AA525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673903,03</w:t>
            </w:r>
          </w:p>
        </w:tc>
      </w:tr>
    </w:tbl>
    <w:p w:rsidR="008E4669" w:rsidRDefault="008E4669">
      <w:pPr>
        <w:rPr>
          <w:lang w:eastAsia="en-US"/>
        </w:rPr>
      </w:pPr>
    </w:p>
    <w:p w:rsidR="008E4669" w:rsidRDefault="007D030D">
      <w:pPr>
        <w:ind w:firstLine="0"/>
        <w:rPr>
          <w:lang w:eastAsia="en-US"/>
        </w:rPr>
      </w:pPr>
      <w:r w:rsidRPr="007D030D">
        <w:rPr>
          <w:lang w:eastAsia="en-US"/>
        </w:rPr>
        <w:t>Итого на мероприятия по источникам теплоснабжения</w:t>
      </w:r>
      <w:r w:rsidR="00AF13E1" w:rsidRPr="00AF13E1">
        <w:rPr>
          <w:lang w:eastAsia="en-US"/>
        </w:rPr>
        <w:t xml:space="preserve"> – </w:t>
      </w:r>
      <w:r w:rsidR="003D2024">
        <w:rPr>
          <w:lang w:eastAsia="en-US"/>
        </w:rPr>
        <w:t>4</w:t>
      </w:r>
      <w:r w:rsidR="00E04D7F">
        <w:rPr>
          <w:lang w:eastAsia="en-US"/>
        </w:rPr>
        <w:t xml:space="preserve"> </w:t>
      </w:r>
      <w:r w:rsidR="003D2024">
        <w:rPr>
          <w:lang w:eastAsia="en-US"/>
        </w:rPr>
        <w:t>220</w:t>
      </w:r>
      <w:r w:rsidR="00E04D7F">
        <w:rPr>
          <w:lang w:eastAsia="en-US"/>
        </w:rPr>
        <w:t xml:space="preserve"> </w:t>
      </w:r>
      <w:r w:rsidR="003D2024">
        <w:rPr>
          <w:lang w:eastAsia="en-US"/>
        </w:rPr>
        <w:t>374,130</w:t>
      </w:r>
      <w:r w:rsidR="00AF13E1" w:rsidRPr="00AF13E1">
        <w:rPr>
          <w:lang w:eastAsia="en-US"/>
        </w:rPr>
        <w:t xml:space="preserve"> тыс</w:t>
      </w:r>
      <w:proofErr w:type="gramStart"/>
      <w:r w:rsidR="00AF13E1" w:rsidRPr="00AF13E1">
        <w:rPr>
          <w:lang w:eastAsia="en-US"/>
        </w:rPr>
        <w:t>.р</w:t>
      </w:r>
      <w:proofErr w:type="gramEnd"/>
      <w:r w:rsidR="00AF13E1" w:rsidRPr="00AF13E1">
        <w:rPr>
          <w:lang w:eastAsia="en-US"/>
        </w:rPr>
        <w:t>уб.</w:t>
      </w:r>
    </w:p>
    <w:p w:rsidR="008E4669" w:rsidRDefault="008E4669">
      <w:pPr>
        <w:rPr>
          <w:lang w:eastAsia="en-US"/>
        </w:rPr>
      </w:pPr>
    </w:p>
    <w:p w:rsidR="008E4669" w:rsidRDefault="008E4669">
      <w:pPr>
        <w:rPr>
          <w:lang w:eastAsia="en-US"/>
        </w:rPr>
      </w:pPr>
    </w:p>
    <w:p w:rsidR="008E4669" w:rsidRDefault="008E4669">
      <w:pPr>
        <w:rPr>
          <w:lang w:eastAsia="en-US"/>
        </w:rPr>
      </w:pPr>
    </w:p>
    <w:p w:rsidR="008E4669" w:rsidRDefault="008E4669">
      <w:pPr>
        <w:rPr>
          <w:lang w:eastAsia="en-US"/>
        </w:rPr>
      </w:pPr>
    </w:p>
    <w:p w:rsidR="00961A3F" w:rsidRPr="00E04D7F" w:rsidRDefault="00AF13E1">
      <w:pPr>
        <w:pStyle w:val="afffff5"/>
        <w:rPr>
          <w:lang w:eastAsia="en-US"/>
        </w:rPr>
      </w:pPr>
      <w:r>
        <w:rPr>
          <w:lang w:eastAsia="en-US"/>
        </w:rPr>
        <w:lastRenderedPageBreak/>
        <w:t xml:space="preserve">Таблица </w:t>
      </w:r>
      <w:r w:rsidR="008E4669" w:rsidRPr="00E04D7F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8E4669" w:rsidRPr="00E04D7F">
        <w:rPr>
          <w:lang w:eastAsia="en-US"/>
        </w:rPr>
        <w:fldChar w:fldCharType="separate"/>
      </w:r>
      <w:r>
        <w:rPr>
          <w:lang w:eastAsia="en-US"/>
        </w:rPr>
        <w:t>2</w:t>
      </w:r>
      <w:r w:rsidR="008E4669" w:rsidRPr="00E04D7F">
        <w:rPr>
          <w:lang w:eastAsia="en-US"/>
        </w:rPr>
        <w:fldChar w:fldCharType="end"/>
      </w:r>
      <w:r>
        <w:rPr>
          <w:lang w:eastAsia="en-US"/>
        </w:rPr>
        <w:t xml:space="preserve"> –</w:t>
      </w:r>
      <w:r>
        <w:t xml:space="preserve"> </w:t>
      </w:r>
      <w:r>
        <w:rPr>
          <w:lang w:eastAsia="en-US"/>
        </w:rPr>
        <w:t>Затраты на мероприятия по сетям теплоснабжения</w:t>
      </w:r>
      <w:r w:rsidRPr="00AF13E1">
        <w:rPr>
          <w:lang w:eastAsia="en-US"/>
        </w:rPr>
        <w:t>.</w:t>
      </w:r>
    </w:p>
    <w:p w:rsidR="008E4669" w:rsidRDefault="00BF16B7">
      <w:pPr>
        <w:pStyle w:val="afffff4"/>
        <w:keepNext/>
        <w:keepLines/>
        <w:autoSpaceDE w:val="0"/>
        <w:autoSpaceDN w:val="0"/>
        <w:spacing w:before="60" w:line="240" w:lineRule="auto"/>
        <w:ind w:left="0" w:firstLine="0"/>
        <w:rPr>
          <w:b/>
          <w:iCs/>
          <w:lang w:bidi="ru-RU"/>
        </w:rPr>
      </w:pPr>
      <w:bookmarkStart w:id="28" w:name="_Toc9445073"/>
      <w:r w:rsidRPr="00971B68">
        <w:rPr>
          <w:b/>
          <w:iCs/>
          <w:lang w:bidi="ru-RU"/>
        </w:rPr>
        <w:t xml:space="preserve">Таблица </w:t>
      </w:r>
      <w:r>
        <w:rPr>
          <w:b/>
          <w:iCs/>
          <w:lang w:bidi="ru-RU"/>
        </w:rPr>
        <w:t>2.1</w:t>
      </w:r>
      <w:r w:rsidRPr="00971B68">
        <w:rPr>
          <w:b/>
          <w:iCs/>
          <w:lang w:bidi="ru-RU"/>
        </w:rPr>
        <w:t xml:space="preserve"> 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других источников тепловой энергии</w:t>
      </w:r>
      <w:bookmarkEnd w:id="28"/>
    </w:p>
    <w:tbl>
      <w:tblPr>
        <w:tblW w:w="14469" w:type="dxa"/>
        <w:tblInd w:w="98" w:type="dxa"/>
        <w:tblLayout w:type="fixed"/>
        <w:tblLook w:val="04A0"/>
      </w:tblPr>
      <w:tblGrid>
        <w:gridCol w:w="670"/>
        <w:gridCol w:w="1539"/>
        <w:gridCol w:w="1203"/>
        <w:gridCol w:w="709"/>
        <w:gridCol w:w="851"/>
        <w:gridCol w:w="850"/>
        <w:gridCol w:w="567"/>
        <w:gridCol w:w="567"/>
        <w:gridCol w:w="142"/>
        <w:gridCol w:w="709"/>
        <w:gridCol w:w="141"/>
        <w:gridCol w:w="567"/>
        <w:gridCol w:w="567"/>
        <w:gridCol w:w="142"/>
        <w:gridCol w:w="851"/>
        <w:gridCol w:w="141"/>
        <w:gridCol w:w="1276"/>
        <w:gridCol w:w="1418"/>
        <w:gridCol w:w="1559"/>
      </w:tblGrid>
      <w:tr w:rsidR="008F0A92" w:rsidRPr="00523042" w:rsidTr="008F0A92">
        <w:trPr>
          <w:trHeight w:val="1080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523042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523042">
              <w:rPr>
                <w:b/>
                <w:bCs/>
                <w:color w:val="000000"/>
                <w:sz w:val="12"/>
                <w:szCs w:val="12"/>
              </w:rPr>
              <w:t>/</w:t>
            </w:r>
            <w:proofErr w:type="spellStart"/>
            <w:r w:rsidRPr="00523042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Наименование мероприятий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Стоимость мероприятия в текущих ценах, тыс. руб.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Период внедрения мероприятия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2026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2029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2030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2031-2035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2036-2040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Итого</w:t>
            </w:r>
          </w:p>
        </w:tc>
      </w:tr>
      <w:tr w:rsidR="008F0A92" w:rsidRPr="00523042" w:rsidTr="008F0A92">
        <w:trPr>
          <w:trHeight w:val="300"/>
        </w:trPr>
        <w:tc>
          <w:tcPr>
            <w:tcW w:w="1446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Мероприятия по тепловым сетям</w:t>
            </w:r>
          </w:p>
        </w:tc>
      </w:tr>
      <w:tr w:rsidR="00B16DDA" w:rsidRPr="00523042" w:rsidTr="008F0A92">
        <w:trPr>
          <w:trHeight w:val="186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523042">
              <w:rPr>
                <w:color w:val="000000"/>
                <w:sz w:val="12"/>
                <w:szCs w:val="12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(</w:t>
            </w:r>
            <w:proofErr w:type="spellStart"/>
            <w:r w:rsidRPr="00523042">
              <w:rPr>
                <w:color w:val="000000"/>
                <w:sz w:val="12"/>
                <w:szCs w:val="12"/>
              </w:rPr>
              <w:t>мкр</w:t>
            </w:r>
            <w:proofErr w:type="spellEnd"/>
            <w:r w:rsidRPr="00523042">
              <w:rPr>
                <w:color w:val="000000"/>
                <w:sz w:val="12"/>
                <w:szCs w:val="12"/>
              </w:rPr>
              <w:t>.</w:t>
            </w:r>
            <w:proofErr w:type="gramEnd"/>
            <w:r w:rsidRPr="00523042">
              <w:rPr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523042">
              <w:rPr>
                <w:color w:val="000000"/>
                <w:sz w:val="12"/>
                <w:szCs w:val="12"/>
              </w:rPr>
              <w:t xml:space="preserve">Первомайский, </w:t>
            </w:r>
            <w:proofErr w:type="spellStart"/>
            <w:r w:rsidRPr="00523042">
              <w:rPr>
                <w:color w:val="000000"/>
                <w:sz w:val="12"/>
                <w:szCs w:val="12"/>
              </w:rPr>
              <w:t>промзона</w:t>
            </w:r>
            <w:proofErr w:type="spellEnd"/>
            <w:r w:rsidRPr="00523042">
              <w:rPr>
                <w:color w:val="000000"/>
                <w:sz w:val="12"/>
                <w:szCs w:val="12"/>
              </w:rPr>
              <w:t xml:space="preserve"> Гривка) </w:t>
            </w:r>
            <w:proofErr w:type="gramEnd"/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      337 081,50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337 081,50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337081,50</w:t>
            </w:r>
          </w:p>
        </w:tc>
      </w:tr>
      <w:tr w:rsidR="00B16DDA" w:rsidRPr="00523042" w:rsidTr="008F0A92">
        <w:trPr>
          <w:trHeight w:val="972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523042">
              <w:rPr>
                <w:color w:val="000000"/>
                <w:sz w:val="12"/>
                <w:szCs w:val="12"/>
              </w:rPr>
              <w:t>Строительство сетей для подключения перспективных приростов тепловой нагрузки (перечень участков указан в п.8.2.</w:t>
            </w:r>
            <w:proofErr w:type="gramEnd"/>
            <w:r w:rsidRPr="00523042">
              <w:rPr>
                <w:color w:val="000000"/>
                <w:sz w:val="12"/>
                <w:szCs w:val="12"/>
              </w:rPr>
              <w:t xml:space="preserve"> Главы 8)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      113 352,07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2025-2040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52 502,92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3 755,74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3 830,20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3 904,67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3 979,13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5 669,91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26 814,71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12 894,79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113 352,07</w:t>
            </w:r>
          </w:p>
        </w:tc>
      </w:tr>
      <w:tr w:rsidR="00B16DDA" w:rsidRPr="00523042" w:rsidTr="008F0A92">
        <w:trPr>
          <w:trHeight w:val="106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523042">
              <w:rPr>
                <w:color w:val="000000"/>
                <w:sz w:val="12"/>
                <w:szCs w:val="12"/>
              </w:rPr>
              <w:t>Реконструкция и (или) модернизации тепловых сетей, подлежащих замене в связи с исчерпанием эксплуатационного ресурса (перечень участков указан в п.8.7.</w:t>
            </w:r>
            <w:proofErr w:type="gramEnd"/>
            <w:r w:rsidRPr="00523042">
              <w:rPr>
                <w:color w:val="000000"/>
                <w:sz w:val="12"/>
                <w:szCs w:val="12"/>
              </w:rPr>
              <w:t xml:space="preserve"> Главы 8)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 16 895 556,30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2025-2040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916 882,16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935 427,50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953 972,80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972 518,20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991 063,54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1 009 608,90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5 326 224,70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5 789 858,50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 xml:space="preserve"> 16 895 556,30   </w:t>
            </w:r>
          </w:p>
        </w:tc>
      </w:tr>
      <w:tr w:rsidR="008F0A92" w:rsidRPr="00523042" w:rsidTr="008F0A92">
        <w:trPr>
          <w:trHeight w:val="184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523042">
              <w:rPr>
                <w:color w:val="000000"/>
                <w:sz w:val="12"/>
                <w:szCs w:val="12"/>
              </w:rPr>
              <w:t>Строительство ЦТП в районе бойлерной (</w:t>
            </w:r>
            <w:proofErr w:type="spellStart"/>
            <w:r w:rsidRPr="00523042">
              <w:rPr>
                <w:color w:val="000000"/>
                <w:sz w:val="12"/>
                <w:szCs w:val="12"/>
              </w:rPr>
              <w:t>мкр</w:t>
            </w:r>
            <w:proofErr w:type="spellEnd"/>
            <w:r w:rsidRPr="00523042">
              <w:rPr>
                <w:color w:val="000000"/>
                <w:sz w:val="12"/>
                <w:szCs w:val="12"/>
              </w:rPr>
              <w:t>.</w:t>
            </w:r>
            <w:proofErr w:type="gramEnd"/>
            <w:r w:rsidRPr="00523042">
              <w:rPr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523042">
              <w:rPr>
                <w:color w:val="000000"/>
                <w:sz w:val="12"/>
                <w:szCs w:val="12"/>
              </w:rPr>
              <w:t>Первомайский) мощностью 38 МВт</w:t>
            </w:r>
            <w:proofErr w:type="gramEnd"/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118 215,30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118 215,30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118 215,30</w:t>
            </w:r>
          </w:p>
        </w:tc>
      </w:tr>
      <w:tr w:rsidR="008F0A92" w:rsidRPr="00523042" w:rsidTr="008F0A92">
        <w:trPr>
          <w:trHeight w:val="142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Строительство ЦТП в районе Гривка, мощностью 12,5 МВт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49 917,10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49 917,10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523042">
              <w:rPr>
                <w:color w:val="000000"/>
                <w:sz w:val="12"/>
                <w:szCs w:val="12"/>
              </w:rPr>
              <w:t>49 917,10</w:t>
            </w:r>
          </w:p>
        </w:tc>
      </w:tr>
      <w:tr w:rsidR="008F0A92" w:rsidRPr="00523042" w:rsidTr="008F0A92">
        <w:trPr>
          <w:trHeight w:val="139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Итого по тепловым сетям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17 514 122,27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1 474 598,98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939 183,24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957 803,00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976 422,87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995 042,67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1 015 278,81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5 353 039,41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5 802 753,29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A92" w:rsidRPr="00523042" w:rsidRDefault="008F0A92" w:rsidP="00E04D7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23042">
              <w:rPr>
                <w:b/>
                <w:bCs/>
                <w:color w:val="000000"/>
                <w:sz w:val="12"/>
                <w:szCs w:val="12"/>
              </w:rPr>
              <w:t xml:space="preserve"> 17 514 122,27   </w:t>
            </w:r>
          </w:p>
        </w:tc>
      </w:tr>
    </w:tbl>
    <w:p w:rsidR="008E4669" w:rsidRDefault="008E4669">
      <w:pPr>
        <w:ind w:firstLine="0"/>
        <w:jc w:val="left"/>
        <w:rPr>
          <w:rFonts w:eastAsia="Calibri"/>
          <w:b/>
          <w:iCs/>
          <w:szCs w:val="26"/>
          <w:lang w:bidi="ru-RU"/>
        </w:rPr>
      </w:pPr>
    </w:p>
    <w:p w:rsidR="008E4669" w:rsidRDefault="008E4669">
      <w:pPr>
        <w:ind w:firstLine="0"/>
        <w:jc w:val="left"/>
        <w:rPr>
          <w:rFonts w:eastAsia="Calibri"/>
          <w:b/>
          <w:iCs/>
          <w:szCs w:val="26"/>
          <w:lang w:bidi="ru-RU"/>
        </w:rPr>
      </w:pPr>
    </w:p>
    <w:p w:rsidR="008E4669" w:rsidRDefault="00BF16B7">
      <w:pPr>
        <w:ind w:firstLine="0"/>
        <w:jc w:val="left"/>
        <w:rPr>
          <w:rFonts w:eastAsia="Calibri"/>
          <w:b/>
          <w:iCs/>
          <w:szCs w:val="26"/>
          <w:lang w:bidi="ru-RU"/>
        </w:rPr>
      </w:pPr>
      <w:r>
        <w:rPr>
          <w:rFonts w:eastAsia="Calibri"/>
          <w:b/>
          <w:iCs/>
          <w:szCs w:val="26"/>
          <w:lang w:bidi="ru-RU"/>
        </w:rPr>
        <w:t xml:space="preserve">Таблица 2.2 </w:t>
      </w:r>
      <w:proofErr w:type="gramStart"/>
      <w:r w:rsidRPr="00DE5BA5">
        <w:rPr>
          <w:rFonts w:eastAsia="Calibri"/>
          <w:b/>
          <w:iCs/>
          <w:szCs w:val="26"/>
          <w:lang w:bidi="ru-RU"/>
        </w:rPr>
        <w:t>Мероприятия</w:t>
      </w:r>
      <w:proofErr w:type="gramEnd"/>
      <w:r w:rsidRPr="00DE5BA5">
        <w:rPr>
          <w:rFonts w:eastAsia="Calibri"/>
          <w:b/>
          <w:iCs/>
          <w:szCs w:val="26"/>
          <w:lang w:bidi="ru-RU"/>
        </w:rPr>
        <w:t xml:space="preserve">  выполняемые в рамках ремонтных программ ЕТО</w:t>
      </w:r>
      <w:r w:rsidR="00AA5251">
        <w:rPr>
          <w:rFonts w:eastAsia="Calibri"/>
          <w:b/>
          <w:iCs/>
          <w:szCs w:val="26"/>
          <w:lang w:bidi="ru-RU"/>
        </w:rPr>
        <w:t xml:space="preserve"> </w:t>
      </w:r>
      <w:r w:rsidRPr="00DE5BA5">
        <w:rPr>
          <w:rFonts w:eastAsia="Calibri"/>
          <w:b/>
          <w:iCs/>
          <w:szCs w:val="26"/>
          <w:lang w:bidi="ru-RU"/>
        </w:rPr>
        <w:t>ООО «КРАСЭКО-ЭЛЕКТРО», краевых, федеральных программ, направленных на повышение надежности систем теплоснабжения</w:t>
      </w:r>
    </w:p>
    <w:tbl>
      <w:tblPr>
        <w:tblW w:w="15180" w:type="dxa"/>
        <w:tblInd w:w="96" w:type="dxa"/>
        <w:tblLayout w:type="fixed"/>
        <w:tblLook w:val="04A0"/>
      </w:tblPr>
      <w:tblGrid>
        <w:gridCol w:w="695"/>
        <w:gridCol w:w="1799"/>
        <w:gridCol w:w="1204"/>
        <w:gridCol w:w="2511"/>
        <w:gridCol w:w="1458"/>
        <w:gridCol w:w="1276"/>
        <w:gridCol w:w="1701"/>
        <w:gridCol w:w="4536"/>
      </w:tblGrid>
      <w:tr w:rsidR="00AA5251" w:rsidRPr="003373F0" w:rsidTr="008F0A92">
        <w:trPr>
          <w:trHeight w:val="46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Теплоснабжающая организация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Мероприятия, направленные на повышение надежности для малонадежных и ненадежных систем теплоснабжения</w:t>
            </w:r>
            <w:r>
              <w:rPr>
                <w:color w:val="000000"/>
                <w:sz w:val="12"/>
                <w:szCs w:val="12"/>
              </w:rPr>
              <w:t xml:space="preserve"> (</w:t>
            </w:r>
            <w:proofErr w:type="gramStart"/>
            <w:r>
              <w:rPr>
                <w:color w:val="000000"/>
                <w:sz w:val="12"/>
                <w:szCs w:val="12"/>
              </w:rPr>
              <w:t>СТ</w:t>
            </w:r>
            <w:proofErr w:type="gramEnd"/>
            <w:r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8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Затраты на мероприятия, тыс. руб.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</w:tr>
      <w:tr w:rsidR="00AA5251" w:rsidRPr="003373F0" w:rsidTr="008F0A92">
        <w:trPr>
          <w:trHeight w:val="46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4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5251" w:rsidRPr="00DE5BA5" w:rsidRDefault="00AA5251" w:rsidP="00AA5251">
            <w:pPr>
              <w:spacing w:line="240" w:lineRule="auto"/>
              <w:ind w:firstLine="0"/>
              <w:jc w:val="center"/>
              <w:rPr>
                <w:sz w:val="12"/>
                <w:szCs w:val="12"/>
              </w:rPr>
            </w:pPr>
            <w:r w:rsidRPr="00DE5BA5">
              <w:rPr>
                <w:sz w:val="12"/>
                <w:szCs w:val="12"/>
              </w:rPr>
              <w:t>Стоимость мероприятий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ВСЕГО</w:t>
            </w:r>
          </w:p>
        </w:tc>
      </w:tr>
      <w:tr w:rsidR="00AA5251" w:rsidRPr="003373F0" w:rsidTr="008F0A92">
        <w:trPr>
          <w:trHeight w:val="46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2027 год и далее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</w:p>
        </w:tc>
      </w:tr>
      <w:tr w:rsidR="00AA5251" w:rsidRPr="003373F0" w:rsidTr="008F0A92">
        <w:trPr>
          <w:trHeight w:val="26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</w:tr>
      <w:tr w:rsidR="00AA5251" w:rsidRPr="003373F0" w:rsidTr="008F0A92">
        <w:trPr>
          <w:trHeight w:val="80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г. Железногорск. Капитальный ремонт тепловых сетей  квартала 14А. Участок от ТК1 до т</w:t>
            </w:r>
            <w:proofErr w:type="gramStart"/>
            <w:r w:rsidRPr="003373F0">
              <w:rPr>
                <w:sz w:val="12"/>
                <w:szCs w:val="12"/>
              </w:rPr>
              <w:t>.А</w:t>
            </w:r>
            <w:proofErr w:type="gramEnd"/>
            <w:r w:rsidRPr="003373F0">
              <w:rPr>
                <w:sz w:val="12"/>
                <w:szCs w:val="12"/>
              </w:rPr>
              <w:t xml:space="preserve"> (врезка на ж.д. по ул. Ленина, 36) и от ТК1 до т.Б (врезка на ж.д. по ул. Андреева, 4)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15794,2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15794,2</w:t>
            </w:r>
          </w:p>
        </w:tc>
      </w:tr>
      <w:tr w:rsidR="00AA5251" w:rsidRPr="003373F0" w:rsidTr="008F0A92">
        <w:trPr>
          <w:trHeight w:val="83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пос. Подгорный. Капитальный ремонт тепловой сети на участке от ТК-2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по ул. </w:t>
            </w:r>
            <w:proofErr w:type="gramStart"/>
            <w:r w:rsidRPr="003373F0">
              <w:rPr>
                <w:sz w:val="12"/>
                <w:szCs w:val="12"/>
              </w:rPr>
              <w:t>Заводская</w:t>
            </w:r>
            <w:proofErr w:type="gramEnd"/>
            <w:r w:rsidRPr="003373F0">
              <w:rPr>
                <w:sz w:val="12"/>
                <w:szCs w:val="12"/>
              </w:rPr>
              <w:t xml:space="preserve">, 3 до ТК-1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>. по ул. Строительная, 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15092,0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15092,0</w:t>
            </w:r>
          </w:p>
        </w:tc>
      </w:tr>
      <w:tr w:rsidR="00AA5251" w:rsidRPr="003373F0" w:rsidTr="008F0A92">
        <w:trPr>
          <w:trHeight w:val="85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пос. Подгорный. Капитальный ремонт тепловой сети на участке от ТК-5* до ТК-8, </w:t>
            </w:r>
            <w:proofErr w:type="gramStart"/>
            <w:r w:rsidRPr="003373F0">
              <w:rPr>
                <w:sz w:val="12"/>
                <w:szCs w:val="12"/>
              </w:rPr>
              <w:t>расположенных</w:t>
            </w:r>
            <w:proofErr w:type="gramEnd"/>
            <w:r w:rsidRPr="003373F0">
              <w:rPr>
                <w:sz w:val="12"/>
                <w:szCs w:val="12"/>
              </w:rPr>
              <w:t xml:space="preserve"> в районе здания ул. Строительная, 27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2903,7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2903,7</w:t>
            </w:r>
          </w:p>
        </w:tc>
      </w:tr>
      <w:tr w:rsidR="00AA5251" w:rsidRPr="003373F0" w:rsidTr="008F0A92">
        <w:trPr>
          <w:trHeight w:val="71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г. Железногорск. Капитальный ремонт участка тепловой сети 2 Ду150 от ТП-4 до в/</w:t>
            </w:r>
            <w:proofErr w:type="gramStart"/>
            <w:r w:rsidRPr="003373F0">
              <w:rPr>
                <w:sz w:val="12"/>
                <w:szCs w:val="12"/>
              </w:rPr>
              <w:t>ч</w:t>
            </w:r>
            <w:proofErr w:type="gramEnd"/>
            <w:r w:rsidRPr="003373F0">
              <w:rPr>
                <w:sz w:val="12"/>
                <w:szCs w:val="12"/>
              </w:rPr>
              <w:t xml:space="preserve"> 2669 с заменой тепловой изоляции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567,0</w:t>
            </w:r>
          </w:p>
        </w:tc>
      </w:tr>
      <w:tr w:rsidR="00AA5251" w:rsidRPr="003373F0" w:rsidTr="008F0A92">
        <w:trPr>
          <w:trHeight w:val="89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пос. Додоново. Капитальный ремонт надземного участка тепловой сети 2Ду250 от ТК-4 в районе кладбища в до т. «Б» (у П-4) с заменой тепловой изоляции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5964,6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5964,6</w:t>
            </w:r>
          </w:p>
        </w:tc>
      </w:tr>
      <w:tr w:rsidR="00AA5251" w:rsidRPr="003373F0" w:rsidTr="008F0A92">
        <w:trPr>
          <w:trHeight w:val="107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DE5BA5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DE5BA5">
              <w:rPr>
                <w:sz w:val="12"/>
                <w:szCs w:val="12"/>
              </w:rPr>
              <w:t>Капитальный ремонт надземного участка магистральной теплосети 2Ду700 на участке ТП6-Н19-т</w:t>
            </w:r>
            <w:proofErr w:type="gramStart"/>
            <w:r w:rsidRPr="00DE5BA5">
              <w:rPr>
                <w:sz w:val="12"/>
                <w:szCs w:val="12"/>
              </w:rPr>
              <w:t>."</w:t>
            </w:r>
            <w:proofErr w:type="gramEnd"/>
            <w:r w:rsidRPr="00DE5BA5">
              <w:rPr>
                <w:sz w:val="12"/>
                <w:szCs w:val="12"/>
              </w:rPr>
              <w:t>А" с заменой тепловой изоляции (L= Т1-170 м, Т2-183 м)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3908,0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3908,0</w:t>
            </w:r>
          </w:p>
        </w:tc>
      </w:tr>
      <w:tr w:rsidR="00AA5251" w:rsidRPr="003373F0" w:rsidTr="008F0A92">
        <w:trPr>
          <w:trHeight w:val="103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г. Железногорск. </w:t>
            </w:r>
            <w:proofErr w:type="gramStart"/>
            <w:r w:rsidRPr="003373F0">
              <w:rPr>
                <w:sz w:val="12"/>
                <w:szCs w:val="12"/>
              </w:rPr>
              <w:t xml:space="preserve">Капитальный ремонт тепловой сети на участке от ТК-7, расположенной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ул. Ленина, 25А гостиница "Центральная") до </w:t>
            </w:r>
            <w:proofErr w:type="spellStart"/>
            <w:r w:rsidRPr="003373F0">
              <w:rPr>
                <w:sz w:val="12"/>
                <w:szCs w:val="12"/>
              </w:rPr>
              <w:t>н</w:t>
            </w:r>
            <w:proofErr w:type="spellEnd"/>
            <w:r w:rsidRPr="003373F0">
              <w:rPr>
                <w:sz w:val="12"/>
                <w:szCs w:val="12"/>
              </w:rPr>
              <w:t>/</w:t>
            </w:r>
            <w:proofErr w:type="spellStart"/>
            <w:r w:rsidRPr="003373F0">
              <w:rPr>
                <w:sz w:val="12"/>
                <w:szCs w:val="12"/>
              </w:rPr>
              <w:t>з</w:t>
            </w:r>
            <w:proofErr w:type="spellEnd"/>
            <w:r w:rsidRPr="003373F0">
              <w:rPr>
                <w:sz w:val="12"/>
                <w:szCs w:val="12"/>
              </w:rPr>
              <w:t>, расположенного по ул. Ленина, 23 (Дом культуры)</w:t>
            </w:r>
            <w:proofErr w:type="gramEnd"/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5160,0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5160,0</w:t>
            </w:r>
          </w:p>
        </w:tc>
      </w:tr>
      <w:tr w:rsidR="00AA5251" w:rsidRPr="003373F0" w:rsidTr="008F0A92">
        <w:trPr>
          <w:trHeight w:val="126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г. Железногорск. Капитальный ремонт тепловой сети квартала № 29 на участке от ТК-1, расположенной в районе </w:t>
            </w:r>
            <w:proofErr w:type="spellStart"/>
            <w:r w:rsidRPr="003373F0">
              <w:rPr>
                <w:sz w:val="12"/>
                <w:szCs w:val="12"/>
              </w:rPr>
              <w:t>н</w:t>
            </w:r>
            <w:proofErr w:type="spellEnd"/>
            <w:r w:rsidRPr="003373F0">
              <w:rPr>
                <w:sz w:val="12"/>
                <w:szCs w:val="12"/>
              </w:rPr>
              <w:t>/</w:t>
            </w:r>
            <w:proofErr w:type="spellStart"/>
            <w:r w:rsidRPr="003373F0">
              <w:rPr>
                <w:sz w:val="12"/>
                <w:szCs w:val="12"/>
              </w:rPr>
              <w:t>з</w:t>
            </w:r>
            <w:proofErr w:type="spellEnd"/>
            <w:r w:rsidRPr="003373F0">
              <w:rPr>
                <w:sz w:val="12"/>
                <w:szCs w:val="12"/>
              </w:rPr>
              <w:t xml:space="preserve">  ул. Пушкина, 32 до ТК-4А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по ул. Григорьева, 4 с </w:t>
            </w:r>
            <w:proofErr w:type="spellStart"/>
            <w:r w:rsidRPr="003373F0">
              <w:rPr>
                <w:sz w:val="12"/>
                <w:szCs w:val="12"/>
              </w:rPr>
              <w:t>ввводами</w:t>
            </w:r>
            <w:proofErr w:type="spellEnd"/>
            <w:r w:rsidRPr="003373F0">
              <w:rPr>
                <w:sz w:val="12"/>
                <w:szCs w:val="12"/>
              </w:rPr>
              <w:t xml:space="preserve"> в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>. по ул. Пушкина, 34, Ленина, 55, 55А, 57, Григорьева, 4,6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19600,0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19600,0</w:t>
            </w:r>
          </w:p>
        </w:tc>
      </w:tr>
      <w:tr w:rsidR="00AA5251" w:rsidRPr="003373F0" w:rsidTr="008F0A92">
        <w:trPr>
          <w:trHeight w:val="68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г. Железногорск Капитальный ремонт тепловой сети на участке от ТК-19Б до ТК-20, расположенной в районе ж/</w:t>
            </w:r>
            <w:proofErr w:type="spellStart"/>
            <w:r w:rsidRPr="003373F0">
              <w:rPr>
                <w:sz w:val="12"/>
                <w:szCs w:val="12"/>
              </w:rPr>
              <w:t>д</w:t>
            </w:r>
            <w:proofErr w:type="spellEnd"/>
            <w:r w:rsidRPr="003373F0">
              <w:rPr>
                <w:sz w:val="12"/>
                <w:szCs w:val="12"/>
              </w:rPr>
              <w:t xml:space="preserve"> ул. Королева, 15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5390,0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5390,0</w:t>
            </w:r>
          </w:p>
        </w:tc>
      </w:tr>
      <w:tr w:rsidR="00AA5251" w:rsidRPr="003373F0" w:rsidTr="008F0A92">
        <w:trPr>
          <w:trHeight w:val="98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г. Железногорск Капитальный ремонт тепловой сети квартал № 26 на участке от ТК-17, расположенной в районе ж/</w:t>
            </w:r>
            <w:proofErr w:type="spellStart"/>
            <w:r w:rsidRPr="003373F0">
              <w:rPr>
                <w:sz w:val="12"/>
                <w:szCs w:val="12"/>
              </w:rPr>
              <w:t>д</w:t>
            </w:r>
            <w:proofErr w:type="spellEnd"/>
            <w:r w:rsidRPr="003373F0">
              <w:rPr>
                <w:sz w:val="12"/>
                <w:szCs w:val="12"/>
              </w:rPr>
              <w:t xml:space="preserve"> ул. Свердлова, 50 до ТК-14, в районе ж/</w:t>
            </w:r>
            <w:proofErr w:type="spellStart"/>
            <w:r w:rsidRPr="003373F0">
              <w:rPr>
                <w:sz w:val="12"/>
                <w:szCs w:val="12"/>
              </w:rPr>
              <w:t>д</w:t>
            </w:r>
            <w:proofErr w:type="spellEnd"/>
            <w:r w:rsidRPr="003373F0">
              <w:rPr>
                <w:sz w:val="12"/>
                <w:szCs w:val="12"/>
              </w:rPr>
              <w:t xml:space="preserve"> ул. Свердлова, 48А и до ТК-11 в районе ж/</w:t>
            </w:r>
            <w:proofErr w:type="spellStart"/>
            <w:r w:rsidRPr="003373F0">
              <w:rPr>
                <w:sz w:val="12"/>
                <w:szCs w:val="12"/>
              </w:rPr>
              <w:t>д</w:t>
            </w:r>
            <w:proofErr w:type="spellEnd"/>
            <w:r w:rsidRPr="003373F0">
              <w:rPr>
                <w:sz w:val="12"/>
                <w:szCs w:val="12"/>
              </w:rPr>
              <w:t xml:space="preserve"> ул. Маяковского, 16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14000,0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14000,0</w:t>
            </w:r>
          </w:p>
        </w:tc>
      </w:tr>
      <w:tr w:rsidR="00AA5251" w:rsidRPr="003373F0" w:rsidTr="008F0A92">
        <w:trPr>
          <w:trHeight w:val="40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пос. Додоново. Капитальный ремонт тепловой сети на участке от ТВК-13 до ТВК-55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11000,0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11000,0</w:t>
            </w:r>
          </w:p>
        </w:tc>
      </w:tr>
      <w:tr w:rsidR="00AA5251" w:rsidRPr="003373F0" w:rsidTr="008F0A92">
        <w:trPr>
          <w:trHeight w:val="41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пос. Додоново. Капитальный ремонт тепловой сети на участке от ТВК-2 до ТВК-59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4620,0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4620,0</w:t>
            </w:r>
          </w:p>
        </w:tc>
      </w:tr>
      <w:tr w:rsidR="00AA5251" w:rsidRPr="003373F0" w:rsidTr="008F0A92">
        <w:trPr>
          <w:trHeight w:val="98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Капитальный ремонт тепловой сети квартала № 21 от ТК-1 до ТК-11, расположенной в районе ж/</w:t>
            </w:r>
            <w:proofErr w:type="spellStart"/>
            <w:r w:rsidRPr="003373F0">
              <w:rPr>
                <w:sz w:val="12"/>
                <w:szCs w:val="12"/>
              </w:rPr>
              <w:t>д</w:t>
            </w:r>
            <w:proofErr w:type="spellEnd"/>
            <w:r w:rsidRPr="003373F0">
              <w:rPr>
                <w:sz w:val="12"/>
                <w:szCs w:val="12"/>
              </w:rPr>
              <w:t xml:space="preserve"> ул. Маяковского, 1, 3, 5, ул. </w:t>
            </w:r>
            <w:proofErr w:type="gramStart"/>
            <w:r w:rsidRPr="003373F0">
              <w:rPr>
                <w:sz w:val="12"/>
                <w:szCs w:val="12"/>
              </w:rPr>
              <w:t>Школьная</w:t>
            </w:r>
            <w:proofErr w:type="gramEnd"/>
            <w:r w:rsidRPr="003373F0">
              <w:rPr>
                <w:sz w:val="12"/>
                <w:szCs w:val="12"/>
              </w:rPr>
              <w:t>, 57, 57А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12800,0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12800,0</w:t>
            </w:r>
          </w:p>
        </w:tc>
      </w:tr>
      <w:tr w:rsidR="00AA5251" w:rsidRPr="003373F0" w:rsidTr="008F0A92">
        <w:trPr>
          <w:trHeight w:val="9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lastRenderedPageBreak/>
              <w:t>14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пос. Новый Путь. Капитальный ремонт тепловой сети от ТК-10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по ул. Дружбы, 2В до ТК-20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по ул. Гагарина, 2А.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5220,0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5220,0</w:t>
            </w:r>
          </w:p>
        </w:tc>
      </w:tr>
      <w:tr w:rsidR="00AA5251" w:rsidRPr="003373F0" w:rsidTr="008F0A92">
        <w:trPr>
          <w:trHeight w:val="70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 xml:space="preserve">пос. Новый Путь. Капитальный ремонт тепловой сети от ТК-1-2 в районе </w:t>
            </w:r>
            <w:proofErr w:type="spellStart"/>
            <w:r w:rsidRPr="003373F0">
              <w:rPr>
                <w:sz w:val="12"/>
                <w:szCs w:val="12"/>
              </w:rPr>
              <w:t>зд</w:t>
            </w:r>
            <w:proofErr w:type="spellEnd"/>
            <w:r w:rsidRPr="003373F0">
              <w:rPr>
                <w:sz w:val="12"/>
                <w:szCs w:val="12"/>
              </w:rPr>
              <w:t xml:space="preserve">. Котельной до ТК-1А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2640,0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2640,0</w:t>
            </w:r>
          </w:p>
        </w:tc>
      </w:tr>
      <w:tr w:rsidR="00AA5251" w:rsidRPr="003373F0" w:rsidTr="008F0A92">
        <w:trPr>
          <w:trHeight w:val="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пос. Подгорный. Капитальный ремонт тепловой сети от М2ТК-16 в районе ул. Мира, 11 до ТК-12 в районе ул. Мира, 12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4466,0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4466,0</w:t>
            </w:r>
          </w:p>
        </w:tc>
      </w:tr>
      <w:tr w:rsidR="00AA5251" w:rsidRPr="003373F0" w:rsidTr="008F0A92">
        <w:trPr>
          <w:trHeight w:val="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sz w:val="12"/>
                <w:szCs w:val="12"/>
              </w:rPr>
              <w:t>г. Железногорск. Капитальный ремонт тепловой сети от т</w:t>
            </w:r>
            <w:proofErr w:type="gramStart"/>
            <w:r w:rsidRPr="003373F0">
              <w:rPr>
                <w:sz w:val="12"/>
                <w:szCs w:val="12"/>
              </w:rPr>
              <w:t>.А</w:t>
            </w:r>
            <w:proofErr w:type="gramEnd"/>
            <w:r w:rsidRPr="003373F0">
              <w:rPr>
                <w:sz w:val="12"/>
                <w:szCs w:val="12"/>
              </w:rPr>
              <w:t xml:space="preserve"> в районе ул. Комсомольская, 45 до ТК-8А в районе ул. Свердлова, 33А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13000,0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13000,0</w:t>
            </w:r>
          </w:p>
        </w:tc>
      </w:tr>
      <w:tr w:rsidR="00AA5251" w:rsidRPr="003373F0" w:rsidTr="008F0A92">
        <w:trPr>
          <w:trHeight w:val="4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373F0">
              <w:rPr>
                <w:b/>
                <w:bCs/>
                <w:color w:val="000000"/>
                <w:sz w:val="12"/>
                <w:szCs w:val="12"/>
              </w:rPr>
              <w:t>4475,0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373F0">
              <w:rPr>
                <w:b/>
                <w:bCs/>
                <w:color w:val="000000"/>
                <w:sz w:val="12"/>
                <w:szCs w:val="12"/>
              </w:rPr>
              <w:t>68507,9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373F0">
              <w:rPr>
                <w:b/>
                <w:bCs/>
                <w:color w:val="000000"/>
                <w:sz w:val="12"/>
                <w:szCs w:val="12"/>
              </w:rPr>
              <w:t>69142,6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5251" w:rsidRPr="003373F0" w:rsidRDefault="00AA5251" w:rsidP="00AA525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373F0">
              <w:rPr>
                <w:b/>
                <w:bCs/>
                <w:color w:val="000000"/>
                <w:sz w:val="12"/>
                <w:szCs w:val="12"/>
              </w:rPr>
              <w:t>142125,6</w:t>
            </w:r>
          </w:p>
        </w:tc>
      </w:tr>
    </w:tbl>
    <w:p w:rsidR="008E4669" w:rsidRDefault="008E4669">
      <w:pPr>
        <w:rPr>
          <w:lang w:eastAsia="en-US"/>
        </w:rPr>
      </w:pPr>
    </w:p>
    <w:p w:rsidR="008F0A92" w:rsidRPr="00DE5BA5" w:rsidRDefault="008F0A92" w:rsidP="008F0A92">
      <w:pPr>
        <w:ind w:firstLine="0"/>
        <w:jc w:val="center"/>
        <w:rPr>
          <w:rFonts w:eastAsia="Calibri"/>
          <w:b/>
          <w:iCs/>
          <w:szCs w:val="28"/>
          <w:lang w:bidi="ru-RU"/>
        </w:rPr>
      </w:pPr>
      <w:proofErr w:type="gramStart"/>
      <w:r w:rsidRPr="00DE5BA5">
        <w:rPr>
          <w:rFonts w:eastAsia="Calibri"/>
          <w:b/>
          <w:iCs/>
          <w:szCs w:val="28"/>
          <w:lang w:bidi="ru-RU"/>
        </w:rPr>
        <w:t>Мероприятия</w:t>
      </w:r>
      <w:proofErr w:type="gramEnd"/>
      <w:r w:rsidRPr="00DE5BA5">
        <w:rPr>
          <w:rFonts w:eastAsia="Calibri"/>
          <w:b/>
          <w:iCs/>
          <w:szCs w:val="28"/>
          <w:lang w:bidi="ru-RU"/>
        </w:rPr>
        <w:t xml:space="preserve"> включенные в комплексный план развития ЗАТО Железногорск</w:t>
      </w:r>
    </w:p>
    <w:p w:rsidR="008F0A92" w:rsidRPr="00EA4352" w:rsidRDefault="008F0A92" w:rsidP="008F0A92">
      <w:pPr>
        <w:ind w:firstLine="0"/>
        <w:jc w:val="left"/>
        <w:rPr>
          <w:rFonts w:eastAsia="Calibri"/>
          <w:b/>
          <w:iCs/>
          <w:sz w:val="12"/>
          <w:szCs w:val="12"/>
          <w:lang w:bidi="ru-RU"/>
        </w:rPr>
      </w:pP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"/>
        <w:gridCol w:w="2152"/>
        <w:gridCol w:w="3402"/>
        <w:gridCol w:w="1418"/>
        <w:gridCol w:w="1559"/>
        <w:gridCol w:w="2693"/>
        <w:gridCol w:w="3261"/>
      </w:tblGrid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№</w:t>
            </w:r>
          </w:p>
        </w:tc>
        <w:tc>
          <w:tcPr>
            <w:tcW w:w="2152" w:type="dxa"/>
            <w:shd w:val="clear" w:color="auto" w:fill="auto"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3373F0">
              <w:rPr>
                <w:color w:val="000000"/>
                <w:sz w:val="12"/>
                <w:szCs w:val="12"/>
              </w:rPr>
              <w:t>Мероприятия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C4E4F">
              <w:rPr>
                <w:color w:val="000000"/>
                <w:sz w:val="12"/>
                <w:szCs w:val="12"/>
              </w:rPr>
              <w:t>Идентификатор объекта(-</w:t>
            </w:r>
            <w:proofErr w:type="spellStart"/>
            <w:r w:rsidRPr="008C4E4F">
              <w:rPr>
                <w:color w:val="000000"/>
                <w:sz w:val="12"/>
                <w:szCs w:val="12"/>
              </w:rPr>
              <w:t>ов</w:t>
            </w:r>
            <w:proofErr w:type="spellEnd"/>
            <w:r w:rsidRPr="008C4E4F">
              <w:rPr>
                <w:color w:val="000000"/>
                <w:sz w:val="12"/>
                <w:szCs w:val="12"/>
              </w:rPr>
              <w:t>) в АИС "</w:t>
            </w:r>
            <w:r>
              <w:rPr>
                <w:color w:val="000000"/>
                <w:sz w:val="12"/>
                <w:szCs w:val="12"/>
              </w:rPr>
              <w:t>ФРТ</w:t>
            </w:r>
            <w:proofErr w:type="gramStart"/>
            <w:r>
              <w:rPr>
                <w:color w:val="000000"/>
                <w:sz w:val="12"/>
                <w:szCs w:val="12"/>
              </w:rPr>
              <w:t>.Р</w:t>
            </w:r>
            <w:proofErr w:type="gramEnd"/>
            <w:r>
              <w:rPr>
                <w:color w:val="000000"/>
                <w:sz w:val="12"/>
                <w:szCs w:val="12"/>
              </w:rPr>
              <w:t>Ф</w:t>
            </w:r>
            <w:r w:rsidRPr="008C4E4F">
              <w:rPr>
                <w:color w:val="000000"/>
                <w:sz w:val="12"/>
                <w:szCs w:val="12"/>
              </w:rPr>
              <w:t>"</w:t>
            </w:r>
          </w:p>
        </w:tc>
        <w:tc>
          <w:tcPr>
            <w:tcW w:w="1559" w:type="dxa"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Вид работ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Сроки реализации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Всего, тыс</w:t>
            </w:r>
            <w:proofErr w:type="gramStart"/>
            <w:r>
              <w:rPr>
                <w:color w:val="000000"/>
                <w:sz w:val="12"/>
                <w:szCs w:val="12"/>
              </w:rPr>
              <w:t>.р</w:t>
            </w:r>
            <w:proofErr w:type="gramEnd"/>
            <w:r>
              <w:rPr>
                <w:color w:val="000000"/>
                <w:sz w:val="12"/>
                <w:szCs w:val="12"/>
              </w:rPr>
              <w:t>уб.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2152" w:type="dxa"/>
            <w:shd w:val="clear" w:color="auto" w:fill="auto"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2F4A62">
              <w:rPr>
                <w:sz w:val="12"/>
                <w:szCs w:val="12"/>
              </w:rPr>
              <w:t xml:space="preserve">Разработка проектно-сметной документации и строительство сетей централизованного теплоснабжения ИЖС </w:t>
            </w:r>
            <w:proofErr w:type="spellStart"/>
            <w:r w:rsidRPr="002F4A62">
              <w:rPr>
                <w:sz w:val="12"/>
                <w:szCs w:val="12"/>
              </w:rPr>
              <w:t>мкр</w:t>
            </w:r>
            <w:proofErr w:type="spellEnd"/>
            <w:r w:rsidRPr="002F4A62">
              <w:rPr>
                <w:sz w:val="12"/>
                <w:szCs w:val="12"/>
              </w:rPr>
              <w:t xml:space="preserve">. </w:t>
            </w:r>
            <w:proofErr w:type="gramStart"/>
            <w:r w:rsidRPr="002F4A62">
              <w:rPr>
                <w:sz w:val="12"/>
                <w:szCs w:val="12"/>
              </w:rPr>
              <w:t>Заозерный</w:t>
            </w:r>
            <w:proofErr w:type="gramEnd"/>
            <w:r w:rsidRPr="002F4A62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     </w:t>
            </w:r>
            <w:r w:rsidRPr="002F4A62">
              <w:rPr>
                <w:sz w:val="12"/>
                <w:szCs w:val="12"/>
              </w:rPr>
              <w:t>г. Железногорск (разработка ПСД, выполнение СМР)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1489024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Строительство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3373F0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400 000,0</w:t>
            </w:r>
          </w:p>
        </w:tc>
      </w:tr>
      <w:tr w:rsidR="008F0A92" w:rsidRPr="003373F0" w:rsidTr="008F0A92">
        <w:trPr>
          <w:trHeight w:val="973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2F4A62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1B7292">
              <w:rPr>
                <w:sz w:val="12"/>
                <w:szCs w:val="12"/>
              </w:rPr>
              <w:t>Капитальный ремонт (реконструкция) магистральной тепловой сети 2Ду700 г. Железногорска (Городское кольцо).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1409973, 1409983, 1409984, 1409986, 1409987, 1409989, 1409990, 1409993, 1409996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1B7292">
              <w:rPr>
                <w:color w:val="000000"/>
                <w:sz w:val="12"/>
                <w:szCs w:val="12"/>
              </w:rPr>
              <w:t>82078</w:t>
            </w:r>
            <w:r>
              <w:rPr>
                <w:color w:val="000000"/>
                <w:sz w:val="12"/>
                <w:szCs w:val="12"/>
              </w:rPr>
              <w:t>,</w:t>
            </w:r>
            <w:r w:rsidRPr="001B7292">
              <w:rPr>
                <w:color w:val="000000"/>
                <w:sz w:val="12"/>
                <w:szCs w:val="12"/>
              </w:rPr>
              <w:t>730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1B7292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1B7292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</w:t>
            </w:r>
            <w:r>
              <w:rPr>
                <w:sz w:val="12"/>
                <w:szCs w:val="12"/>
              </w:rPr>
              <w:t xml:space="preserve"> </w:t>
            </w:r>
            <w:r w:rsidRPr="001B7292">
              <w:rPr>
                <w:sz w:val="12"/>
                <w:szCs w:val="12"/>
              </w:rPr>
              <w:t>Железногорска (Городское кольцо).Участок от ТК10 в районе здания по ул. Ленина, 67 до ТК27 в районе ж.д. по ул</w:t>
            </w:r>
            <w:proofErr w:type="gramStart"/>
            <w:r w:rsidRPr="001B7292">
              <w:rPr>
                <w:sz w:val="12"/>
                <w:szCs w:val="12"/>
              </w:rPr>
              <w:t>.К</w:t>
            </w:r>
            <w:proofErr w:type="gramEnd"/>
            <w:r w:rsidRPr="001B7292">
              <w:rPr>
                <w:sz w:val="12"/>
                <w:szCs w:val="12"/>
              </w:rPr>
              <w:t>ирова,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1409973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1B72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1B7292">
              <w:rPr>
                <w:color w:val="000000"/>
                <w:sz w:val="12"/>
                <w:szCs w:val="12"/>
              </w:rPr>
              <w:t>668816</w:t>
            </w:r>
            <w:r>
              <w:rPr>
                <w:color w:val="000000"/>
                <w:sz w:val="12"/>
                <w:szCs w:val="12"/>
              </w:rPr>
              <w:t>,</w:t>
            </w:r>
            <w:r w:rsidRPr="001B7292">
              <w:rPr>
                <w:color w:val="000000"/>
                <w:sz w:val="12"/>
                <w:szCs w:val="12"/>
              </w:rPr>
              <w:t>180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1B7292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1B7292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кольцо).Участок от ТК31 в районе ж.д. по ул</w:t>
            </w:r>
            <w:proofErr w:type="gramStart"/>
            <w:r w:rsidRPr="001B7292">
              <w:rPr>
                <w:sz w:val="12"/>
                <w:szCs w:val="12"/>
              </w:rPr>
              <w:t>.К</w:t>
            </w:r>
            <w:proofErr w:type="gramEnd"/>
            <w:r w:rsidRPr="001B7292">
              <w:rPr>
                <w:sz w:val="12"/>
                <w:szCs w:val="12"/>
              </w:rPr>
              <w:t>ирова, 8 до ТК-36 в районе ж.д. по ул. Королева,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1409983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1B72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1B7292">
              <w:rPr>
                <w:color w:val="000000"/>
                <w:sz w:val="12"/>
                <w:szCs w:val="12"/>
              </w:rPr>
              <w:t>614785</w:t>
            </w:r>
            <w:r>
              <w:rPr>
                <w:color w:val="000000"/>
                <w:sz w:val="12"/>
                <w:szCs w:val="12"/>
              </w:rPr>
              <w:t>,</w:t>
            </w:r>
            <w:r w:rsidRPr="001B7292">
              <w:rPr>
                <w:color w:val="000000"/>
                <w:sz w:val="12"/>
                <w:szCs w:val="12"/>
              </w:rPr>
              <w:t>790</w:t>
            </w:r>
          </w:p>
        </w:tc>
      </w:tr>
      <w:tr w:rsidR="008F0A92" w:rsidRPr="003373F0" w:rsidTr="008F0A92">
        <w:trPr>
          <w:trHeight w:val="978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CC1DFC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</w:t>
            </w:r>
            <w:proofErr w:type="gramStart"/>
            <w:r w:rsidRPr="00CC1DFC">
              <w:rPr>
                <w:sz w:val="12"/>
                <w:szCs w:val="12"/>
              </w:rPr>
              <w:t>.У</w:t>
            </w:r>
            <w:proofErr w:type="gramEnd"/>
            <w:r w:rsidRPr="00CC1DFC">
              <w:rPr>
                <w:sz w:val="12"/>
                <w:szCs w:val="12"/>
              </w:rPr>
              <w:t>часток от ТК36 в  районе ж.д. по ул. Королева, 2 до ТК 43 районе ж.д. по пр. Ленинградский,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1409984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CC1DFC">
              <w:rPr>
                <w:color w:val="000000"/>
                <w:sz w:val="12"/>
                <w:szCs w:val="12"/>
              </w:rPr>
              <w:t>635591</w:t>
            </w:r>
            <w:r>
              <w:rPr>
                <w:color w:val="000000"/>
                <w:sz w:val="12"/>
                <w:szCs w:val="12"/>
              </w:rPr>
              <w:t>,</w:t>
            </w:r>
            <w:r w:rsidRPr="00CC1DFC">
              <w:rPr>
                <w:color w:val="000000"/>
                <w:sz w:val="12"/>
                <w:szCs w:val="12"/>
              </w:rPr>
              <w:t>510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CC1DFC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кольцо).</w:t>
            </w:r>
            <w:r>
              <w:rPr>
                <w:sz w:val="12"/>
                <w:szCs w:val="12"/>
              </w:rPr>
              <w:t xml:space="preserve"> </w:t>
            </w:r>
            <w:r w:rsidRPr="00CC1DFC">
              <w:rPr>
                <w:sz w:val="12"/>
                <w:szCs w:val="12"/>
              </w:rPr>
              <w:t xml:space="preserve">Участок от ТП5 в районе Пиковой котельной до ТП-4 в районе перекрестка ул. </w:t>
            </w:r>
            <w:proofErr w:type="gramStart"/>
            <w:r w:rsidRPr="00CC1DFC">
              <w:rPr>
                <w:sz w:val="12"/>
                <w:szCs w:val="12"/>
              </w:rPr>
              <w:t>Промышленная</w:t>
            </w:r>
            <w:proofErr w:type="gramEnd"/>
            <w:r w:rsidRPr="00CC1DFC">
              <w:rPr>
                <w:sz w:val="12"/>
                <w:szCs w:val="12"/>
              </w:rPr>
              <w:t>, Транзитная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1409986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CC1DFC">
              <w:rPr>
                <w:color w:val="000000"/>
                <w:sz w:val="12"/>
                <w:szCs w:val="12"/>
              </w:rPr>
              <w:t>252356</w:t>
            </w:r>
            <w:r>
              <w:rPr>
                <w:color w:val="000000"/>
                <w:sz w:val="12"/>
                <w:szCs w:val="12"/>
              </w:rPr>
              <w:t>,</w:t>
            </w:r>
            <w:r w:rsidRPr="00CC1DFC">
              <w:rPr>
                <w:color w:val="000000"/>
                <w:sz w:val="12"/>
                <w:szCs w:val="12"/>
              </w:rPr>
              <w:t>050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CC1DFC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</w:t>
            </w:r>
            <w:r>
              <w:rPr>
                <w:sz w:val="12"/>
                <w:szCs w:val="12"/>
              </w:rPr>
              <w:t>дское кольцо)</w:t>
            </w:r>
            <w:proofErr w:type="gramStart"/>
            <w:r>
              <w:rPr>
                <w:sz w:val="12"/>
                <w:szCs w:val="12"/>
              </w:rPr>
              <w:t>.У</w:t>
            </w:r>
            <w:proofErr w:type="gramEnd"/>
            <w:r>
              <w:rPr>
                <w:sz w:val="12"/>
                <w:szCs w:val="12"/>
              </w:rPr>
              <w:t xml:space="preserve">часток от ТП-4 </w:t>
            </w:r>
            <w:r w:rsidRPr="00CC1DFC">
              <w:rPr>
                <w:sz w:val="12"/>
                <w:szCs w:val="12"/>
              </w:rPr>
              <w:t>в районе перекрестка ул. Промышленная, Транзитная до ТП-6 в районе здания по ул. Красноярская,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1409987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295460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510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CC1DFC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8E7AF7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</w:t>
            </w:r>
            <w:proofErr w:type="gramStart"/>
            <w:r w:rsidRPr="008E7AF7">
              <w:rPr>
                <w:sz w:val="12"/>
                <w:szCs w:val="12"/>
              </w:rPr>
              <w:t>.У</w:t>
            </w:r>
            <w:proofErr w:type="gramEnd"/>
            <w:r w:rsidRPr="008E7AF7">
              <w:rPr>
                <w:sz w:val="12"/>
                <w:szCs w:val="12"/>
              </w:rPr>
              <w:t>часток от ТП-6 в районе здания по ул. Красноярская, 8 до ТП 10 в районе здания по ул. Южная,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1409989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279566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000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8E7AF7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</w:t>
            </w:r>
            <w:proofErr w:type="gramStart"/>
            <w:r w:rsidRPr="008E7AF7">
              <w:rPr>
                <w:sz w:val="12"/>
                <w:szCs w:val="12"/>
              </w:rPr>
              <w:t>.У</w:t>
            </w:r>
            <w:proofErr w:type="gramEnd"/>
            <w:r w:rsidRPr="008E7AF7">
              <w:rPr>
                <w:sz w:val="12"/>
                <w:szCs w:val="12"/>
              </w:rPr>
              <w:t>часток от ТП 10 в районе здания по ул. Южная, 30 до ТК 48 в районе ж.д. по пр. Ленинградский,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1409990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1014498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860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8E7AF7">
              <w:rPr>
                <w:sz w:val="12"/>
                <w:szCs w:val="12"/>
              </w:rPr>
              <w:t>Капитальный ремонт (реконструкция) магистральной тепловой сети 2Ду700                       г. Железногорска (Городское кольцо).</w:t>
            </w:r>
            <w:r>
              <w:rPr>
                <w:sz w:val="12"/>
                <w:szCs w:val="12"/>
              </w:rPr>
              <w:t xml:space="preserve"> </w:t>
            </w:r>
            <w:r w:rsidRPr="008E7AF7">
              <w:rPr>
                <w:sz w:val="12"/>
                <w:szCs w:val="12"/>
              </w:rPr>
              <w:t xml:space="preserve">Участок от ТК 48 в районе ж.д. по пр. </w:t>
            </w:r>
            <w:proofErr w:type="gramStart"/>
            <w:r w:rsidRPr="008E7AF7">
              <w:rPr>
                <w:sz w:val="12"/>
                <w:szCs w:val="12"/>
              </w:rPr>
              <w:t>Ленинградский</w:t>
            </w:r>
            <w:proofErr w:type="gramEnd"/>
            <w:r w:rsidRPr="008E7AF7">
              <w:rPr>
                <w:sz w:val="12"/>
                <w:szCs w:val="12"/>
              </w:rPr>
              <w:t>, 69  до ТК 43 в районе ж.д. по пр. Ленинградский,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1409993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Капитальный ремонт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886398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370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11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 w:rsidRPr="008E7AF7">
              <w:rPr>
                <w:sz w:val="12"/>
                <w:szCs w:val="12"/>
              </w:rPr>
              <w:t>Капитальный ремонт (реконструкция) магистральной тепловой сети по                                   ул. Ленина. Участки: от ТК 13 в районе ж.д. по ул. Ленина, 55 до т</w:t>
            </w:r>
            <w:proofErr w:type="gramStart"/>
            <w:r w:rsidRPr="008E7AF7">
              <w:rPr>
                <w:sz w:val="12"/>
                <w:szCs w:val="12"/>
              </w:rPr>
              <w:t>.А</w:t>
            </w:r>
            <w:proofErr w:type="gramEnd"/>
            <w:r w:rsidRPr="008E7AF7">
              <w:rPr>
                <w:sz w:val="12"/>
                <w:szCs w:val="12"/>
              </w:rPr>
              <w:t xml:space="preserve"> в районе здания по ул. Ленина, 39; от ТК 16А в районе ж.д. по ул. Ленина, 37 до ТК-21 в районе здания по ул. Ленина, 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1409996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Реконструкция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2025-2030</w:t>
            </w:r>
            <w:r w:rsidRPr="003373F0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156438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810</w:t>
            </w:r>
          </w:p>
        </w:tc>
      </w:tr>
      <w:tr w:rsidR="008F0A92" w:rsidRPr="003373F0" w:rsidTr="008F0A92">
        <w:trPr>
          <w:trHeight w:val="1112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2152" w:type="dxa"/>
            <w:shd w:val="clear" w:color="auto" w:fill="auto"/>
            <w:hideMark/>
          </w:tcPr>
          <w:p w:rsidR="008F0A92" w:rsidRDefault="008F0A92" w:rsidP="00E04D7F">
            <w:pPr>
              <w:ind w:firstLine="0"/>
              <w:contextualSpacing/>
              <w:jc w:val="left"/>
            </w:pPr>
            <w:r w:rsidRPr="00FE5EEA">
              <w:rPr>
                <w:color w:val="000000"/>
                <w:sz w:val="12"/>
                <w:szCs w:val="12"/>
              </w:rPr>
              <w:t>Красноярский край, ЗАТО Железногорск,</w:t>
            </w:r>
            <w:r>
              <w:rPr>
                <w:color w:val="000000"/>
                <w:sz w:val="12"/>
                <w:szCs w:val="12"/>
              </w:rPr>
              <w:t xml:space="preserve"> г</w:t>
            </w:r>
            <w:r w:rsidRPr="00FE5EEA">
              <w:rPr>
                <w:color w:val="000000"/>
                <w:sz w:val="12"/>
                <w:szCs w:val="12"/>
              </w:rPr>
              <w:t>. Железногорск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proofErr w:type="gramStart"/>
            <w:r w:rsidRPr="008E7AF7">
              <w:rPr>
                <w:sz w:val="12"/>
                <w:szCs w:val="12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(</w:t>
            </w:r>
            <w:proofErr w:type="spellStart"/>
            <w:r w:rsidRPr="008E7AF7">
              <w:rPr>
                <w:sz w:val="12"/>
                <w:szCs w:val="12"/>
              </w:rPr>
              <w:t>мкр</w:t>
            </w:r>
            <w:proofErr w:type="spellEnd"/>
            <w:r w:rsidRPr="008E7AF7">
              <w:rPr>
                <w:sz w:val="12"/>
                <w:szCs w:val="12"/>
              </w:rPr>
              <w:t>.</w:t>
            </w:r>
            <w:proofErr w:type="gramEnd"/>
            <w:r w:rsidRPr="008E7AF7">
              <w:rPr>
                <w:sz w:val="12"/>
                <w:szCs w:val="12"/>
              </w:rPr>
              <w:t xml:space="preserve"> </w:t>
            </w:r>
            <w:proofErr w:type="gramStart"/>
            <w:r w:rsidRPr="008E7AF7">
              <w:rPr>
                <w:sz w:val="12"/>
                <w:szCs w:val="12"/>
              </w:rPr>
              <w:t xml:space="preserve">Первомайский, </w:t>
            </w:r>
            <w:proofErr w:type="spellStart"/>
            <w:r w:rsidRPr="008E7AF7">
              <w:rPr>
                <w:sz w:val="12"/>
                <w:szCs w:val="12"/>
              </w:rPr>
              <w:t>промзона</w:t>
            </w:r>
            <w:proofErr w:type="spellEnd"/>
            <w:r w:rsidRPr="008E7AF7">
              <w:rPr>
                <w:sz w:val="12"/>
                <w:szCs w:val="12"/>
              </w:rPr>
              <w:t xml:space="preserve"> Гривка)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1293790</w:t>
            </w: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  <w:r w:rsidRPr="0094312D">
              <w:rPr>
                <w:sz w:val="12"/>
                <w:szCs w:val="12"/>
              </w:rPr>
              <w:t>Строительство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2025-2026</w:t>
            </w: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8E7AF7">
              <w:rPr>
                <w:color w:val="000000"/>
                <w:sz w:val="12"/>
                <w:szCs w:val="12"/>
              </w:rPr>
              <w:t>674163</w:t>
            </w:r>
            <w:r>
              <w:rPr>
                <w:color w:val="000000"/>
                <w:sz w:val="12"/>
                <w:szCs w:val="12"/>
              </w:rPr>
              <w:t>,</w:t>
            </w:r>
            <w:r w:rsidRPr="008E7AF7">
              <w:rPr>
                <w:color w:val="000000"/>
                <w:sz w:val="12"/>
                <w:szCs w:val="12"/>
              </w:rPr>
              <w:t>000</w:t>
            </w:r>
          </w:p>
        </w:tc>
      </w:tr>
      <w:tr w:rsidR="008F0A92" w:rsidRPr="003373F0" w:rsidTr="008F0A92">
        <w:trPr>
          <w:trHeight w:val="463"/>
        </w:trPr>
        <w:tc>
          <w:tcPr>
            <w:tcW w:w="2847" w:type="dxa"/>
            <w:gridSpan w:val="2"/>
            <w:shd w:val="clear" w:color="auto" w:fill="auto"/>
            <w:noWrap/>
            <w:vAlign w:val="center"/>
            <w:hideMark/>
          </w:tcPr>
          <w:p w:rsidR="008F0A92" w:rsidRPr="00FE5EEA" w:rsidRDefault="008F0A92" w:rsidP="00E04D7F">
            <w:pPr>
              <w:ind w:firstLine="0"/>
              <w:contextualSpacing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0A92" w:rsidRPr="0094312D" w:rsidRDefault="008F0A92" w:rsidP="00E04D7F">
            <w:pPr>
              <w:ind w:firstLine="2"/>
              <w:jc w:val="center"/>
              <w:rPr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8F0A92" w:rsidRPr="0094312D" w:rsidRDefault="008F0A92" w:rsidP="00E04D7F">
            <w:pPr>
              <w:ind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F0A92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shd w:val="clear" w:color="000000" w:fill="FFFFFF"/>
            <w:noWrap/>
            <w:vAlign w:val="center"/>
            <w:hideMark/>
          </w:tcPr>
          <w:p w:rsidR="008F0A92" w:rsidRPr="008E7AF7" w:rsidRDefault="008F0A92" w:rsidP="00E04D7F">
            <w:pPr>
              <w:spacing w:line="240" w:lineRule="auto"/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5560153,81</w:t>
            </w:r>
          </w:p>
        </w:tc>
      </w:tr>
    </w:tbl>
    <w:p w:rsidR="008E4669" w:rsidRDefault="008E4669">
      <w:pPr>
        <w:rPr>
          <w:lang w:eastAsia="en-US"/>
        </w:rPr>
      </w:pPr>
    </w:p>
    <w:p w:rsidR="008F0A92" w:rsidRPr="000017F7" w:rsidRDefault="00AF13E1" w:rsidP="008F0A92">
      <w:pPr>
        <w:ind w:firstLine="0"/>
        <w:rPr>
          <w:sz w:val="24"/>
          <w:lang w:eastAsia="en-US"/>
        </w:rPr>
      </w:pPr>
      <w:r w:rsidRPr="00AF13E1">
        <w:rPr>
          <w:sz w:val="24"/>
          <w:lang w:eastAsia="en-US"/>
        </w:rPr>
        <w:t>Итого на мероприятия по сетям теплоснабжения – 22</w:t>
      </w:r>
      <w:r w:rsidR="000017F7">
        <w:rPr>
          <w:sz w:val="24"/>
          <w:lang w:eastAsia="en-US"/>
        </w:rPr>
        <w:t> </w:t>
      </w:r>
      <w:r w:rsidRPr="00AF13E1">
        <w:rPr>
          <w:sz w:val="24"/>
          <w:lang w:eastAsia="en-US"/>
        </w:rPr>
        <w:t>542</w:t>
      </w:r>
      <w:r w:rsidR="000017F7">
        <w:rPr>
          <w:sz w:val="24"/>
          <w:lang w:eastAsia="en-US"/>
        </w:rPr>
        <w:t xml:space="preserve"> </w:t>
      </w:r>
      <w:r w:rsidRPr="00AF13E1">
        <w:rPr>
          <w:sz w:val="24"/>
          <w:lang w:eastAsia="en-US"/>
        </w:rPr>
        <w:t>238,68 тыс</w:t>
      </w:r>
      <w:proofErr w:type="gramStart"/>
      <w:r w:rsidRPr="00AF13E1">
        <w:rPr>
          <w:sz w:val="24"/>
          <w:lang w:eastAsia="en-US"/>
        </w:rPr>
        <w:t>.р</w:t>
      </w:r>
      <w:proofErr w:type="gramEnd"/>
      <w:r w:rsidRPr="00AF13E1">
        <w:rPr>
          <w:sz w:val="24"/>
          <w:lang w:eastAsia="en-US"/>
        </w:rPr>
        <w:t>уб. (с учетом выполненных работ в 2024 году по мероприятию</w:t>
      </w:r>
      <w:r w:rsidRPr="00AF13E1">
        <w:rPr>
          <w:sz w:val="24"/>
        </w:rPr>
        <w:t xml:space="preserve"> </w:t>
      </w:r>
      <w:r w:rsidR="000017F7">
        <w:rPr>
          <w:sz w:val="24"/>
        </w:rPr>
        <w:t>«</w:t>
      </w:r>
      <w:r w:rsidRPr="00AF13E1">
        <w:rPr>
          <w:sz w:val="24"/>
        </w:rPr>
        <w:t xml:space="preserve">Строительство тепловых сетей </w:t>
      </w:r>
      <w:proofErr w:type="spellStart"/>
      <w:r w:rsidRPr="00AF13E1">
        <w:rPr>
          <w:sz w:val="24"/>
        </w:rPr>
        <w:t>мкр</w:t>
      </w:r>
      <w:proofErr w:type="spellEnd"/>
      <w:r w:rsidRPr="00AF13E1">
        <w:rPr>
          <w:sz w:val="24"/>
        </w:rPr>
        <w:t xml:space="preserve">. </w:t>
      </w:r>
      <w:proofErr w:type="gramStart"/>
      <w:r w:rsidRPr="00AF13E1">
        <w:rPr>
          <w:sz w:val="24"/>
        </w:rPr>
        <w:t>Первомайский</w:t>
      </w:r>
      <w:proofErr w:type="gramEnd"/>
      <w:r w:rsidRPr="00AF13E1">
        <w:rPr>
          <w:sz w:val="24"/>
        </w:rPr>
        <w:t xml:space="preserve">, </w:t>
      </w:r>
      <w:proofErr w:type="spellStart"/>
      <w:r w:rsidRPr="00AF13E1">
        <w:rPr>
          <w:sz w:val="24"/>
        </w:rPr>
        <w:t>промзона</w:t>
      </w:r>
      <w:proofErr w:type="spellEnd"/>
      <w:r w:rsidRPr="00AF13E1">
        <w:rPr>
          <w:sz w:val="24"/>
        </w:rPr>
        <w:t xml:space="preserve"> Гривка</w:t>
      </w:r>
      <w:r w:rsidR="000017F7">
        <w:rPr>
          <w:sz w:val="24"/>
        </w:rPr>
        <w:t>».</w:t>
      </w:r>
    </w:p>
    <w:p w:rsidR="00961A3F" w:rsidRDefault="00961A3F">
      <w:pPr>
        <w:rPr>
          <w:lang w:eastAsia="en-US"/>
        </w:rPr>
        <w:sectPr w:rsidR="00961A3F">
          <w:footerReference w:type="default" r:id="rId17"/>
          <w:pgSz w:w="16838" w:h="11906" w:orient="landscape"/>
          <w:pgMar w:top="1701" w:right="1134" w:bottom="766" w:left="709" w:header="0" w:footer="709" w:gutter="0"/>
          <w:cols w:space="720"/>
          <w:formProt w:val="0"/>
          <w:docGrid w:linePitch="360"/>
        </w:sectPr>
      </w:pPr>
    </w:p>
    <w:p w:rsidR="00961A3F" w:rsidRDefault="000E15D4">
      <w:pPr>
        <w:pStyle w:val="03110"/>
        <w:numPr>
          <w:ilvl w:val="2"/>
          <w:numId w:val="6"/>
        </w:numPr>
      </w:pPr>
      <w:bookmarkStart w:id="29" w:name="_Toc71901649"/>
      <w:r>
        <w:lastRenderedPageBreak/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29"/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Объем финансовых потребностей на реализацию плана развития схемы теплоснабжения ЗАТО Железногорска определен посредством суммирования финансовых потребностей на реализацию каждого мероприятия по строительству, реконструкции и техническому перевооружению.</w:t>
      </w:r>
    </w:p>
    <w:p w:rsidR="00961A3F" w:rsidRDefault="000E15D4">
      <w:pPr>
        <w:pStyle w:val="000"/>
        <w:rPr>
          <w:lang w:eastAsia="en-US"/>
        </w:rPr>
      </w:pPr>
      <w:proofErr w:type="gramStart"/>
      <w:r>
        <w:rPr>
          <w:lang w:eastAsia="en-US"/>
        </w:rPr>
        <w:t>Полный перечень мероприятий, предлагаемых к реализации, представлен в Главе 7 обосновывающих материалов «Предложения по строительству, реконструкции и техническому перевооружению источников тепловой энергии», Главе 8 обосновывающих материалов «Предложения по строительству и реконструкции тепловых сетей и сооружений на них» и Главе 9 «</w:t>
      </w:r>
      <w:r>
        <w:t>Предложения по переводу открытых систем теплоснабжения (горячего водоснабжения) в закрытые системы горячего водоснабжения»</w:t>
      </w:r>
      <w:r>
        <w:rPr>
          <w:lang w:eastAsia="en-US"/>
        </w:rPr>
        <w:t>.</w:t>
      </w:r>
      <w:proofErr w:type="gramEnd"/>
    </w:p>
    <w:p w:rsidR="00961A3F" w:rsidRDefault="000E15D4">
      <w:pPr>
        <w:pStyle w:val="000"/>
        <w:rPr>
          <w:lang w:eastAsia="en-US"/>
        </w:rPr>
      </w:pPr>
      <w:proofErr w:type="gramStart"/>
      <w:r>
        <w:rPr>
          <w:lang w:eastAsia="en-US"/>
        </w:rPr>
        <w:t>Оценка стоимости капитальных вложений в строительство, реконструкцию и техническое перевооружение источников тепловой энергии выполнена на основании предоставленных заводами-изготовителями данных об ориентировочной стоимости основного и вспомогательного оборудования, также по укрупненным нормативам цены строительства зданий и сооружений городской инфраструктуры НЦС-81-02-19-2021, с учетом территориальных переводных коэффициентов и индексов изменения сметной стоимости строительно-монтажных работ по видам строительства, а также на основании объектов-аналогов.</w:t>
      </w:r>
      <w:proofErr w:type="gramEnd"/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Оценка финансовых затрат для реализации проектов по реконструкции и строительству тепловых сетей выполнена по укрупненным нормативам цены строительства наружных тепловых сетей НЦС-81-02-19-2021, с учетом территориальных переводных коэффициентов и индексов изменения сметной стоимости строительно-монтажных работ по видам строительства.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Все затраты, реализация которых намечена на период 202</w:t>
      </w:r>
      <w:r w:rsidR="006F4DAB">
        <w:rPr>
          <w:lang w:eastAsia="en-US"/>
        </w:rPr>
        <w:t>0</w:t>
      </w:r>
      <w:r>
        <w:rPr>
          <w:lang w:eastAsia="en-US"/>
        </w:rPr>
        <w:t>-2040 гг., рассчитаны в ценах соответствующих лет с использованием прогнозных индексов удорожания материалов, работ и оборудования в соответствии с Прогнозом социально-экономического развития Российской Федерации на период до 2036 года.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В мероприятия по строительству и реконструкции тепловых сетей и сооружению на них входят 7 групп проектов, в том числе: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1 - 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2 - 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3 - реконструкция тепловых сетей с увеличением диаметра трубопроводов для обеспечения перспективных приростов тепловой нагрузки;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4 -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5 - 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6 - реконструкция тепловых сетей, подлежащих замене в связи с исчерпанием эксплуатационного ресурса;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7 - строительство или реконструкция насосных станций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8 - организации закрытой схемы горячего водоснабжения.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В мероприятия по строительству, реконструкции и техническому перевооружению источников тепловой энергии входят 7 групп проектов, в том числе: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11 - мероприятия по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12 - мероприятия по реконструкции действующих источников тепловой энергии с комбинированной выработкой тепловой и электрической энергии для повышения эффективности работы;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Группа проектов 13 – мероприятия по реконструкции действующих источников тепловой энергии с комбинированной выработкой тепловой и электрической энергии в связи с физическим износом оборудования;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14 - мероприятия по реконструкции действующих источников тепловой энергии для обеспечения перспективных приростов тепловых нагрузок;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15 - мероприятия по реконструкции действующих котельных для повышения эффективности работы;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Группа проектов 16 - мероприятия по реконструкции действующих котельных в связи с физическим износом оборудования;</w:t>
      </w:r>
    </w:p>
    <w:p w:rsidR="00961A3F" w:rsidRPr="001E5005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Группа проектов 17 - мероприятия по строительству новых источников </w:t>
      </w:r>
      <w:r w:rsidR="007D030D">
        <w:rPr>
          <w:lang w:eastAsia="en-US"/>
        </w:rPr>
        <w:t>тепловой энергии для обеспечения существующих потребителей.</w:t>
      </w:r>
    </w:p>
    <w:p w:rsidR="00961A3F" w:rsidRPr="001E5005" w:rsidRDefault="007D030D">
      <w:pPr>
        <w:pStyle w:val="000"/>
        <w:rPr>
          <w:lang w:eastAsia="en-US"/>
        </w:rPr>
      </w:pPr>
      <w:r>
        <w:rPr>
          <w:iCs w:val="0"/>
          <w:lang w:eastAsia="en-US"/>
        </w:rPr>
        <w:t xml:space="preserve">Общая потребность в финансировании проектов по строительству и реконструкции тепловых сетей и сооружений на них составляет </w:t>
      </w:r>
      <w:r w:rsidR="00AF13E1" w:rsidRPr="00AF13E1">
        <w:rPr>
          <w:lang w:eastAsia="en-US"/>
        </w:rPr>
        <w:t>23</w:t>
      </w:r>
      <w:r>
        <w:rPr>
          <w:iCs w:val="0"/>
          <w:lang w:eastAsia="en-US"/>
        </w:rPr>
        <w:t>,</w:t>
      </w:r>
      <w:r w:rsidR="00AF13E1" w:rsidRPr="00AF13E1">
        <w:rPr>
          <w:lang w:eastAsia="en-US"/>
        </w:rPr>
        <w:t>216</w:t>
      </w:r>
      <w:r>
        <w:rPr>
          <w:iCs w:val="0"/>
          <w:lang w:eastAsia="en-US"/>
        </w:rPr>
        <w:t xml:space="preserve"> млн. руб. </w:t>
      </w:r>
      <w:r>
        <w:rPr>
          <w:lang w:eastAsia="en-US"/>
        </w:rPr>
        <w:t>Общая потребность в финансировании проектов по строительству, реконструкции и техническому перевооружению источников тепловой энергии составляет 4,</w:t>
      </w:r>
      <w:r w:rsidR="00AF13E1" w:rsidRPr="00AF13E1">
        <w:rPr>
          <w:lang w:eastAsia="en-US"/>
        </w:rPr>
        <w:t>220</w:t>
      </w:r>
      <w:r>
        <w:rPr>
          <w:lang w:eastAsia="en-US"/>
        </w:rPr>
        <w:t xml:space="preserve">  млн. руб.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Федеральный закон от 27.07.2010 г. № 190 «О теплоснабжении»;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Постановление правительства РФ от 22.10.2012 г. № 1075 «О ценообразовании в сфере теплоснабжения»;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Приказ ФСТ России от 13.06.2013 г. № 760-э «Об утверждении Методических указаний по расчету регулируемых цен (тарифов) в сфере теплоснабжения»;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качестве</w:t>
      </w:r>
      <w:proofErr w:type="gramEnd"/>
      <w:r>
        <w:rPr>
          <w:lang w:eastAsia="en-US"/>
        </w:rPr>
        <w:t xml:space="preserve"> источников финансирования, обеспечивающих финансовые потребности для осуществления мероприятий, рассмотрены следующие: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Плата за подключение потребителей;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Тариф, в том числе: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Амортизационные отчисления;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Инвестиционная составляющая в тарифе;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Прочие источники.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За счет амортизационных отчислений могут быть реализованы мероприятия по реконструкции ветхих сетей и замене оборудования, выработавшего ресурс.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В счет платы за подключение потребителей могут быть реализованы мероприятия по увеличению тепловой мощности источников тепловой энергии, мероприятия по реконструкции тепловых сетей с увеличением диаметров, строительству новых участков тепловых сетей. Ввиду того, что мероприятия по реконструкции ветхих тепловых сетей относятся к мероприятиям, направленным на повышение надежности, применение в качестве источника финансирования инвестиционной составляющей в тарифе на тепловую энергию является невозможным.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Инвестиционная составляющая в тарифе на тепловую энергию может быть применена для финансирования мероприятий, направленных на повышение эффективности работы источников тепловой энергии, систем транспорта тепловой энергии и систем теплоснабжения в целом.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Все мероприятия по строительству, реконструкции и техническому перевооружению источников тепловой энергии, а также все мероприятия по строительству и реконструкции тепловых сетей разделены на группы проектов в зависимости от вида и назначения предлагаемых к реализации мероприятий.</w:t>
      </w:r>
    </w:p>
    <w:p w:rsidR="00961A3F" w:rsidRDefault="00961A3F">
      <w:pPr>
        <w:pStyle w:val="000"/>
        <w:rPr>
          <w:lang w:eastAsia="en-US"/>
        </w:rPr>
      </w:pPr>
    </w:p>
    <w:p w:rsidR="00961A3F" w:rsidRDefault="000E15D4">
      <w:pPr>
        <w:pStyle w:val="03110"/>
        <w:numPr>
          <w:ilvl w:val="2"/>
          <w:numId w:val="6"/>
        </w:numPr>
      </w:pPr>
      <w:bookmarkStart w:id="30" w:name="_Toc71901650"/>
      <w:r>
        <w:t>Расчеты экономической эффективности инвестиций</w:t>
      </w:r>
      <w:bookmarkEnd w:id="30"/>
    </w:p>
    <w:p w:rsidR="00961A3F" w:rsidRDefault="000E15D4">
      <w:pPr>
        <w:pStyle w:val="041110"/>
        <w:numPr>
          <w:ilvl w:val="3"/>
          <w:numId w:val="6"/>
        </w:numPr>
        <w:ind w:left="0"/>
      </w:pPr>
      <w:bookmarkStart w:id="31" w:name="_Toc71901651"/>
      <w:r>
        <w:t xml:space="preserve">Инвестиции в мероприятия по реконструкции источников тепловой энергии и тепловых сетей, </w:t>
      </w:r>
      <w:proofErr w:type="gramStart"/>
      <w:r>
        <w:t>расходы</w:t>
      </w:r>
      <w:proofErr w:type="gramEnd"/>
      <w:r>
        <w:t xml:space="preserve"> на реализацию которых покрываются за счет ежегодных амортизационных отчислений</w:t>
      </w:r>
      <w:bookmarkEnd w:id="31"/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Амортизационные отчисления — отчисления части стоимости основных фондов для возмещения их износа.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 xml:space="preserve">Расчет амортизационных отчислений произведён </w:t>
      </w:r>
      <w:proofErr w:type="gramStart"/>
      <w:r>
        <w:rPr>
          <w:lang w:eastAsia="en-US"/>
        </w:rPr>
        <w:t>по линейному способу амортизационных отчислений с учетом прироста в связи с реализацией мероприятий по строительству</w:t>
      </w:r>
      <w:proofErr w:type="gramEnd"/>
      <w:r>
        <w:rPr>
          <w:lang w:eastAsia="en-US"/>
        </w:rPr>
        <w:t>, реконструкции и техническому перевооружению систем теплоснабжения в период 2021-2040 гг.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 xml:space="preserve">Мероприятия, финансирование которых обеспечивается за счет амортизационных отчислений, </w:t>
      </w:r>
      <w:proofErr w:type="gramStart"/>
      <w:r>
        <w:rPr>
          <w:lang w:eastAsia="en-US"/>
        </w:rPr>
        <w:t>являются обязательными и направлены</w:t>
      </w:r>
      <w:proofErr w:type="gramEnd"/>
      <w:r>
        <w:rPr>
          <w:lang w:eastAsia="en-US"/>
        </w:rPr>
        <w:t xml:space="preserve"> на повышение надежности работы систем теплоснабжения и обновление основных фондов. Данные </w:t>
      </w:r>
      <w:r>
        <w:rPr>
          <w:lang w:eastAsia="en-US"/>
        </w:rPr>
        <w:lastRenderedPageBreak/>
        <w:t>затраты необходимы для повышения надежности работы энергосистемы, теплоснабжения потребителей тепловой энергией, так как ухудшение состояния оборудования и теплотрасс, приводит к авариям, а невозможность своевременного и качественного ремонта приводит к их росту. Увеличение аварийных ситуаций приводит к увеличению потерь энергии в сетях при транспортировке, в том числе сверхнормативных, что в свою очередь негативно влияет на качество, безопасность и бесперебойность энергоснабжения населения и других потребителей. Также необходимо отметить тот факт, что дальнейшая эксплуатация некоторых тепловых магистралей, согласно экспертным заключениям комиссий, невозможна.</w:t>
      </w:r>
    </w:p>
    <w:p w:rsidR="00961A3F" w:rsidRDefault="000E15D4">
      <w:pPr>
        <w:pStyle w:val="afffff2"/>
        <w:rPr>
          <w:lang w:eastAsia="en-US"/>
        </w:rPr>
      </w:pPr>
      <w:proofErr w:type="gramStart"/>
      <w:r>
        <w:rPr>
          <w:lang w:eastAsia="en-US"/>
        </w:rPr>
        <w:t>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сетям, снижение удельных расходов топлива на производство тепловой энергии, в результате чего обеспечивается эффективность инвестиций.</w:t>
      </w:r>
      <w:proofErr w:type="gramEnd"/>
    </w:p>
    <w:p w:rsidR="00961A3F" w:rsidRDefault="00961A3F">
      <w:pPr>
        <w:pStyle w:val="000"/>
        <w:ind w:firstLine="0"/>
        <w:rPr>
          <w:lang w:eastAsia="en-US"/>
        </w:rPr>
      </w:pPr>
    </w:p>
    <w:p w:rsidR="00961A3F" w:rsidRDefault="000E15D4">
      <w:pPr>
        <w:pStyle w:val="041110"/>
        <w:numPr>
          <w:ilvl w:val="3"/>
          <w:numId w:val="6"/>
        </w:numPr>
        <w:ind w:left="0"/>
      </w:pPr>
      <w:bookmarkStart w:id="32" w:name="_Toc71901652"/>
      <w:r>
        <w:t>Инвестиции, обеспечивающие финансирование мероприятий по строительству, реконструкции и техническому перевооружению, направленные на повышение эффективности работы систем теплоснабжения и качества теплоснабжения</w:t>
      </w:r>
      <w:bookmarkEnd w:id="32"/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 xml:space="preserve">Источником инвестиций, обеспечивающих финансовые потребности для реализации мероприятий, направленных на повышение эффективности работы систем теплоснабжения и качества теплоснабжения, является региональный бюджет. 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При расчете инвестиционной составляющей в тарифе учитываются следующие показатели: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расходы на реализацию мероприятий, направленных на повышение эффективности работы систем теплоснабжения и повышение качества оказываемых услуг;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экономический эффект от реализации мероприятий.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Эффективность инвестиций обеспечивается достижением следующих результатов: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обеспечение возможности подключения новых потребителей;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обеспечение развития инфраструктуры поселения, в том числе социально-значимых объектов;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повышение качества и надежности теплоснабжения;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снижение аварийности систем теплоснабжения;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снижение затрат на устранение аварий в системах теплоснабжения;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снижение уровня потерь тепловой энергии, в том числе за счет снижения сверхнормативных утечек теплоносителя в период ликвидации аварий;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снижение удельных расходов топлива при производстве тепловой энергии;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снижение численности ППР (при объединении котельных, выводе котельных из эксплуатации).</w:t>
      </w:r>
    </w:p>
    <w:p w:rsidR="00961A3F" w:rsidRDefault="00961A3F">
      <w:pPr>
        <w:pStyle w:val="000"/>
        <w:ind w:firstLine="0"/>
        <w:rPr>
          <w:lang w:eastAsia="en-US"/>
        </w:rPr>
      </w:pPr>
    </w:p>
    <w:p w:rsidR="00961A3F" w:rsidRDefault="000E15D4">
      <w:pPr>
        <w:pStyle w:val="03110"/>
        <w:numPr>
          <w:ilvl w:val="2"/>
          <w:numId w:val="6"/>
        </w:numPr>
      </w:pPr>
      <w:bookmarkStart w:id="33" w:name="_Toc71901653"/>
      <w:r>
        <w:t>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33"/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Методические указания по расчету регулируемых цен (тарифов) в сфере теплоснабжения, утвержденные Приказом ФСТ России от 13.06.2013 г. № 760 э;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ФЗ № 190 от 27.07.2010 г. «О теплоснабжении».</w:t>
      </w:r>
    </w:p>
    <w:p w:rsidR="00961A3F" w:rsidRDefault="00961A3F">
      <w:pPr>
        <w:pStyle w:val="000"/>
        <w:rPr>
          <w:lang w:eastAsia="en-US"/>
        </w:rPr>
      </w:pP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 xml:space="preserve">Ценовые последствия для потребителей тепловой энергии определены как изменение показателя «необходимая валовая выручка (НВВ), отнесенная к полезному отпуску», в течение расчетного периода схемы теплоснабжения. 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 xml:space="preserve">Данный показатель отражает изменения постоянных и переменных затрат на производство, передачу и сбыт тепловой энергии потребителям. 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Расчеты ценовых последствий произведены с учетом следующих допущений: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1)</w:t>
      </w:r>
      <w:r>
        <w:rPr>
          <w:lang w:eastAsia="en-US"/>
        </w:rPr>
        <w:tab/>
        <w:t>За базу приняты тарифные решения 2020 года;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2)</w:t>
      </w:r>
      <w:r>
        <w:rPr>
          <w:lang w:eastAsia="en-US"/>
        </w:rPr>
        <w:tab/>
        <w:t xml:space="preserve">Баланс тепловой энергии принят на уровне </w:t>
      </w:r>
      <w:proofErr w:type="gramStart"/>
      <w:r>
        <w:rPr>
          <w:lang w:eastAsia="en-US"/>
        </w:rPr>
        <w:t>утвержденного</w:t>
      </w:r>
      <w:proofErr w:type="gramEnd"/>
      <w:r>
        <w:rPr>
          <w:lang w:eastAsia="en-US"/>
        </w:rPr>
        <w:t xml:space="preserve"> на 2020 год</w:t>
      </w:r>
    </w:p>
    <w:p w:rsidR="00961A3F" w:rsidRDefault="000E15D4">
      <w:pPr>
        <w:pStyle w:val="afffff2"/>
        <w:rPr>
          <w:lang w:eastAsia="en-US"/>
        </w:rPr>
      </w:pPr>
      <w:r>
        <w:rPr>
          <w:lang w:eastAsia="en-US"/>
        </w:rPr>
        <w:t>3)</w:t>
      </w:r>
      <w:r>
        <w:rPr>
          <w:lang w:eastAsia="en-US"/>
        </w:rPr>
        <w:tab/>
        <w:t>Индексы-дефляторы приняты в соответствии с прогнозом Минэкономразвития от 28.11.2018.</w:t>
      </w:r>
    </w:p>
    <w:p w:rsidR="00961A3F" w:rsidRDefault="00961A3F">
      <w:pPr>
        <w:pStyle w:val="afffff2"/>
        <w:rPr>
          <w:lang w:eastAsia="en-US"/>
        </w:rPr>
      </w:pPr>
    </w:p>
    <w:p w:rsidR="00961A3F" w:rsidRDefault="000E15D4">
      <w:pPr>
        <w:pStyle w:val="000"/>
        <w:rPr>
          <w:b/>
          <w:lang w:eastAsia="en-US"/>
        </w:rPr>
      </w:pPr>
      <w:r>
        <w:rPr>
          <w:b/>
          <w:lang w:eastAsia="en-US"/>
        </w:rPr>
        <w:t>Производственная программа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lastRenderedPageBreak/>
        <w:t>Производственная программа на каждый год расчетного периода разработки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отпуск тепловой энергии в сеть;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покупка тепловой энергии;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расход тепловой энергии на собственные и хозяйственные нужды;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потери тепловой энергии в тепловых сетях;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полезный отпуск тепловой энергии.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Изменения перечисленных выше величин обусловлены следующими факторами: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прирост тепловой нагрузки в результате присоединения перспективных потребителей;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изменение величины потерь тепловой энергии в тепловых сетях в результате изменения характеристик участков тепловых сетей (протяженность, диаметр, способ прокладки, период ввода в эксплуатацию);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изменение балансов тепловой энергии в результате изменения зон теплоснабжения и переключения групп потребителей между источниками.</w:t>
      </w:r>
    </w:p>
    <w:p w:rsidR="00961A3F" w:rsidRDefault="000E15D4">
      <w:pPr>
        <w:pStyle w:val="000"/>
        <w:rPr>
          <w:b/>
          <w:lang w:eastAsia="en-US"/>
        </w:rPr>
      </w:pPr>
      <w:r>
        <w:rPr>
          <w:b/>
          <w:lang w:eastAsia="en-US"/>
        </w:rPr>
        <w:t>Производственные издержки на источниках тепловой энергии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Для каждого года расчетного периода разработки схемы теплоснабжения на источниках теплоснабжения произведен расчет изменения производственных издержек: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на топливо;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электрической энергии на отпуск тепловой энергии в сеть;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затраты на оплату труда персонала с учётом страховых отчислений; 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амортизационные отчисления, определяемые исходя из стоимости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01.01.2002 г.; 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прочие затраты.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</w:t>
      </w:r>
      <w:r>
        <w:rPr>
          <w:lang w:eastAsia="en-US"/>
        </w:rPr>
        <w:lastRenderedPageBreak/>
        <w:t>а также с применением индексов-дефляторов для приведения величины затрат в соответствие с ценами соответствующих лет.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на топливо определены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обосновывающих материалов «Перспективные топливные балансы».</w:t>
      </w:r>
    </w:p>
    <w:p w:rsidR="00961A3F" w:rsidRDefault="00961A3F">
      <w:pPr>
        <w:pStyle w:val="000"/>
        <w:rPr>
          <w:lang w:eastAsia="en-US"/>
        </w:rPr>
      </w:pPr>
    </w:p>
    <w:p w:rsidR="00961A3F" w:rsidRDefault="000E15D4">
      <w:pPr>
        <w:pStyle w:val="000"/>
        <w:rPr>
          <w:b/>
          <w:lang w:eastAsia="en-US"/>
        </w:rPr>
      </w:pPr>
      <w:r>
        <w:rPr>
          <w:b/>
          <w:lang w:eastAsia="en-US"/>
        </w:rPr>
        <w:t>Производственные издержки по тепловым сетям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Производственные издержки по тепловым сетям включают в себя следующие элементы затрат: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 xml:space="preserve">амортизационные отчисления по тепловой сети, определяемые исходя из стоимости объектов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1.01.2002 г.; 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на оплату труда персонала;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на ремонт;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электроэнергии на транспортировку теплоносителя;</w:t>
      </w:r>
    </w:p>
    <w:p w:rsidR="00961A3F" w:rsidRDefault="000E15D4">
      <w:pPr>
        <w:pStyle w:val="000"/>
        <w:rPr>
          <w:lang w:eastAsia="en-US"/>
        </w:rPr>
      </w:pPr>
      <w:r>
        <w:rPr>
          <w:lang w:eastAsia="en-US"/>
        </w:rPr>
        <w:t>затраты на компенсацию потерь тепловой энергии в тепловой сети;</w:t>
      </w:r>
    </w:p>
    <w:p w:rsidR="00961A3F" w:rsidRDefault="000E15D4">
      <w:pPr>
        <w:pStyle w:val="000"/>
        <w:rPr>
          <w:lang w:eastAsia="en-US"/>
        </w:rPr>
        <w:sectPr w:rsidR="00961A3F">
          <w:footerReference w:type="default" r:id="rId18"/>
          <w:pgSz w:w="11906" w:h="16838"/>
          <w:pgMar w:top="1134" w:right="566" w:bottom="766" w:left="1701" w:header="0" w:footer="709" w:gutter="0"/>
          <w:cols w:space="720"/>
          <w:formProt w:val="0"/>
          <w:docGrid w:linePitch="360"/>
        </w:sectPr>
      </w:pPr>
      <w:r>
        <w:rPr>
          <w:lang w:eastAsia="en-US"/>
        </w:rPr>
        <w:t>прочие затраты.</w:t>
      </w:r>
    </w:p>
    <w:p w:rsidR="00961A3F" w:rsidRDefault="000E15D4">
      <w:pPr>
        <w:pStyle w:val="afffff5"/>
        <w:rPr>
          <w:lang w:eastAsia="en-US"/>
        </w:rPr>
      </w:pPr>
      <w:r>
        <w:rPr>
          <w:szCs w:val="26"/>
        </w:rPr>
        <w:lastRenderedPageBreak/>
        <w:t xml:space="preserve">Таблица </w:t>
      </w:r>
      <w:r w:rsidR="008E4669">
        <w:rPr>
          <w:szCs w:val="26"/>
        </w:rPr>
        <w:fldChar w:fldCharType="begin"/>
      </w:r>
      <w:r>
        <w:rPr>
          <w:szCs w:val="26"/>
        </w:rPr>
        <w:instrText>SEQ Таблица \* ARABIC</w:instrText>
      </w:r>
      <w:r w:rsidR="008E4669">
        <w:rPr>
          <w:szCs w:val="26"/>
        </w:rPr>
        <w:fldChar w:fldCharType="separate"/>
      </w:r>
      <w:r>
        <w:rPr>
          <w:szCs w:val="26"/>
        </w:rPr>
        <w:t>3</w:t>
      </w:r>
      <w:r w:rsidR="008E4669">
        <w:rPr>
          <w:szCs w:val="26"/>
        </w:rPr>
        <w:fldChar w:fldCharType="end"/>
      </w:r>
      <w:r>
        <w:rPr>
          <w:szCs w:val="26"/>
        </w:rPr>
        <w:t xml:space="preserve"> – Результаты расчета ценовых последствий для потребителей при реализации мероприятий в зоне деятельности</w:t>
      </w:r>
      <w:r>
        <w:t xml:space="preserve"> ООО «КРАСЭКО-ЭЛЕКТРО»</w:t>
      </w:r>
    </w:p>
    <w:tbl>
      <w:tblPr>
        <w:tblW w:w="5000" w:type="pct"/>
        <w:tblLayout w:type="fixed"/>
        <w:tblLook w:val="04A0"/>
      </w:tblPr>
      <w:tblGrid>
        <w:gridCol w:w="770"/>
        <w:gridCol w:w="569"/>
        <w:gridCol w:w="739"/>
        <w:gridCol w:w="740"/>
        <w:gridCol w:w="740"/>
        <w:gridCol w:w="741"/>
        <w:gridCol w:w="740"/>
        <w:gridCol w:w="646"/>
        <w:gridCol w:w="646"/>
        <w:gridCol w:w="647"/>
        <w:gridCol w:w="647"/>
        <w:gridCol w:w="743"/>
        <w:gridCol w:w="740"/>
        <w:gridCol w:w="646"/>
        <w:gridCol w:w="607"/>
        <w:gridCol w:w="606"/>
        <w:gridCol w:w="611"/>
        <w:gridCol w:w="602"/>
        <w:gridCol w:w="609"/>
        <w:gridCol w:w="604"/>
        <w:gridCol w:w="609"/>
        <w:gridCol w:w="608"/>
        <w:gridCol w:w="601"/>
      </w:tblGrid>
      <w:tr w:rsidR="00961A3F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Показатели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Ед. </w:t>
            </w:r>
            <w:proofErr w:type="spellStart"/>
            <w:r>
              <w:rPr>
                <w:b/>
                <w:sz w:val="12"/>
                <w:szCs w:val="12"/>
              </w:rPr>
              <w:t>изм</w:t>
            </w:r>
            <w:proofErr w:type="spellEnd"/>
            <w:r>
              <w:rPr>
                <w:b/>
                <w:sz w:val="12"/>
                <w:szCs w:val="12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2029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2039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2040</w:t>
            </w:r>
          </w:p>
        </w:tc>
      </w:tr>
      <w:tr w:rsidR="00961A3F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Полезный отпуск тепловой энергии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тыс</w:t>
            </w:r>
            <w:proofErr w:type="gramStart"/>
            <w:r>
              <w:rPr>
                <w:sz w:val="12"/>
                <w:szCs w:val="12"/>
              </w:rPr>
              <w:t>.Г</w:t>
            </w:r>
            <w:proofErr w:type="gramEnd"/>
            <w:r>
              <w:rPr>
                <w:sz w:val="12"/>
                <w:szCs w:val="12"/>
              </w:rPr>
              <w:t>кал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134,9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138,2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141,4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112,8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115,2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94,1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94,4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94,7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94,9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102,3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102,4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134,9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43,6</w:t>
            </w:r>
          </w:p>
        </w:tc>
      </w:tr>
      <w:tr w:rsidR="00961A3F">
        <w:trPr>
          <w:trHeight w:val="6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Затрачено топлива на выработку тепловой энергии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тыс. т </w:t>
            </w:r>
            <w:proofErr w:type="spellStart"/>
            <w:r>
              <w:rPr>
                <w:sz w:val="12"/>
                <w:szCs w:val="12"/>
              </w:rPr>
              <w:t>у.</w:t>
            </w:r>
            <w:proofErr w:type="gramStart"/>
            <w:r>
              <w:rPr>
                <w:sz w:val="12"/>
                <w:szCs w:val="12"/>
              </w:rPr>
              <w:t>т</w:t>
            </w:r>
            <w:proofErr w:type="spellEnd"/>
            <w:proofErr w:type="gramEnd"/>
            <w:r>
              <w:rPr>
                <w:sz w:val="12"/>
                <w:szCs w:val="12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58,7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60,1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35,5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14,4</w:t>
            </w:r>
          </w:p>
        </w:tc>
      </w:tr>
      <w:tr w:rsidR="00961A3F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Необходимая валовая выручка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млн</w:t>
            </w:r>
            <w:proofErr w:type="gramStart"/>
            <w:r>
              <w:rPr>
                <w:sz w:val="12"/>
                <w:szCs w:val="12"/>
              </w:rPr>
              <w:t>.р</w:t>
            </w:r>
            <w:proofErr w:type="gramEnd"/>
            <w:r>
              <w:rPr>
                <w:sz w:val="12"/>
                <w:szCs w:val="12"/>
              </w:rPr>
              <w:t>уб.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403,99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432,74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459,67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380,55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151,33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157,22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163,34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169,70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176,31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183,17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190,30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198,05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205,85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213,67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221,79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230,22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238,97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248,05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257,47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267,26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277,41</w:t>
            </w:r>
          </w:p>
        </w:tc>
      </w:tr>
      <w:tr w:rsidR="00961A3F">
        <w:trPr>
          <w:trHeight w:val="6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Тариф на</w:t>
            </w:r>
            <w:r>
              <w:rPr>
                <w:sz w:val="12"/>
                <w:szCs w:val="12"/>
              </w:rPr>
              <w:br/>
              <w:t>производство тепловой энергии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руб./Гкал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2994,02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3131,75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3250,76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3374,29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3502,51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3635,60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3773,76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3917,16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4066,01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4220,52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4380,90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4547,37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4720,17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4899,54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5085,72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5278,98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5479,58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5687,81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5903,94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6128,29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6361,17</w:t>
            </w:r>
          </w:p>
        </w:tc>
      </w:tr>
      <w:tr w:rsidR="00961A3F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Рост тарифа </w:t>
            </w:r>
            <w:proofErr w:type="gramStart"/>
            <w:r>
              <w:rPr>
                <w:sz w:val="12"/>
                <w:szCs w:val="12"/>
              </w:rPr>
              <w:t>в</w:t>
            </w:r>
            <w:proofErr w:type="gramEnd"/>
            <w:r>
              <w:rPr>
                <w:sz w:val="12"/>
                <w:szCs w:val="12"/>
              </w:rPr>
              <w:t xml:space="preserve"> %: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widowControl w:val="0"/>
              <w:spacing w:line="240" w:lineRule="auto"/>
              <w:ind w:left="-113" w:right="-113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4,60%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3,38%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3,88%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3,98%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3,90%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3,86%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3,86%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3,94%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3,96%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3,96%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3,94%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3,90%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3,93%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3,93%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3,93%</w:t>
            </w:r>
          </w:p>
        </w:tc>
      </w:tr>
    </w:tbl>
    <w:p w:rsidR="00961A3F" w:rsidRDefault="00961A3F">
      <w:pPr>
        <w:pStyle w:val="000"/>
        <w:rPr>
          <w:lang w:eastAsia="en-US"/>
        </w:rPr>
      </w:pPr>
    </w:p>
    <w:p w:rsidR="00961A3F" w:rsidRDefault="000E15D4">
      <w:pPr>
        <w:pStyle w:val="afffff5"/>
        <w:rPr>
          <w:lang w:eastAsia="en-US"/>
        </w:rPr>
      </w:pPr>
      <w:r>
        <w:rPr>
          <w:szCs w:val="26"/>
        </w:rPr>
        <w:t xml:space="preserve">Таблица </w:t>
      </w:r>
      <w:r w:rsidR="008E4669">
        <w:rPr>
          <w:szCs w:val="26"/>
        </w:rPr>
        <w:fldChar w:fldCharType="begin"/>
      </w:r>
      <w:r>
        <w:rPr>
          <w:szCs w:val="26"/>
        </w:rPr>
        <w:instrText>SEQ Таблица \* ARABIC</w:instrText>
      </w:r>
      <w:r w:rsidR="008E4669">
        <w:rPr>
          <w:szCs w:val="26"/>
        </w:rPr>
        <w:fldChar w:fldCharType="separate"/>
      </w:r>
      <w:r>
        <w:rPr>
          <w:szCs w:val="26"/>
        </w:rPr>
        <w:t>4</w:t>
      </w:r>
      <w:r w:rsidR="008E4669">
        <w:rPr>
          <w:szCs w:val="26"/>
        </w:rPr>
        <w:fldChar w:fldCharType="end"/>
      </w:r>
      <w:r>
        <w:rPr>
          <w:szCs w:val="26"/>
        </w:rPr>
        <w:t xml:space="preserve"> –</w:t>
      </w:r>
      <w:r>
        <w:t xml:space="preserve"> </w:t>
      </w:r>
      <w:r>
        <w:rPr>
          <w:szCs w:val="26"/>
        </w:rPr>
        <w:t>Результаты расчета ценовых последствий для потребителей при реализации мероприятий в зоне деятельности</w:t>
      </w:r>
      <w:r>
        <w:t xml:space="preserve"> АО «</w:t>
      </w:r>
      <w:proofErr w:type="spellStart"/>
      <w:r>
        <w:t>КрасЭКо</w:t>
      </w:r>
      <w:proofErr w:type="spellEnd"/>
      <w:r>
        <w:t>»</w:t>
      </w:r>
    </w:p>
    <w:tbl>
      <w:tblPr>
        <w:tblW w:w="5000" w:type="pct"/>
        <w:tblLayout w:type="fixed"/>
        <w:tblLook w:val="04A0"/>
      </w:tblPr>
      <w:tblGrid>
        <w:gridCol w:w="911"/>
        <w:gridCol w:w="699"/>
        <w:gridCol w:w="609"/>
        <w:gridCol w:w="628"/>
        <w:gridCol w:w="640"/>
        <w:gridCol w:w="642"/>
        <w:gridCol w:w="640"/>
        <w:gridCol w:w="642"/>
        <w:gridCol w:w="640"/>
        <w:gridCol w:w="773"/>
        <w:gridCol w:w="774"/>
        <w:gridCol w:w="776"/>
        <w:gridCol w:w="774"/>
        <w:gridCol w:w="606"/>
        <w:gridCol w:w="607"/>
        <w:gridCol w:w="606"/>
        <w:gridCol w:w="611"/>
        <w:gridCol w:w="602"/>
        <w:gridCol w:w="609"/>
        <w:gridCol w:w="604"/>
        <w:gridCol w:w="609"/>
        <w:gridCol w:w="608"/>
        <w:gridCol w:w="601"/>
      </w:tblGrid>
      <w:tr w:rsidR="00961A3F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Показатели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 xml:space="preserve">Ед. </w:t>
            </w:r>
            <w:proofErr w:type="spellStart"/>
            <w:r>
              <w:rPr>
                <w:b/>
                <w:color w:val="auto"/>
                <w:sz w:val="12"/>
                <w:szCs w:val="12"/>
              </w:rPr>
              <w:t>изм</w:t>
            </w:r>
            <w:proofErr w:type="spellEnd"/>
            <w:r>
              <w:rPr>
                <w:b/>
                <w:color w:val="auto"/>
                <w:sz w:val="12"/>
                <w:szCs w:val="12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2040</w:t>
            </w:r>
          </w:p>
        </w:tc>
      </w:tr>
      <w:tr w:rsidR="00961A3F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Полезный отпуск тепловой энергии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.Г</w:t>
            </w:r>
            <w:proofErr w:type="gramEnd"/>
            <w:r>
              <w:rPr>
                <w:color w:val="auto"/>
                <w:sz w:val="12"/>
                <w:szCs w:val="12"/>
              </w:rPr>
              <w:t>кал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1502,90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1509,22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1712,40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1848,98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1869,81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1885,29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1891,87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1901,57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1906,41</w:t>
            </w:r>
          </w:p>
        </w:tc>
      </w:tr>
      <w:tr w:rsidR="00961A3F">
        <w:trPr>
          <w:trHeight w:val="6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Затрачено топлива на выработку тепловой энергии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тыс. т </w:t>
            </w:r>
            <w:proofErr w:type="spellStart"/>
            <w:r>
              <w:rPr>
                <w:color w:val="auto"/>
                <w:sz w:val="12"/>
                <w:szCs w:val="12"/>
              </w:rPr>
              <w:t>у.</w:t>
            </w:r>
            <w:proofErr w:type="gramStart"/>
            <w:r>
              <w:rPr>
                <w:color w:val="auto"/>
                <w:sz w:val="12"/>
                <w:szCs w:val="12"/>
              </w:rPr>
              <w:t>т</w:t>
            </w:r>
            <w:proofErr w:type="spellEnd"/>
            <w:proofErr w:type="gramEnd"/>
            <w:r>
              <w:rPr>
                <w:color w:val="auto"/>
                <w:sz w:val="12"/>
                <w:szCs w:val="12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234,89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243,07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275,35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295,47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298,80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301,27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302,32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303,87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304,64</w:t>
            </w:r>
          </w:p>
        </w:tc>
      </w:tr>
      <w:tr w:rsidR="00961A3F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Необходимая валовая выручка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млн</w:t>
            </w:r>
            <w:proofErr w:type="gramStart"/>
            <w:r>
              <w:rPr>
                <w:color w:val="auto"/>
                <w:sz w:val="12"/>
                <w:szCs w:val="12"/>
              </w:rPr>
              <w:t>..</w:t>
            </w:r>
            <w:proofErr w:type="gramEnd"/>
            <w:r>
              <w:rPr>
                <w:color w:val="auto"/>
                <w:sz w:val="12"/>
                <w:szCs w:val="12"/>
              </w:rPr>
              <w:t>руб.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2118,68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2225,45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2618,48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2931,95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3074,67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3214,84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3345,43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3486,98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3625,21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3759,34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3898,44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4042,68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4192,26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4347,38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4508,23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4675,03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4848,01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5027,39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5213,40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5406,30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5606,33</w:t>
            </w:r>
          </w:p>
        </w:tc>
      </w:tr>
      <w:tr w:rsidR="00961A3F">
        <w:trPr>
          <w:trHeight w:val="6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Тариф на</w:t>
            </w:r>
            <w:r>
              <w:rPr>
                <w:color w:val="auto"/>
                <w:sz w:val="12"/>
                <w:szCs w:val="12"/>
              </w:rPr>
              <w:br/>
              <w:t>производство тепловой энергии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руб./Гкал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1409,73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1474,57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1529,13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1585,71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1644,38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1705,22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1768,31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1833,74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1901,59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1971,95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2044,91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2120,57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2199,03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2280,40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2364,77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2452,27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2543,00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2637,09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2734,67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2835,85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2940,77</w:t>
            </w:r>
          </w:p>
        </w:tc>
      </w:tr>
      <w:tr w:rsidR="00961A3F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Рост тарифа </w:t>
            </w:r>
            <w:proofErr w:type="gramStart"/>
            <w:r>
              <w:rPr>
                <w:color w:val="auto"/>
                <w:sz w:val="12"/>
                <w:szCs w:val="12"/>
              </w:rPr>
              <w:t>в</w:t>
            </w:r>
            <w:proofErr w:type="gramEnd"/>
            <w:r>
              <w:rPr>
                <w:color w:val="auto"/>
                <w:sz w:val="12"/>
                <w:szCs w:val="12"/>
              </w:rPr>
              <w:t xml:space="preserve"> %: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%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4,60%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3,70%</w:t>
            </w:r>
          </w:p>
        </w:tc>
      </w:tr>
    </w:tbl>
    <w:p w:rsidR="00961A3F" w:rsidRDefault="00961A3F">
      <w:pPr>
        <w:pStyle w:val="000"/>
        <w:rPr>
          <w:lang w:eastAsia="en-US"/>
        </w:rPr>
      </w:pPr>
    </w:p>
    <w:p w:rsidR="00961A3F" w:rsidRDefault="000E15D4">
      <w:pPr>
        <w:pStyle w:val="afffff5"/>
        <w:rPr>
          <w:lang w:eastAsia="en-US"/>
        </w:rPr>
      </w:pPr>
      <w:r>
        <w:rPr>
          <w:szCs w:val="26"/>
        </w:rPr>
        <w:lastRenderedPageBreak/>
        <w:t xml:space="preserve">Таблица </w:t>
      </w:r>
      <w:r w:rsidR="008E4669">
        <w:rPr>
          <w:szCs w:val="26"/>
        </w:rPr>
        <w:fldChar w:fldCharType="begin"/>
      </w:r>
      <w:r>
        <w:rPr>
          <w:szCs w:val="26"/>
        </w:rPr>
        <w:instrText>SEQ Таблица \* ARABIC</w:instrText>
      </w:r>
      <w:r w:rsidR="008E4669">
        <w:rPr>
          <w:szCs w:val="26"/>
        </w:rPr>
        <w:fldChar w:fldCharType="separate"/>
      </w:r>
      <w:r>
        <w:rPr>
          <w:szCs w:val="26"/>
        </w:rPr>
        <w:t>5</w:t>
      </w:r>
      <w:r w:rsidR="008E4669">
        <w:rPr>
          <w:szCs w:val="26"/>
        </w:rPr>
        <w:fldChar w:fldCharType="end"/>
      </w:r>
      <w:r>
        <w:rPr>
          <w:szCs w:val="26"/>
        </w:rPr>
        <w:t xml:space="preserve"> – Результаты расчета ценовых последствий для потребителей при реализации мероприятий в зоне деятельности</w:t>
      </w:r>
      <w:r>
        <w:t xml:space="preserve"> ФГУП «ГХК»</w:t>
      </w:r>
    </w:p>
    <w:tbl>
      <w:tblPr>
        <w:tblW w:w="5000" w:type="pct"/>
        <w:tblLayout w:type="fixed"/>
        <w:tblLook w:val="04A0"/>
      </w:tblPr>
      <w:tblGrid>
        <w:gridCol w:w="922"/>
        <w:gridCol w:w="716"/>
        <w:gridCol w:w="604"/>
        <w:gridCol w:w="603"/>
        <w:gridCol w:w="606"/>
        <w:gridCol w:w="602"/>
        <w:gridCol w:w="605"/>
        <w:gridCol w:w="660"/>
        <w:gridCol w:w="658"/>
        <w:gridCol w:w="660"/>
        <w:gridCol w:w="659"/>
        <w:gridCol w:w="660"/>
        <w:gridCol w:w="660"/>
        <w:gridCol w:w="661"/>
        <w:gridCol w:w="660"/>
        <w:gridCol w:w="661"/>
        <w:gridCol w:w="657"/>
        <w:gridCol w:w="664"/>
        <w:gridCol w:w="658"/>
        <w:gridCol w:w="658"/>
        <w:gridCol w:w="662"/>
        <w:gridCol w:w="660"/>
        <w:gridCol w:w="655"/>
      </w:tblGrid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Показатели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 xml:space="preserve">Ед. </w:t>
            </w:r>
            <w:proofErr w:type="spellStart"/>
            <w:r>
              <w:rPr>
                <w:b/>
                <w:color w:val="auto"/>
                <w:sz w:val="12"/>
                <w:szCs w:val="12"/>
              </w:rPr>
              <w:t>изм</w:t>
            </w:r>
            <w:proofErr w:type="spellEnd"/>
            <w:r>
              <w:rPr>
                <w:b/>
                <w:color w:val="auto"/>
                <w:sz w:val="12"/>
                <w:szCs w:val="12"/>
              </w:rPr>
              <w:t>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2029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2039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b/>
                <w:color w:val="auto"/>
                <w:sz w:val="12"/>
                <w:szCs w:val="12"/>
              </w:rPr>
            </w:pPr>
            <w:r>
              <w:rPr>
                <w:b/>
                <w:color w:val="auto"/>
                <w:sz w:val="12"/>
                <w:szCs w:val="12"/>
              </w:rPr>
              <w:t>2040</w:t>
            </w:r>
          </w:p>
        </w:tc>
      </w:tr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Полезный отпуск тепловой энергии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.Г</w:t>
            </w:r>
            <w:proofErr w:type="gramEnd"/>
            <w:r>
              <w:rPr>
                <w:color w:val="auto"/>
                <w:sz w:val="12"/>
                <w:szCs w:val="12"/>
              </w:rPr>
              <w:t>кал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386,7</w:t>
            </w:r>
          </w:p>
        </w:tc>
      </w:tr>
      <w:tr w:rsidR="00961A3F">
        <w:trPr>
          <w:trHeight w:val="6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Затрачено топлива на выработку тепловой энергии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тыс. т </w:t>
            </w:r>
            <w:proofErr w:type="spellStart"/>
            <w:r>
              <w:rPr>
                <w:color w:val="auto"/>
                <w:sz w:val="12"/>
                <w:szCs w:val="12"/>
              </w:rPr>
              <w:t>у.</w:t>
            </w:r>
            <w:proofErr w:type="gramStart"/>
            <w:r>
              <w:rPr>
                <w:color w:val="auto"/>
                <w:sz w:val="12"/>
                <w:szCs w:val="12"/>
              </w:rPr>
              <w:t>т</w:t>
            </w:r>
            <w:proofErr w:type="spellEnd"/>
            <w:proofErr w:type="gramEnd"/>
            <w:r>
              <w:rPr>
                <w:color w:val="auto"/>
                <w:sz w:val="12"/>
                <w:szCs w:val="12"/>
              </w:rPr>
              <w:t>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83,6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83,6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84,1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84,5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85,0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82,1</w:t>
            </w:r>
          </w:p>
        </w:tc>
      </w:tr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Расходы на топливо: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.р</w:t>
            </w:r>
            <w:proofErr w:type="gramEnd"/>
            <w:r>
              <w:rPr>
                <w:color w:val="auto"/>
                <w:sz w:val="12"/>
                <w:szCs w:val="12"/>
              </w:rPr>
              <w:t>уб.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239862,7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249936,9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262135,2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275974,7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290813,6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294775,5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308040,4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321902,3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335744,1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349845,3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364189,0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378756,5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393528,0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408482,1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424004,4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440116,6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456841,0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474201,0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492263,3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511013,6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530478,2</w:t>
            </w:r>
          </w:p>
        </w:tc>
      </w:tr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Амортизация основных средств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.р</w:t>
            </w:r>
            <w:proofErr w:type="gramEnd"/>
            <w:r>
              <w:rPr>
                <w:color w:val="auto"/>
                <w:sz w:val="12"/>
                <w:szCs w:val="12"/>
              </w:rPr>
              <w:t>уб.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9862,4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9862,4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9862,4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9862,4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9862,4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42181,3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42053,1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41927,7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41805,0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41685,1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41567,8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41453,1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41340,9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41231,1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41123,8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14528,0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14425,4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14325,0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14226,8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14130,8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14036,9</w:t>
            </w:r>
          </w:p>
        </w:tc>
      </w:tr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Необходимая валовая выручка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.р</w:t>
            </w:r>
            <w:proofErr w:type="gramEnd"/>
            <w:r>
              <w:rPr>
                <w:color w:val="auto"/>
                <w:sz w:val="12"/>
                <w:szCs w:val="12"/>
              </w:rPr>
              <w:t>уб.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836827,5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871798,1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905508,5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941670,0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978456,4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1017482,2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1057628,4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1099196,3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1142265,9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1186899,4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1233133,7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1282006,7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1332080,8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1383831,6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1437705,8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1493788,7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1551607,4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1611769,0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1674817,6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1740434,9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1808723,7</w:t>
            </w:r>
          </w:p>
        </w:tc>
      </w:tr>
      <w:tr w:rsidR="00961A3F">
        <w:trPr>
          <w:trHeight w:val="6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Тариф на</w:t>
            </w:r>
            <w:r>
              <w:rPr>
                <w:color w:val="auto"/>
                <w:sz w:val="12"/>
                <w:szCs w:val="12"/>
              </w:rPr>
              <w:br/>
              <w:t>производство тепловой энергии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руб./Гкал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2163,8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2254,2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2341,4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2434,9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2530,0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2630,9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2734,7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2842,2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2953,5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3068,9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3188,5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3314,9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3444,3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3578,1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3717,5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3862,5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4012,0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4167,5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4330,5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4500,2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4676,8</w:t>
            </w:r>
          </w:p>
        </w:tc>
      </w:tr>
      <w:tr w:rsidR="00961A3F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Рост тарифа </w:t>
            </w:r>
            <w:proofErr w:type="gramStart"/>
            <w:r>
              <w:rPr>
                <w:color w:val="auto"/>
                <w:sz w:val="12"/>
                <w:szCs w:val="12"/>
              </w:rPr>
              <w:t>в</w:t>
            </w:r>
            <w:proofErr w:type="gramEnd"/>
            <w:r>
              <w:rPr>
                <w:color w:val="auto"/>
                <w:sz w:val="12"/>
                <w:szCs w:val="12"/>
              </w:rPr>
              <w:t xml:space="preserve"> %: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%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4,18%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3,87%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3,99%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3,91%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3,99%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3,95%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3,93%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3,91%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3,90%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3,96%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3,91%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3,88%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3,89%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3,90%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3,87%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3,88%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3,91%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ind w:left="-72" w:right="-31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3,92%</w:t>
            </w:r>
          </w:p>
        </w:tc>
      </w:tr>
    </w:tbl>
    <w:p w:rsidR="00961A3F" w:rsidRDefault="00961A3F">
      <w:pPr>
        <w:sectPr w:rsidR="00961A3F">
          <w:footerReference w:type="default" r:id="rId19"/>
          <w:pgSz w:w="16838" w:h="11906" w:orient="landscape"/>
          <w:pgMar w:top="1701" w:right="1134" w:bottom="766" w:left="709" w:header="0" w:footer="709" w:gutter="0"/>
          <w:cols w:space="720"/>
          <w:formProt w:val="0"/>
          <w:docGrid w:linePitch="360"/>
        </w:sectPr>
      </w:pPr>
    </w:p>
    <w:p w:rsidR="00961A3F" w:rsidRDefault="000E15D4">
      <w:pPr>
        <w:pStyle w:val="afffff5"/>
        <w:rPr>
          <w:lang w:eastAsia="en-US"/>
        </w:rPr>
      </w:pPr>
      <w:r>
        <w:rPr>
          <w:szCs w:val="26"/>
        </w:rPr>
        <w:lastRenderedPageBreak/>
        <w:t xml:space="preserve">Таблица </w:t>
      </w:r>
      <w:r w:rsidR="008E4669">
        <w:rPr>
          <w:szCs w:val="26"/>
        </w:rPr>
        <w:fldChar w:fldCharType="begin"/>
      </w:r>
      <w:r>
        <w:rPr>
          <w:szCs w:val="26"/>
        </w:rPr>
        <w:instrText>SEQ Таблица \* ARABIC</w:instrText>
      </w:r>
      <w:r w:rsidR="008E4669">
        <w:rPr>
          <w:szCs w:val="26"/>
        </w:rPr>
        <w:fldChar w:fldCharType="separate"/>
      </w:r>
      <w:r>
        <w:rPr>
          <w:szCs w:val="26"/>
        </w:rPr>
        <w:t>6</w:t>
      </w:r>
      <w:r w:rsidR="008E4669">
        <w:rPr>
          <w:szCs w:val="26"/>
        </w:rPr>
        <w:fldChar w:fldCharType="end"/>
      </w:r>
      <w:r>
        <w:rPr>
          <w:szCs w:val="26"/>
        </w:rPr>
        <w:t xml:space="preserve"> – Результаты расчета ценовых последствий для потребителей при реализации мероприятий в зоне деятельности</w:t>
      </w:r>
      <w:r>
        <w:t xml:space="preserve"> АО «</w:t>
      </w:r>
      <w:proofErr w:type="spellStart"/>
      <w:r>
        <w:t>Красмаш</w:t>
      </w:r>
      <w:proofErr w:type="spellEnd"/>
      <w:r>
        <w:t>»</w:t>
      </w:r>
    </w:p>
    <w:tbl>
      <w:tblPr>
        <w:tblW w:w="5000" w:type="pct"/>
        <w:tblLayout w:type="fixed"/>
        <w:tblLook w:val="04A0"/>
      </w:tblPr>
      <w:tblGrid>
        <w:gridCol w:w="917"/>
        <w:gridCol w:w="710"/>
        <w:gridCol w:w="669"/>
        <w:gridCol w:w="670"/>
        <w:gridCol w:w="670"/>
        <w:gridCol w:w="668"/>
        <w:gridCol w:w="667"/>
        <w:gridCol w:w="669"/>
        <w:gridCol w:w="672"/>
        <w:gridCol w:w="667"/>
        <w:gridCol w:w="667"/>
        <w:gridCol w:w="669"/>
        <w:gridCol w:w="667"/>
        <w:gridCol w:w="669"/>
        <w:gridCol w:w="667"/>
        <w:gridCol w:w="672"/>
        <w:gridCol w:w="667"/>
        <w:gridCol w:w="672"/>
        <w:gridCol w:w="664"/>
        <w:gridCol w:w="671"/>
        <w:gridCol w:w="668"/>
        <w:gridCol w:w="668"/>
        <w:gridCol w:w="667"/>
      </w:tblGrid>
      <w:tr w:rsidR="00961A3F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Показатели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Ед. </w:t>
            </w:r>
            <w:proofErr w:type="spellStart"/>
            <w:r>
              <w:rPr>
                <w:color w:val="auto"/>
                <w:sz w:val="12"/>
                <w:szCs w:val="12"/>
              </w:rPr>
              <w:t>изм</w:t>
            </w:r>
            <w:proofErr w:type="spellEnd"/>
            <w:r>
              <w:rPr>
                <w:color w:val="auto"/>
                <w:sz w:val="12"/>
                <w:szCs w:val="12"/>
              </w:rPr>
              <w:t>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2029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2039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2040</w:t>
            </w:r>
          </w:p>
        </w:tc>
      </w:tr>
      <w:tr w:rsidR="00961A3F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Полезный отпуск тепловой энергии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.Г</w:t>
            </w:r>
            <w:proofErr w:type="gramEnd"/>
            <w:r>
              <w:rPr>
                <w:color w:val="auto"/>
                <w:sz w:val="12"/>
                <w:szCs w:val="12"/>
              </w:rPr>
              <w:t>кал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47,3</w:t>
            </w:r>
          </w:p>
        </w:tc>
      </w:tr>
      <w:tr w:rsidR="00961A3F">
        <w:trPr>
          <w:trHeight w:val="6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Затрачено топлива на выработку тепловой энергии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тыс. т </w:t>
            </w:r>
            <w:proofErr w:type="spellStart"/>
            <w:r>
              <w:rPr>
                <w:color w:val="auto"/>
                <w:sz w:val="12"/>
                <w:szCs w:val="12"/>
              </w:rPr>
              <w:t>у.</w:t>
            </w:r>
            <w:proofErr w:type="gramStart"/>
            <w:r>
              <w:rPr>
                <w:color w:val="auto"/>
                <w:sz w:val="12"/>
                <w:szCs w:val="12"/>
              </w:rPr>
              <w:t>т</w:t>
            </w:r>
            <w:proofErr w:type="spellEnd"/>
            <w:proofErr w:type="gramEnd"/>
            <w:r>
              <w:rPr>
                <w:color w:val="auto"/>
                <w:sz w:val="12"/>
                <w:szCs w:val="12"/>
              </w:rPr>
              <w:t>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10,4</w:t>
            </w:r>
          </w:p>
        </w:tc>
      </w:tr>
      <w:tr w:rsidR="00961A3F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Расходы на топливо: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.р</w:t>
            </w:r>
            <w:proofErr w:type="gramEnd"/>
            <w:r>
              <w:rPr>
                <w:color w:val="auto"/>
                <w:sz w:val="12"/>
                <w:szCs w:val="12"/>
              </w:rPr>
              <w:t>уб.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97882,6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99350,8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98665,7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101823,0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105183,1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108864,5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112348,2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115831,0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119421,7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123601,5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128051,2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132661,0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137304,1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142109,8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147083,6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152378,6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157864,3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163389,5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169100,8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175011,8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181129,4</w:t>
            </w:r>
          </w:p>
        </w:tc>
      </w:tr>
      <w:tr w:rsidR="00961A3F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Необходимая валовая выручка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тыс</w:t>
            </w:r>
            <w:proofErr w:type="gramStart"/>
            <w:r>
              <w:rPr>
                <w:color w:val="auto"/>
                <w:sz w:val="12"/>
                <w:szCs w:val="12"/>
              </w:rPr>
              <w:t>.р</w:t>
            </w:r>
            <w:proofErr w:type="gramEnd"/>
            <w:r>
              <w:rPr>
                <w:color w:val="auto"/>
                <w:sz w:val="12"/>
                <w:szCs w:val="12"/>
              </w:rPr>
              <w:t>уб.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100318,5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104113,7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108069,8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112176,5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116439,2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120863,9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125456,7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130224,1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135172,6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140309,2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145640,9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151175,3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156919,9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162882,9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169072,4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175497,2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182166,1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189088,4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196273,7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203732,1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211474,0</w:t>
            </w:r>
          </w:p>
        </w:tc>
      </w:tr>
      <w:tr w:rsidR="00961A3F">
        <w:trPr>
          <w:trHeight w:val="6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Тариф на</w:t>
            </w:r>
            <w:r>
              <w:rPr>
                <w:color w:val="auto"/>
                <w:sz w:val="12"/>
                <w:szCs w:val="12"/>
              </w:rPr>
              <w:br/>
              <w:t>производство тепловой энергии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руб./Гкал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2121,6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2201,8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2285,5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2372,3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2462,5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2556,1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2653,2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2754,0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2858,7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2967,3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3080,1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3197,1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3318,6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3444,7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3575,6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3711,5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3852,5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3998,9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4150,9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4308,6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4472,3</w:t>
            </w:r>
          </w:p>
        </w:tc>
      </w:tr>
      <w:tr w:rsidR="00961A3F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 xml:space="preserve">Рост тарифа </w:t>
            </w:r>
            <w:proofErr w:type="gramStart"/>
            <w:r>
              <w:rPr>
                <w:color w:val="auto"/>
                <w:sz w:val="12"/>
                <w:szCs w:val="12"/>
              </w:rPr>
              <w:t>в</w:t>
            </w:r>
            <w:proofErr w:type="gramEnd"/>
            <w:r>
              <w:rPr>
                <w:color w:val="auto"/>
                <w:sz w:val="12"/>
                <w:szCs w:val="12"/>
              </w:rPr>
              <w:t xml:space="preserve"> %: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%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3,78%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A3F" w:rsidRDefault="000E15D4">
            <w:pPr>
              <w:pStyle w:val="affffff0"/>
              <w:widowControl w:val="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3,80%</w:t>
            </w:r>
          </w:p>
        </w:tc>
      </w:tr>
    </w:tbl>
    <w:p w:rsidR="00961A3F" w:rsidRDefault="00961A3F">
      <w:pPr>
        <w:sectPr w:rsidR="00961A3F">
          <w:footerReference w:type="default" r:id="rId20"/>
          <w:pgSz w:w="16838" w:h="11906" w:orient="landscape"/>
          <w:pgMar w:top="1701" w:right="678" w:bottom="766" w:left="709" w:header="0" w:footer="709" w:gutter="0"/>
          <w:cols w:space="720"/>
          <w:formProt w:val="0"/>
          <w:docGrid w:linePitch="360"/>
        </w:sectPr>
      </w:pPr>
    </w:p>
    <w:p w:rsidR="00961A3F" w:rsidRDefault="000E15D4">
      <w:pPr>
        <w:pStyle w:val="03110"/>
        <w:numPr>
          <w:ilvl w:val="2"/>
          <w:numId w:val="6"/>
        </w:numPr>
      </w:pPr>
      <w:bookmarkStart w:id="34" w:name="_Toc71901654"/>
      <w:r>
        <w:lastRenderedPageBreak/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</w:t>
      </w:r>
      <w:bookmarkEnd w:id="34"/>
    </w:p>
    <w:p w:rsidR="00961A3F" w:rsidRPr="00B051CD" w:rsidRDefault="007D030D">
      <w:pPr>
        <w:pStyle w:val="afffff2"/>
        <w:rPr>
          <w:lang w:eastAsia="en-US"/>
        </w:rPr>
      </w:pPr>
      <w:r>
        <w:rPr>
          <w:lang w:eastAsia="en-US"/>
        </w:rPr>
        <w:t>В утвержденной схеме теплоснабжения предусматрива</w:t>
      </w:r>
      <w:r w:rsidR="00AF13E1" w:rsidRPr="00AF13E1">
        <w:rPr>
          <w:lang w:eastAsia="en-US"/>
        </w:rPr>
        <w:t>ются</w:t>
      </w:r>
      <w:r>
        <w:rPr>
          <w:lang w:eastAsia="en-US"/>
        </w:rPr>
        <w:t xml:space="preserve"> следующие инвестиции в строительство и реконструкцию: </w:t>
      </w:r>
    </w:p>
    <w:p w:rsidR="00961A3F" w:rsidRPr="00B051CD" w:rsidRDefault="007D030D">
      <w:pPr>
        <w:pStyle w:val="000"/>
        <w:rPr>
          <w:lang w:eastAsia="en-US"/>
        </w:rPr>
      </w:pPr>
      <w:r>
        <w:rPr>
          <w:lang w:eastAsia="en-US"/>
        </w:rPr>
        <w:t>источники тепловой энергии: 4 302 144,26  тыс. руб.</w:t>
      </w:r>
    </w:p>
    <w:p w:rsidR="00961A3F" w:rsidRPr="00B051CD" w:rsidRDefault="007D030D">
      <w:pPr>
        <w:pStyle w:val="000"/>
        <w:rPr>
          <w:lang w:eastAsia="en-US"/>
        </w:rPr>
      </w:pPr>
      <w:r>
        <w:rPr>
          <w:lang w:eastAsia="en-US"/>
        </w:rPr>
        <w:t>тепловые сети и сооружения на них: 17 918 623,43  тыс. руб.</w:t>
      </w:r>
    </w:p>
    <w:p w:rsidR="00961A3F" w:rsidRPr="00B051CD" w:rsidRDefault="007D030D">
      <w:pPr>
        <w:pStyle w:val="000"/>
        <w:rPr>
          <w:lang w:eastAsia="en-US"/>
        </w:rPr>
      </w:pPr>
      <w:r>
        <w:rPr>
          <w:lang w:eastAsia="en-US"/>
        </w:rPr>
        <w:t xml:space="preserve">С учетом данных мероприятий, в актуализированной схеме теплоснабжения, капитальные вложения в строительство и реконструкцию составят (в текущих ценах): </w:t>
      </w:r>
    </w:p>
    <w:p w:rsidR="00961A3F" w:rsidRPr="00B051CD" w:rsidRDefault="007D030D">
      <w:pPr>
        <w:pStyle w:val="000"/>
        <w:rPr>
          <w:lang w:eastAsia="en-US"/>
        </w:rPr>
      </w:pPr>
      <w:r>
        <w:rPr>
          <w:lang w:eastAsia="en-US"/>
        </w:rPr>
        <w:t>источники тепловой энергии: 4 </w:t>
      </w:r>
      <w:r w:rsidR="00AF13E1" w:rsidRPr="00AF13E1">
        <w:rPr>
          <w:lang w:eastAsia="en-US"/>
        </w:rPr>
        <w:t>220 374,130</w:t>
      </w:r>
      <w:r>
        <w:rPr>
          <w:lang w:eastAsia="en-US"/>
        </w:rPr>
        <w:t xml:space="preserve">  тыс. руб.</w:t>
      </w:r>
    </w:p>
    <w:p w:rsidR="00961A3F" w:rsidRPr="00B051CD" w:rsidRDefault="007D030D">
      <w:pPr>
        <w:pStyle w:val="000"/>
        <w:rPr>
          <w:lang w:eastAsia="en-US"/>
        </w:rPr>
      </w:pPr>
      <w:r>
        <w:rPr>
          <w:lang w:eastAsia="en-US"/>
        </w:rPr>
        <w:t xml:space="preserve">тепловые сети и сооружения на них: </w:t>
      </w:r>
      <w:r w:rsidR="000017F7" w:rsidRPr="000017F7">
        <w:rPr>
          <w:sz w:val="24"/>
          <w:szCs w:val="24"/>
          <w:lang w:eastAsia="en-US"/>
        </w:rPr>
        <w:t>22</w:t>
      </w:r>
      <w:r w:rsidR="000017F7">
        <w:rPr>
          <w:sz w:val="24"/>
          <w:lang w:eastAsia="en-US"/>
        </w:rPr>
        <w:t> </w:t>
      </w:r>
      <w:r w:rsidR="000017F7" w:rsidRPr="000017F7">
        <w:rPr>
          <w:sz w:val="24"/>
          <w:szCs w:val="24"/>
          <w:lang w:eastAsia="en-US"/>
        </w:rPr>
        <w:t>542</w:t>
      </w:r>
      <w:r w:rsidR="000017F7">
        <w:rPr>
          <w:sz w:val="24"/>
          <w:lang w:eastAsia="en-US"/>
        </w:rPr>
        <w:t xml:space="preserve"> </w:t>
      </w:r>
      <w:r w:rsidR="000017F7" w:rsidRPr="000017F7">
        <w:rPr>
          <w:sz w:val="24"/>
          <w:szCs w:val="24"/>
          <w:lang w:eastAsia="en-US"/>
        </w:rPr>
        <w:t xml:space="preserve">238,68 </w:t>
      </w:r>
      <w:r>
        <w:rPr>
          <w:lang w:eastAsia="en-US"/>
        </w:rPr>
        <w:t>тыс. руб.</w:t>
      </w:r>
    </w:p>
    <w:p w:rsidR="00961A3F" w:rsidRPr="00B051CD" w:rsidRDefault="00961A3F">
      <w:pPr>
        <w:pStyle w:val="000"/>
        <w:rPr>
          <w:lang w:eastAsia="en-US"/>
        </w:rPr>
      </w:pPr>
    </w:p>
    <w:sectPr w:rsidR="00961A3F" w:rsidRPr="00B051CD" w:rsidSect="00961A3F">
      <w:footerReference w:type="default" r:id="rId21"/>
      <w:pgSz w:w="11906" w:h="16838"/>
      <w:pgMar w:top="678" w:right="566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320" w:rsidRDefault="00144320" w:rsidP="00961A3F">
      <w:pPr>
        <w:spacing w:line="240" w:lineRule="auto"/>
      </w:pPr>
      <w:r>
        <w:separator/>
      </w:r>
    </w:p>
  </w:endnote>
  <w:endnote w:type="continuationSeparator" w:id="0">
    <w:p w:rsidR="00144320" w:rsidRDefault="00144320" w:rsidP="00961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, sans-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E04D7F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E04D7F" w:rsidRDefault="00E04D7F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rFonts w:eastAsia="Calibri"/>
        <w:sz w:val="22"/>
        <w:szCs w:val="22"/>
        <w:lang w:eastAsia="en-US"/>
      </w:rPr>
      <w:t>2021 год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30</w:t>
      </w:r>
    </w:fldSimple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31</w:t>
      </w:r>
    </w:fldSimple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32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E04D7F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E04D7F" w:rsidRDefault="00E04D7F">
    <w:pPr>
      <w:tabs>
        <w:tab w:val="center" w:pos="4677"/>
        <w:tab w:val="right" w:pos="9355"/>
      </w:tabs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2021 год</w:t>
    </w:r>
  </w:p>
  <w:p w:rsidR="00E04D7F" w:rsidRDefault="00E04D7F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noProof/>
      </w:rPr>
      <w:drawing>
        <wp:inline distT="0" distB="0" distL="0" distR="0">
          <wp:extent cx="109220" cy="237490"/>
          <wp:effectExtent l="0" t="0" r="0" b="0"/>
          <wp:docPr id="3" name="Рисунок 2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3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4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5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7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9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20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7F" w:rsidRDefault="008E4669">
    <w:pPr>
      <w:pStyle w:val="Footer"/>
    </w:pPr>
    <w:fldSimple w:instr="PAGE">
      <w:r w:rsidR="00743708">
        <w:rPr>
          <w:noProof/>
        </w:rPr>
        <w:t>28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320" w:rsidRDefault="00144320" w:rsidP="00961A3F">
      <w:pPr>
        <w:spacing w:line="240" w:lineRule="auto"/>
      </w:pPr>
      <w:r>
        <w:separator/>
      </w:r>
    </w:p>
  </w:footnote>
  <w:footnote w:type="continuationSeparator" w:id="0">
    <w:p w:rsidR="00144320" w:rsidRDefault="00144320" w:rsidP="00961A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87E"/>
    <w:multiLevelType w:val="multilevel"/>
    <w:tmpl w:val="8BBC4280"/>
    <w:lvl w:ilvl="0">
      <w:start w:val="1"/>
      <w:numFmt w:val="decimal"/>
      <w:pStyle w:val="a"/>
      <w:lvlText w:val="%1)"/>
      <w:lvlJc w:val="left"/>
      <w:pPr>
        <w:tabs>
          <w:tab w:val="num" w:pos="0"/>
        </w:tabs>
        <w:ind w:left="927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6FE7D5B"/>
    <w:multiLevelType w:val="multilevel"/>
    <w:tmpl w:val="BE22D238"/>
    <w:lvl w:ilvl="0">
      <w:start w:val="1"/>
      <w:numFmt w:val="bullet"/>
      <w:pStyle w:val="a0"/>
      <w:lvlText w:val="-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7741D2E"/>
    <w:multiLevelType w:val="multilevel"/>
    <w:tmpl w:val="540E27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B7239E8"/>
    <w:multiLevelType w:val="multilevel"/>
    <w:tmpl w:val="5C72D35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7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31" w:hanging="1800"/>
      </w:pPr>
    </w:lvl>
  </w:abstractNum>
  <w:abstractNum w:abstractNumId="4">
    <w:nsid w:val="0FA96B0D"/>
    <w:multiLevelType w:val="multilevel"/>
    <w:tmpl w:val="658C1ACE"/>
    <w:lvl w:ilvl="0">
      <w:start w:val="1"/>
      <w:numFmt w:val="decimal"/>
      <w:pStyle w:val="22"/>
      <w:lvlText w:val="Таблица 1.%1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0A362A1"/>
    <w:multiLevelType w:val="multilevel"/>
    <w:tmpl w:val="095ECEB4"/>
    <w:lvl w:ilvl="0">
      <w:start w:val="1"/>
      <w:numFmt w:val="bullet"/>
      <w:pStyle w:val="10"/>
      <w:suff w:val="space"/>
      <w:lvlText w:val=""/>
      <w:lvlJc w:val="left"/>
      <w:pPr>
        <w:tabs>
          <w:tab w:val="num" w:pos="0"/>
        </w:tabs>
        <w:ind w:left="567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6">
    <w:nsid w:val="111339BC"/>
    <w:multiLevelType w:val="multilevel"/>
    <w:tmpl w:val="3C4A35FC"/>
    <w:lvl w:ilvl="0">
      <w:start w:val="1"/>
      <w:numFmt w:val="bullet"/>
      <w:pStyle w:val="G"/>
      <w:lvlText w:val="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abstractNum w:abstractNumId="7">
    <w:nsid w:val="14AF2E3C"/>
    <w:multiLevelType w:val="multilevel"/>
    <w:tmpl w:val="C26AF8B0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B246A3C"/>
    <w:multiLevelType w:val="multilevel"/>
    <w:tmpl w:val="ADBCB698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</w:lvl>
  </w:abstractNum>
  <w:abstractNum w:abstractNumId="9">
    <w:nsid w:val="1E606F93"/>
    <w:multiLevelType w:val="multilevel"/>
    <w:tmpl w:val="60F28366"/>
    <w:lvl w:ilvl="0">
      <w:start w:val="1"/>
      <w:numFmt w:val="decimal"/>
      <w:pStyle w:val="05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7A05C39"/>
    <w:multiLevelType w:val="multilevel"/>
    <w:tmpl w:val="8F148BD8"/>
    <w:lvl w:ilvl="0">
      <w:start w:val="1"/>
      <w:numFmt w:val="decimal"/>
      <w:pStyle w:val="06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1">
    <w:nsid w:val="27D5579C"/>
    <w:multiLevelType w:val="multilevel"/>
    <w:tmpl w:val="947255E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2">
    <w:nsid w:val="39995EBF"/>
    <w:multiLevelType w:val="multilevel"/>
    <w:tmpl w:val="129A0E82"/>
    <w:lvl w:ilvl="0">
      <w:start w:val="1"/>
      <w:numFmt w:val="bullet"/>
      <w:pStyle w:val="110"/>
      <w:lvlText w:val=""/>
      <w:lvlJc w:val="left"/>
      <w:pPr>
        <w:tabs>
          <w:tab w:val="num" w:pos="0"/>
        </w:tabs>
        <w:ind w:left="41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2" w:hanging="360"/>
      </w:pPr>
      <w:rPr>
        <w:rFonts w:ascii="Wingdings" w:hAnsi="Wingdings" w:cs="Wingdings" w:hint="default"/>
      </w:rPr>
    </w:lvl>
  </w:abstractNum>
  <w:abstractNum w:abstractNumId="13">
    <w:nsid w:val="3A423680"/>
    <w:multiLevelType w:val="multilevel"/>
    <w:tmpl w:val="2312EE5E"/>
    <w:lvl w:ilvl="0">
      <w:start w:val="1"/>
      <w:numFmt w:val="decimal"/>
      <w:pStyle w:val="a2"/>
      <w:lvlText w:val="Табл. %1"/>
      <w:lvlJc w:val="left"/>
      <w:pPr>
        <w:tabs>
          <w:tab w:val="num" w:pos="0"/>
        </w:tabs>
        <w:ind w:left="1874" w:hanging="360"/>
      </w:pPr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34" w:hanging="180"/>
      </w:pPr>
    </w:lvl>
  </w:abstractNum>
  <w:abstractNum w:abstractNumId="14">
    <w:nsid w:val="3E6A31C6"/>
    <w:multiLevelType w:val="multilevel"/>
    <w:tmpl w:val="5B66F430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12"/>
      <w:numFmt w:val="decimal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709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15">
    <w:nsid w:val="42101F3B"/>
    <w:multiLevelType w:val="multilevel"/>
    <w:tmpl w:val="AA24B758"/>
    <w:lvl w:ilvl="0">
      <w:start w:val="1"/>
      <w:numFmt w:val="bullet"/>
      <w:pStyle w:val="131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43AE30E2"/>
    <w:multiLevelType w:val="multilevel"/>
    <w:tmpl w:val="067C02B0"/>
    <w:lvl w:ilvl="0">
      <w:start w:val="2"/>
      <w:numFmt w:val="decimal"/>
      <w:pStyle w:val="2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7">
    <w:nsid w:val="43B1267F"/>
    <w:multiLevelType w:val="multilevel"/>
    <w:tmpl w:val="33A25882"/>
    <w:lvl w:ilvl="0">
      <w:start w:val="1"/>
      <w:numFmt w:val="bullet"/>
      <w:pStyle w:val="a3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4425BBC"/>
    <w:multiLevelType w:val="multilevel"/>
    <w:tmpl w:val="E9AAC964"/>
    <w:lvl w:ilvl="0">
      <w:start w:val="1"/>
      <w:numFmt w:val="bullet"/>
      <w:pStyle w:val="a4"/>
      <w:lvlText w:val=""/>
      <w:lvlJc w:val="left"/>
      <w:pPr>
        <w:tabs>
          <w:tab w:val="num" w:pos="0"/>
        </w:tabs>
        <w:ind w:left="37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4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8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5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7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461" w:hanging="360"/>
      </w:pPr>
      <w:rPr>
        <w:rFonts w:ascii="Wingdings" w:hAnsi="Wingdings" w:cs="Wingdings" w:hint="default"/>
      </w:rPr>
    </w:lvl>
  </w:abstractNum>
  <w:abstractNum w:abstractNumId="19">
    <w:nsid w:val="4E7F1FD6"/>
    <w:multiLevelType w:val="multilevel"/>
    <w:tmpl w:val="00F2C5F0"/>
    <w:lvl w:ilvl="0">
      <w:start w:val="1"/>
      <w:numFmt w:val="decimal"/>
      <w:pStyle w:val="a5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56A7FFE"/>
    <w:multiLevelType w:val="multilevel"/>
    <w:tmpl w:val="F8B2641C"/>
    <w:lvl w:ilvl="0">
      <w:start w:val="1"/>
      <w:numFmt w:val="bullet"/>
      <w:pStyle w:val="111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632DD8"/>
    <w:multiLevelType w:val="multilevel"/>
    <w:tmpl w:val="EA961FA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CAB6774"/>
    <w:multiLevelType w:val="multilevel"/>
    <w:tmpl w:val="278A5610"/>
    <w:lvl w:ilvl="0">
      <w:start w:val="1"/>
      <w:numFmt w:val="decimal"/>
      <w:pStyle w:val="-"/>
      <w:suff w:val="space"/>
      <w:lvlText w:val="Глава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Часть 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Рисунок 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Таблица 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>
    <w:nsid w:val="71C13E9D"/>
    <w:multiLevelType w:val="multilevel"/>
    <w:tmpl w:val="A3DA7F10"/>
    <w:lvl w:ilvl="0">
      <w:start w:val="1"/>
      <w:numFmt w:val="none"/>
      <w:pStyle w:val="12"/>
      <w:suff w:val="nothing"/>
      <w:lvlText w:val="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4">
    <w:nsid w:val="78367388"/>
    <w:multiLevelType w:val="multilevel"/>
    <w:tmpl w:val="069039FA"/>
    <w:lvl w:ilvl="0">
      <w:start w:val="1"/>
      <w:numFmt w:val="decimal"/>
      <w:pStyle w:val="a7"/>
      <w:lvlText w:val="Рисунок %1."/>
      <w:lvlJc w:val="left"/>
      <w:pPr>
        <w:tabs>
          <w:tab w:val="num" w:pos="0"/>
        </w:tabs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78F82403"/>
    <w:multiLevelType w:val="multilevel"/>
    <w:tmpl w:val="A042A660"/>
    <w:lvl w:ilvl="0">
      <w:start w:val="1"/>
      <w:numFmt w:val="decimal"/>
      <w:pStyle w:val="120"/>
      <w:lvlText w:val="%1."/>
      <w:lvlJc w:val="left"/>
      <w:pPr>
        <w:tabs>
          <w:tab w:val="num" w:pos="0"/>
        </w:tabs>
        <w:ind w:left="1909" w:hanging="12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24"/>
  </w:num>
  <w:num w:numId="6">
    <w:abstractNumId w:val="14"/>
  </w:num>
  <w:num w:numId="7">
    <w:abstractNumId w:val="17"/>
  </w:num>
  <w:num w:numId="8">
    <w:abstractNumId w:val="23"/>
  </w:num>
  <w:num w:numId="9">
    <w:abstractNumId w:val="25"/>
  </w:num>
  <w:num w:numId="10">
    <w:abstractNumId w:val="8"/>
  </w:num>
  <w:num w:numId="11">
    <w:abstractNumId w:val="18"/>
  </w:num>
  <w:num w:numId="12">
    <w:abstractNumId w:val="19"/>
  </w:num>
  <w:num w:numId="13">
    <w:abstractNumId w:val="3"/>
  </w:num>
  <w:num w:numId="14">
    <w:abstractNumId w:val="15"/>
  </w:num>
  <w:num w:numId="15">
    <w:abstractNumId w:val="4"/>
  </w:num>
  <w:num w:numId="16">
    <w:abstractNumId w:val="21"/>
  </w:num>
  <w:num w:numId="17">
    <w:abstractNumId w:val="20"/>
  </w:num>
  <w:num w:numId="18">
    <w:abstractNumId w:val="5"/>
  </w:num>
  <w:num w:numId="19">
    <w:abstractNumId w:val="16"/>
  </w:num>
  <w:num w:numId="20">
    <w:abstractNumId w:val="13"/>
  </w:num>
  <w:num w:numId="21">
    <w:abstractNumId w:val="7"/>
  </w:num>
  <w:num w:numId="22">
    <w:abstractNumId w:val="6"/>
  </w:num>
  <w:num w:numId="23">
    <w:abstractNumId w:val="11"/>
  </w:num>
  <w:num w:numId="24">
    <w:abstractNumId w:val="0"/>
  </w:num>
  <w:num w:numId="25">
    <w:abstractNumId w:val="22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1A3F"/>
    <w:rsid w:val="000017F7"/>
    <w:rsid w:val="000E15D4"/>
    <w:rsid w:val="00144320"/>
    <w:rsid w:val="001E5005"/>
    <w:rsid w:val="003B28B1"/>
    <w:rsid w:val="003D2024"/>
    <w:rsid w:val="004879CF"/>
    <w:rsid w:val="005C55D6"/>
    <w:rsid w:val="005E5BA1"/>
    <w:rsid w:val="006F4DAB"/>
    <w:rsid w:val="00743708"/>
    <w:rsid w:val="007D030D"/>
    <w:rsid w:val="00870B91"/>
    <w:rsid w:val="008E4669"/>
    <w:rsid w:val="008F0A92"/>
    <w:rsid w:val="00961A3F"/>
    <w:rsid w:val="00A11D96"/>
    <w:rsid w:val="00AA5251"/>
    <w:rsid w:val="00AC3721"/>
    <w:rsid w:val="00AD3BF4"/>
    <w:rsid w:val="00AF13E1"/>
    <w:rsid w:val="00B051CD"/>
    <w:rsid w:val="00B16DDA"/>
    <w:rsid w:val="00BF16B7"/>
    <w:rsid w:val="00C36EF1"/>
    <w:rsid w:val="00C90D31"/>
    <w:rsid w:val="00CD5E5A"/>
    <w:rsid w:val="00CF2D06"/>
    <w:rsid w:val="00E04D7F"/>
    <w:rsid w:val="00E947C0"/>
    <w:rsid w:val="00EB227C"/>
    <w:rsid w:val="00F6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EB7F7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Heading1">
    <w:name w:val="Heading 1"/>
    <w:basedOn w:val="a8"/>
    <w:next w:val="a8"/>
    <w:link w:val="13"/>
    <w:uiPriority w:val="9"/>
    <w:qFormat/>
    <w:rsid w:val="006D4DC5"/>
    <w:pPr>
      <w:keepNext/>
      <w:keepLines/>
      <w:pageBreakBefore/>
      <w:spacing w:before="7200" w:after="120"/>
      <w:ind w:left="1418"/>
      <w:jc w:val="center"/>
      <w:outlineLvl w:val="0"/>
    </w:pPr>
    <w:rPr>
      <w:rFonts w:eastAsiaTheme="majorEastAsia" w:cstheme="majorBidi"/>
      <w:b/>
      <w:caps/>
      <w:spacing w:val="20"/>
      <w:szCs w:val="32"/>
    </w:rPr>
  </w:style>
  <w:style w:type="paragraph" w:customStyle="1" w:styleId="Heading2">
    <w:name w:val="Heading 2"/>
    <w:next w:val="a8"/>
    <w:link w:val="20"/>
    <w:uiPriority w:val="1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Heading3">
    <w:name w:val="Heading 3"/>
    <w:basedOn w:val="a8"/>
    <w:next w:val="a8"/>
    <w:link w:val="3"/>
    <w:unhideWhenUsed/>
    <w:qFormat/>
    <w:rsid w:val="00405C68"/>
    <w:pPr>
      <w:keepNext/>
      <w:keepLines/>
      <w:spacing w:after="120"/>
      <w:outlineLvl w:val="2"/>
    </w:pPr>
    <w:rPr>
      <w:rFonts w:eastAsiaTheme="majorEastAsia" w:cstheme="majorBidi"/>
      <w:b/>
      <w:smallCaps/>
      <w:spacing w:val="20"/>
    </w:rPr>
  </w:style>
  <w:style w:type="paragraph" w:customStyle="1" w:styleId="Heading4">
    <w:name w:val="Heading 4"/>
    <w:next w:val="a8"/>
    <w:link w:val="4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Heading5">
    <w:name w:val="Heading 5"/>
    <w:next w:val="a8"/>
    <w:link w:val="5"/>
    <w:uiPriority w:val="9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customStyle="1" w:styleId="Heading6">
    <w:name w:val="Heading 6"/>
    <w:next w:val="a8"/>
    <w:link w:val="60-"/>
    <w:unhideWhenUsed/>
    <w:qFormat/>
    <w:rsid w:val="00405C68"/>
    <w:pPr>
      <w:keepNext/>
      <w:keepLines/>
      <w:snapToGrid w:val="0"/>
      <w:spacing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customStyle="1" w:styleId="Heading7">
    <w:name w:val="Heading 7"/>
    <w:next w:val="a8"/>
    <w:link w:val="7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customStyle="1" w:styleId="Heading8">
    <w:name w:val="Heading 8"/>
    <w:next w:val="a8"/>
    <w:link w:val="8"/>
    <w:unhideWhenUsed/>
    <w:qFormat/>
    <w:rsid w:val="00405C68"/>
    <w:pPr>
      <w:keepLines/>
      <w:snapToGrid w:val="0"/>
      <w:spacing w:before="4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customStyle="1" w:styleId="Heading9">
    <w:name w:val="Heading 9"/>
    <w:next w:val="a8"/>
    <w:link w:val="9"/>
    <w:unhideWhenUsed/>
    <w:qFormat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customStyle="1" w:styleId="4">
    <w:name w:val="Заголовок 4 Знак"/>
    <w:basedOn w:val="a9"/>
    <w:link w:val="40"/>
    <w:qFormat/>
    <w:rsid w:val="00C12866"/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5">
    <w:name w:val="Заголовок 5 Знак"/>
    <w:basedOn w:val="a9"/>
    <w:link w:val="Heading5"/>
    <w:uiPriority w:val="9"/>
    <w:qFormat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1">
    <w:name w:val="Заголовок 2 Знак"/>
    <w:basedOn w:val="a9"/>
    <w:link w:val="23"/>
    <w:uiPriority w:val="1"/>
    <w:qFormat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character" w:customStyle="1" w:styleId="ac">
    <w:name w:val="Основной текст Знак"/>
    <w:basedOn w:val="a9"/>
    <w:uiPriority w:val="1"/>
    <w:qFormat/>
    <w:rsid w:val="00E915A2"/>
    <w:rPr>
      <w:rFonts w:ascii="Times New Roman" w:hAnsi="Times New Roman"/>
      <w:sz w:val="28"/>
    </w:rPr>
  </w:style>
  <w:style w:type="character" w:customStyle="1" w:styleId="14">
    <w:name w:val="Заголовок 1 Знак"/>
    <w:basedOn w:val="a9"/>
    <w:link w:val="15"/>
    <w:uiPriority w:val="9"/>
    <w:qFormat/>
    <w:rsid w:val="0005098C"/>
    <w:rPr>
      <w:rFonts w:ascii="Times New Roman" w:eastAsiaTheme="majorEastAsia" w:hAnsi="Times New Roman" w:cstheme="majorBidi"/>
      <w:b/>
      <w:caps/>
      <w:spacing w:val="20"/>
      <w:sz w:val="28"/>
      <w:szCs w:val="32"/>
    </w:rPr>
  </w:style>
  <w:style w:type="character" w:customStyle="1" w:styleId="ad">
    <w:name w:val="Заголовок записки Знак"/>
    <w:basedOn w:val="a9"/>
    <w:uiPriority w:val="99"/>
    <w:qFormat/>
    <w:rsid w:val="002001FB"/>
    <w:rPr>
      <w:rFonts w:ascii="Times New Roman" w:hAnsi="Times New Roman"/>
      <w:b/>
      <w:caps/>
      <w:spacing w:val="5"/>
      <w:sz w:val="32"/>
    </w:rPr>
  </w:style>
  <w:style w:type="character" w:customStyle="1" w:styleId="6">
    <w:name w:val="Заголовок 6 Знак"/>
    <w:basedOn w:val="a9"/>
    <w:link w:val="Heading6"/>
    <w:qFormat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">
    <w:name w:val="Заголовок 7 Знак"/>
    <w:basedOn w:val="a9"/>
    <w:link w:val="Heading7"/>
    <w:qFormat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">
    <w:name w:val="Заголовок 8 Знак"/>
    <w:basedOn w:val="a9"/>
    <w:link w:val="Heading8"/>
    <w:qFormat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">
    <w:name w:val="Заголовок 9 Знак"/>
    <w:basedOn w:val="a9"/>
    <w:link w:val="Heading9"/>
    <w:qFormat/>
    <w:rsid w:val="00BD4105"/>
    <w:rPr>
      <w:rFonts w:ascii="Times New Roman" w:hAnsi="Times New Roman"/>
      <w:sz w:val="28"/>
    </w:rPr>
  </w:style>
  <w:style w:type="character" w:customStyle="1" w:styleId="3">
    <w:name w:val="Заголовок 3 Знак"/>
    <w:basedOn w:val="a9"/>
    <w:link w:val="Heading3"/>
    <w:qFormat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ae">
    <w:name w:val="Основной текст с отступом Знак"/>
    <w:basedOn w:val="a9"/>
    <w:qFormat/>
    <w:rsid w:val="00E915A2"/>
    <w:rPr>
      <w:rFonts w:ascii="Times New Roman" w:hAnsi="Times New Roman"/>
      <w:sz w:val="28"/>
    </w:rPr>
  </w:style>
  <w:style w:type="character" w:customStyle="1" w:styleId="af">
    <w:name w:val="Название Знак"/>
    <w:basedOn w:val="a9"/>
    <w:uiPriority w:val="10"/>
    <w:qFormat/>
    <w:rsid w:val="00703DBA"/>
    <w:rPr>
      <w:rFonts w:ascii="Times New Roman" w:hAnsi="Times New Roman"/>
      <w:b/>
      <w:caps/>
      <w:spacing w:val="6"/>
      <w:sz w:val="36"/>
      <w:szCs w:val="36"/>
    </w:rPr>
  </w:style>
  <w:style w:type="character" w:customStyle="1" w:styleId="af0">
    <w:name w:val="Нижний колонтитул Знак"/>
    <w:basedOn w:val="a9"/>
    <w:uiPriority w:val="99"/>
    <w:qFormat/>
    <w:rsid w:val="004F1CBD"/>
    <w:rPr>
      <w:rFonts w:ascii="Times New Roman" w:hAnsi="Times New Roman"/>
      <w:sz w:val="24"/>
    </w:rPr>
  </w:style>
  <w:style w:type="character" w:customStyle="1" w:styleId="af1">
    <w:name w:val="Верхний колонтитул Знак"/>
    <w:basedOn w:val="a9"/>
    <w:uiPriority w:val="99"/>
    <w:qFormat/>
    <w:rsid w:val="00665AB3"/>
    <w:rPr>
      <w:rFonts w:ascii="Times New Roman" w:hAnsi="Times New Roman"/>
      <w:sz w:val="28"/>
    </w:rPr>
  </w:style>
  <w:style w:type="character" w:customStyle="1" w:styleId="-0">
    <w:name w:val="Интернет-ссылка"/>
    <w:basedOn w:val="a9"/>
    <w:uiPriority w:val="99"/>
    <w:unhideWhenUsed/>
    <w:rsid w:val="002A2475"/>
    <w:rPr>
      <w:color w:val="0000FF" w:themeColor="hyperlink"/>
      <w:u w:val="single"/>
    </w:rPr>
  </w:style>
  <w:style w:type="character" w:customStyle="1" w:styleId="af2">
    <w:name w:val="Посещённая гиперссылка"/>
    <w:basedOn w:val="a9"/>
    <w:uiPriority w:val="99"/>
    <w:semiHidden/>
    <w:unhideWhenUsed/>
    <w:rsid w:val="002A2475"/>
    <w:rPr>
      <w:color w:val="800080" w:themeColor="followedHyperlink"/>
      <w:u w:val="single"/>
    </w:rPr>
  </w:style>
  <w:style w:type="character" w:styleId="af3">
    <w:name w:val="Placeholder Text"/>
    <w:basedOn w:val="a9"/>
    <w:uiPriority w:val="99"/>
    <w:semiHidden/>
    <w:qFormat/>
    <w:rsid w:val="002A2475"/>
    <w:rPr>
      <w:color w:val="808080"/>
    </w:rPr>
  </w:style>
  <w:style w:type="character" w:styleId="af4">
    <w:name w:val="Book Title"/>
    <w:uiPriority w:val="33"/>
    <w:qFormat/>
    <w:rsid w:val="00AE1A6F"/>
  </w:style>
  <w:style w:type="character" w:customStyle="1" w:styleId="af5">
    <w:name w:val="Текст выноски Знак"/>
    <w:basedOn w:val="a9"/>
    <w:uiPriority w:val="99"/>
    <w:semiHidden/>
    <w:qFormat/>
    <w:rsid w:val="00DC6B01"/>
    <w:rPr>
      <w:rFonts w:ascii="Segoe UI" w:hAnsi="Segoe UI" w:cs="Segoe UI"/>
      <w:sz w:val="18"/>
      <w:szCs w:val="18"/>
    </w:rPr>
  </w:style>
  <w:style w:type="character" w:customStyle="1" w:styleId="af6">
    <w:name w:val="Подзаголовок Знак"/>
    <w:basedOn w:val="a9"/>
    <w:uiPriority w:val="99"/>
    <w:qFormat/>
    <w:rsid w:val="00AE1A6F"/>
    <w:rPr>
      <w:rFonts w:ascii="Times New Roman" w:eastAsiaTheme="minorEastAsia" w:hAnsi="Times New Roman"/>
      <w:b/>
      <w:spacing w:val="5"/>
      <w:sz w:val="28"/>
    </w:rPr>
  </w:style>
  <w:style w:type="character" w:customStyle="1" w:styleId="34">
    <w:name w:val="3.4 Т. Центр Знак"/>
    <w:basedOn w:val="a9"/>
    <w:link w:val="34"/>
    <w:qFormat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титула Знак"/>
    <w:basedOn w:val="a9"/>
    <w:qFormat/>
    <w:rsid w:val="00D02AB6"/>
    <w:rPr>
      <w:rFonts w:ascii="Times New Roman" w:hAnsi="Times New Roman" w:cs="Times New Roman"/>
      <w:b/>
      <w:sz w:val="24"/>
      <w:szCs w:val="20"/>
    </w:rPr>
  </w:style>
  <w:style w:type="character" w:styleId="af8">
    <w:name w:val="annotation reference"/>
    <w:basedOn w:val="a9"/>
    <w:uiPriority w:val="99"/>
    <w:unhideWhenUsed/>
    <w:qFormat/>
    <w:rsid w:val="00C251C7"/>
    <w:rPr>
      <w:sz w:val="16"/>
      <w:szCs w:val="16"/>
    </w:rPr>
  </w:style>
  <w:style w:type="character" w:customStyle="1" w:styleId="af9">
    <w:name w:val="Текст примечания Знак"/>
    <w:basedOn w:val="a9"/>
    <w:uiPriority w:val="99"/>
    <w:qFormat/>
    <w:rsid w:val="00C251C7"/>
    <w:rPr>
      <w:rFonts w:ascii="Times New Roman" w:hAnsi="Times New Roman"/>
      <w:sz w:val="20"/>
      <w:szCs w:val="20"/>
    </w:rPr>
  </w:style>
  <w:style w:type="character" w:customStyle="1" w:styleId="afa">
    <w:name w:val="Тема примечания Знак"/>
    <w:basedOn w:val="af9"/>
    <w:uiPriority w:val="99"/>
    <w:semiHidden/>
    <w:qFormat/>
    <w:rsid w:val="00C251C7"/>
    <w:rPr>
      <w:rFonts w:ascii="Times New Roman" w:hAnsi="Times New Roman"/>
      <w:b/>
      <w:bCs/>
      <w:sz w:val="20"/>
      <w:szCs w:val="20"/>
    </w:rPr>
  </w:style>
  <w:style w:type="character" w:customStyle="1" w:styleId="afb">
    <w:name w:val="Абзац списка Знак"/>
    <w:aliases w:val="Введение Знак,Заголовок мой1 Знак,СписокСТПр Знак"/>
    <w:basedOn w:val="a9"/>
    <w:uiPriority w:val="34"/>
    <w:qFormat/>
    <w:rsid w:val="00591B4E"/>
    <w:rPr>
      <w:rFonts w:ascii="Times New Roman" w:hAnsi="Times New Roman"/>
      <w:sz w:val="28"/>
    </w:rPr>
  </w:style>
  <w:style w:type="character" w:customStyle="1" w:styleId="afc">
    <w:name w:val="Перечисление Знак"/>
    <w:basedOn w:val="afb"/>
    <w:qFormat/>
    <w:rsid w:val="00591B4E"/>
    <w:rPr>
      <w:rFonts w:eastAsia="Times New Roman" w:cs="Times New Roman"/>
      <w:sz w:val="26"/>
      <w:szCs w:val="24"/>
      <w:lang w:eastAsia="ru-RU"/>
    </w:rPr>
  </w:style>
  <w:style w:type="character" w:customStyle="1" w:styleId="afd">
    <w:name w:val="Название рисунка Знак"/>
    <w:basedOn w:val="a9"/>
    <w:qFormat/>
    <w:rsid w:val="00BD4105"/>
    <w:rPr>
      <w:rFonts w:ascii="Times New Roman" w:hAnsi="Times New Roman"/>
      <w:i/>
      <w:smallCaps/>
      <w:spacing w:val="6"/>
      <w:sz w:val="26"/>
    </w:rPr>
  </w:style>
  <w:style w:type="character" w:customStyle="1" w:styleId="afe">
    <w:name w:val="Красная строка Знак"/>
    <w:basedOn w:val="ac"/>
    <w:uiPriority w:val="99"/>
    <w:qFormat/>
    <w:rsid w:val="00115DE8"/>
    <w:rPr>
      <w:rFonts w:ascii="Times New Roman" w:hAnsi="Times New Roman"/>
      <w:sz w:val="28"/>
    </w:rPr>
  </w:style>
  <w:style w:type="character" w:customStyle="1" w:styleId="210">
    <w:name w:val="2.1 Наз. записки Знак"/>
    <w:basedOn w:val="100"/>
    <w:link w:val="24"/>
    <w:qFormat/>
    <w:rsid w:val="00850FD9"/>
    <w:rPr>
      <w:rFonts w:ascii="Times New Roman" w:hAnsi="Times New Roman"/>
      <w:b/>
      <w:caps w:val="0"/>
      <w:smallCaps w:val="0"/>
      <w:spacing w:val="10"/>
      <w:sz w:val="32"/>
      <w:szCs w:val="36"/>
    </w:rPr>
  </w:style>
  <w:style w:type="character" w:customStyle="1" w:styleId="411">
    <w:name w:val="4.1 Абз. титула 1 Знак"/>
    <w:basedOn w:val="a9"/>
    <w:link w:val="411"/>
    <w:qFormat/>
    <w:rsid w:val="00CC392E"/>
    <w:rPr>
      <w:rFonts w:ascii="Times New Roman" w:hAnsi="Times New Roman"/>
      <w:smallCaps/>
      <w:spacing w:val="20"/>
      <w:sz w:val="32"/>
      <w:szCs w:val="36"/>
    </w:rPr>
  </w:style>
  <w:style w:type="character" w:customStyle="1" w:styleId="25">
    <w:name w:val="Цитата 2 Знак"/>
    <w:basedOn w:val="a9"/>
    <w:link w:val="220"/>
    <w:uiPriority w:val="29"/>
    <w:qFormat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221">
    <w:name w:val="2.2 Наз. книги Знак"/>
    <w:basedOn w:val="a9"/>
    <w:link w:val="26"/>
    <w:qFormat/>
    <w:rsid w:val="00136F78"/>
    <w:rPr>
      <w:rFonts w:ascii="Times New Roman" w:hAnsi="Times New Roman"/>
      <w:b/>
      <w:smallCaps/>
      <w:spacing w:val="10"/>
      <w:sz w:val="28"/>
    </w:rPr>
  </w:style>
  <w:style w:type="character" w:customStyle="1" w:styleId="100">
    <w:name w:val="1.0 Заг. ПЗ Знак"/>
    <w:basedOn w:val="a9"/>
    <w:link w:val="17"/>
    <w:qFormat/>
    <w:rsid w:val="00876875"/>
    <w:rPr>
      <w:rFonts w:ascii="Times New Roman" w:hAnsi="Times New Roman"/>
      <w:b/>
      <w:caps/>
      <w:spacing w:val="10"/>
      <w:sz w:val="32"/>
      <w:szCs w:val="36"/>
    </w:rPr>
  </w:style>
  <w:style w:type="character" w:customStyle="1" w:styleId="230">
    <w:name w:val="2.3 Текст титула Знак"/>
    <w:basedOn w:val="a9"/>
    <w:link w:val="27"/>
    <w:qFormat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">
    <w:name w:val="3.6 Табл. Утв.-Согл. Знак"/>
    <w:basedOn w:val="af7"/>
    <w:link w:val="30"/>
    <w:qFormat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112">
    <w:name w:val="1.1а Заг. Оглавления Знак"/>
    <w:basedOn w:val="a9"/>
    <w:link w:val="113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14">
    <w:name w:val="1.1 Заг. Вв. Знак"/>
    <w:basedOn w:val="112"/>
    <w:link w:val="18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9">
    <w:name w:val="Оглавление 1 Знак"/>
    <w:basedOn w:val="a9"/>
    <w:link w:val="1a"/>
    <w:uiPriority w:val="39"/>
    <w:qFormat/>
    <w:rsid w:val="00BA7B77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23">
    <w:name w:val="Оглавление 2 Знак"/>
    <w:basedOn w:val="a9"/>
    <w:link w:val="-2"/>
    <w:uiPriority w:val="39"/>
    <w:qFormat/>
    <w:rsid w:val="00CC5EE7"/>
    <w:rPr>
      <w:rFonts w:ascii="Times New Roman" w:hAnsi="Times New Roman"/>
      <w:smallCaps/>
      <w:sz w:val="24"/>
    </w:rPr>
  </w:style>
  <w:style w:type="character" w:customStyle="1" w:styleId="31">
    <w:name w:val="Оглавление 3 Знак"/>
    <w:basedOn w:val="a9"/>
    <w:link w:val="31"/>
    <w:uiPriority w:val="39"/>
    <w:qFormat/>
    <w:rsid w:val="00CC5EE7"/>
    <w:rPr>
      <w:rFonts w:ascii="Times New Roman" w:hAnsi="Times New Roman"/>
      <w:sz w:val="24"/>
    </w:rPr>
  </w:style>
  <w:style w:type="character" w:customStyle="1" w:styleId="40">
    <w:name w:val="Оглавление 4 Знак"/>
    <w:basedOn w:val="a9"/>
    <w:link w:val="TOC4"/>
    <w:uiPriority w:val="39"/>
    <w:qFormat/>
    <w:rsid w:val="00CC5EE7"/>
    <w:rPr>
      <w:rFonts w:ascii="Times New Roman" w:hAnsi="Times New Roman"/>
      <w:sz w:val="24"/>
    </w:rPr>
  </w:style>
  <w:style w:type="character" w:customStyle="1" w:styleId="00">
    <w:name w:val="00_Обычный текст Знак"/>
    <w:basedOn w:val="a9"/>
    <w:link w:val="00"/>
    <w:qFormat/>
    <w:rsid w:val="00AE2572"/>
    <w:rPr>
      <w:rFonts w:ascii="Times New Roman" w:hAnsi="Times New Roman" w:cs="Times New Roman"/>
      <w:iCs/>
      <w:sz w:val="26"/>
      <w:szCs w:val="26"/>
    </w:rPr>
  </w:style>
  <w:style w:type="character" w:customStyle="1" w:styleId="0510">
    <w:name w:val="0.5 Список 1) Знак"/>
    <w:basedOn w:val="00"/>
    <w:link w:val="0510"/>
    <w:qFormat/>
    <w:rsid w:val="00160D25"/>
    <w:rPr>
      <w:rFonts w:eastAsia="Times New Roman"/>
      <w:iCs/>
      <w:lang w:eastAsia="ru-RU"/>
    </w:rPr>
  </w:style>
  <w:style w:type="character" w:customStyle="1" w:styleId="115">
    <w:name w:val="1_1 Список ненумерной Знак"/>
    <w:basedOn w:val="0510"/>
    <w:link w:val="116"/>
    <w:qFormat/>
    <w:rsid w:val="00906A88"/>
  </w:style>
  <w:style w:type="character" w:customStyle="1" w:styleId="060">
    <w:name w:val="0.6 Список а) Знак"/>
    <w:basedOn w:val="0510"/>
    <w:link w:val="060"/>
    <w:qFormat/>
    <w:rsid w:val="0046715E"/>
  </w:style>
  <w:style w:type="character" w:customStyle="1" w:styleId="116">
    <w:name w:val="1.1 Заг. Частей Знак"/>
    <w:basedOn w:val="14"/>
    <w:link w:val="115"/>
    <w:qFormat/>
    <w:rsid w:val="00EB6742"/>
    <w:rPr>
      <w:b/>
      <w:iCs/>
      <w:caps/>
      <w:lang w:eastAsia="ja-JP"/>
    </w:rPr>
  </w:style>
  <w:style w:type="character" w:customStyle="1" w:styleId="021">
    <w:name w:val="02_Глава 1. Знак"/>
    <w:basedOn w:val="a9"/>
    <w:link w:val="021"/>
    <w:qFormat/>
    <w:rsid w:val="007F6AD7"/>
    <w:rPr>
      <w:rFonts w:ascii="Times New Roman" w:eastAsiaTheme="majorEastAsia" w:hAnsi="Times New Roman" w:cstheme="majorBidi"/>
      <w:b/>
      <w:iCs/>
      <w:caps/>
      <w:sz w:val="26"/>
      <w:szCs w:val="26"/>
    </w:rPr>
  </w:style>
  <w:style w:type="character" w:customStyle="1" w:styleId="211">
    <w:name w:val="2_1 Рисунок Знак"/>
    <w:basedOn w:val="a9"/>
    <w:link w:val="212"/>
    <w:qFormat/>
    <w:rsid w:val="000719C6"/>
    <w:rPr>
      <w:rFonts w:ascii="Times New Roman" w:eastAsiaTheme="majorEastAsia" w:hAnsi="Times New Roman" w:cstheme="majorBidi"/>
      <w:b/>
      <w:iCs/>
      <w:sz w:val="26"/>
      <w:szCs w:val="26"/>
    </w:rPr>
  </w:style>
  <w:style w:type="character" w:customStyle="1" w:styleId="0311">
    <w:name w:val="03_Глава 1.1. Знак"/>
    <w:basedOn w:val="a9"/>
    <w:link w:val="0311"/>
    <w:qFormat/>
    <w:rsid w:val="00CC6184"/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422">
    <w:name w:val="4.2 Абз. титула 2 Знак"/>
    <w:basedOn w:val="411"/>
    <w:link w:val="422"/>
    <w:qFormat/>
    <w:rsid w:val="0046715E"/>
    <w:rPr>
      <w:rFonts w:ascii="Times New Roman" w:hAnsi="Times New Roman"/>
      <w:smallCaps/>
      <w:spacing w:val="20"/>
      <w:sz w:val="32"/>
      <w:szCs w:val="36"/>
    </w:rPr>
  </w:style>
  <w:style w:type="character" w:customStyle="1" w:styleId="04111">
    <w:name w:val="04_Глава 1.1.1. Знак"/>
    <w:basedOn w:val="a9"/>
    <w:link w:val="04111"/>
    <w:qFormat/>
    <w:rsid w:val="005D4250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">
    <w:name w:val="3.7 Табл. Зам.-Зав. Знак"/>
    <w:basedOn w:val="36-"/>
    <w:link w:val="32"/>
    <w:qFormat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020">
    <w:name w:val="0.2 Слева + 0 Знак"/>
    <w:basedOn w:val="00"/>
    <w:link w:val="020"/>
    <w:qFormat/>
    <w:rsid w:val="0046715E"/>
    <w:rPr>
      <w:rFonts w:ascii="Times New Roman" w:hAnsi="Times New Roman" w:cs="Times New Roman"/>
      <w:iCs/>
      <w:sz w:val="28"/>
      <w:szCs w:val="26"/>
    </w:rPr>
  </w:style>
  <w:style w:type="character" w:customStyle="1" w:styleId="051111">
    <w:name w:val="05_Глава 1.1.1.1. Знак"/>
    <w:basedOn w:val="a9"/>
    <w:link w:val="051111"/>
    <w:qFormat/>
    <w:rsid w:val="001F1291"/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character" w:customStyle="1" w:styleId="160">
    <w:name w:val="1.6 Заг. Подпараграфов Знак"/>
    <w:basedOn w:val="a9"/>
    <w:link w:val="160"/>
    <w:qFormat/>
    <w:rsid w:val="000643B1"/>
    <w:rPr>
      <w:rFonts w:ascii="Times New Roman" w:eastAsiaTheme="majorEastAsia" w:hAnsi="Times New Roman" w:cstheme="majorBidi"/>
      <w:i/>
      <w:iCs/>
      <w:spacing w:val="20"/>
      <w:sz w:val="28"/>
    </w:rPr>
  </w:style>
  <w:style w:type="character" w:customStyle="1" w:styleId="220">
    <w:name w:val="2_2 Таблица Знак"/>
    <w:basedOn w:val="a9"/>
    <w:link w:val="22"/>
    <w:qFormat/>
    <w:rsid w:val="0061402C"/>
    <w:rPr>
      <w:rFonts w:ascii="Times New Roman" w:eastAsiaTheme="majorEastAsia" w:hAnsi="Times New Roman" w:cstheme="majorBidi"/>
      <w:b/>
      <w:color w:val="000000" w:themeColor="text1"/>
      <w:sz w:val="26"/>
      <w:szCs w:val="26"/>
      <w:lang w:eastAsia="ru-RU"/>
    </w:rPr>
  </w:style>
  <w:style w:type="character" w:customStyle="1" w:styleId="60-">
    <w:name w:val="6.0 Список лит-ры Знак"/>
    <w:basedOn w:val="a9"/>
    <w:link w:val="Heading6"/>
    <w:qFormat/>
    <w:rsid w:val="00160D25"/>
    <w:rPr>
      <w:rFonts w:ascii="Times New Roman" w:hAnsi="Times New Roman"/>
      <w:sz w:val="28"/>
    </w:rPr>
  </w:style>
  <w:style w:type="character" w:customStyle="1" w:styleId="320">
    <w:name w:val="3.2 Т. Слева Знак"/>
    <w:basedOn w:val="a9"/>
    <w:link w:val="321"/>
    <w:qFormat/>
    <w:rsid w:val="001748DD"/>
    <w:rPr>
      <w:rFonts w:ascii="Times New Roman" w:eastAsia="Times New Roman" w:hAnsi="Times New Roman" w:cs="Times New Roman"/>
      <w:sz w:val="20"/>
      <w:szCs w:val="20"/>
    </w:rPr>
  </w:style>
  <w:style w:type="character" w:customStyle="1" w:styleId="310">
    <w:name w:val="3.1 Т. Подзаг. Знак"/>
    <w:basedOn w:val="320"/>
    <w:link w:val="310"/>
    <w:qFormat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character" w:customStyle="1" w:styleId="01">
    <w:name w:val="0.1 Пробел Знак"/>
    <w:basedOn w:val="00"/>
    <w:link w:val="01"/>
    <w:qFormat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30">
    <w:name w:val="3_Рисунок Знак"/>
    <w:basedOn w:val="020"/>
    <w:link w:val="TOC3"/>
    <w:qFormat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121">
    <w:name w:val="1_2 Список нумерной Знак"/>
    <w:basedOn w:val="00"/>
    <w:link w:val="1b"/>
    <w:qFormat/>
    <w:rsid w:val="001D579C"/>
    <w:rPr>
      <w:rFonts w:eastAsia="Times New Roman"/>
      <w:i/>
      <w:iCs/>
      <w:szCs w:val="20"/>
      <w:lang w:eastAsia="ru-RU"/>
    </w:rPr>
  </w:style>
  <w:style w:type="character" w:customStyle="1" w:styleId="052">
    <w:name w:val="0.5 Список 2 Знак"/>
    <w:basedOn w:val="121"/>
    <w:link w:val="052"/>
    <w:qFormat/>
    <w:rsid w:val="00FB0510"/>
  </w:style>
  <w:style w:type="character" w:customStyle="1" w:styleId="aff">
    <w:name w:val="Список Знак"/>
    <w:basedOn w:val="a9"/>
    <w:uiPriority w:val="99"/>
    <w:qFormat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0">
    <w:name w:val="Emphasis"/>
    <w:basedOn w:val="a9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character" w:customStyle="1" w:styleId="aff1">
    <w:name w:val="_Обычный Знак"/>
    <w:basedOn w:val="a9"/>
    <w:qFormat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0">
    <w:name w:val="01_ЖИРНЫЙ ЗАГОЛОВОК Знак"/>
    <w:basedOn w:val="114"/>
    <w:link w:val="010"/>
    <w:qFormat/>
    <w:rsid w:val="00FD2794"/>
    <w:rPr>
      <w:rFonts w:ascii="Times New Roman" w:eastAsiaTheme="majorEastAsia" w:hAnsi="Times New Roman" w:cstheme="majorBidi"/>
      <w:b/>
      <w:iCs/>
      <w:caps/>
      <w:spacing w:val="20"/>
      <w:sz w:val="26"/>
      <w:szCs w:val="26"/>
      <w:lang w:eastAsia="ja-JP"/>
    </w:rPr>
  </w:style>
  <w:style w:type="character" w:customStyle="1" w:styleId="aff2">
    <w:name w:val="_Таблица Знак"/>
    <w:basedOn w:val="a9"/>
    <w:qFormat/>
    <w:locked/>
    <w:rsid w:val="000A1371"/>
    <w:rPr>
      <w:rFonts w:ascii="Times New Roman" w:eastAsia="Times New Roman" w:hAnsi="Times New Roman" w:cs="Times New Roman"/>
      <w:iCs/>
      <w:color w:val="000000"/>
      <w:sz w:val="20"/>
      <w:szCs w:val="24"/>
      <w:lang w:eastAsia="ru-RU"/>
    </w:rPr>
  </w:style>
  <w:style w:type="character" w:customStyle="1" w:styleId="aff3">
    <w:name w:val="_Рисунок Знак"/>
    <w:basedOn w:val="a9"/>
    <w:qFormat/>
    <w:locked/>
    <w:rsid w:val="00EA07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ff4">
    <w:name w:val="Название объекта Знак"/>
    <w:basedOn w:val="a9"/>
    <w:uiPriority w:val="1"/>
    <w:qFormat/>
    <w:locked/>
    <w:rsid w:val="00E02CB4"/>
    <w:rPr>
      <w:rFonts w:ascii="Times New Roman" w:eastAsia="Calibri" w:hAnsi="Times New Roman" w:cs="Times New Roman"/>
      <w:b/>
      <w:sz w:val="26"/>
      <w:szCs w:val="28"/>
      <w:lang w:eastAsia="ru-RU"/>
    </w:rPr>
  </w:style>
  <w:style w:type="character" w:customStyle="1" w:styleId="41">
    <w:name w:val="4_Примечания Знак"/>
    <w:basedOn w:val="00"/>
    <w:link w:val="42"/>
    <w:qFormat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character" w:customStyle="1" w:styleId="aff5">
    <w:name w:val="Маркированный список Знак"/>
    <w:basedOn w:val="a9"/>
    <w:uiPriority w:val="99"/>
    <w:qFormat/>
    <w:locked/>
    <w:rsid w:val="00643A53"/>
    <w:rPr>
      <w:rFonts w:ascii="Arial" w:eastAsia="Times New Roman" w:hAnsi="Arial" w:cs="Times New Roman"/>
      <w:spacing w:val="-5"/>
      <w:szCs w:val="24"/>
      <w:lang w:eastAsia="ru-RU"/>
    </w:rPr>
  </w:style>
  <w:style w:type="character" w:customStyle="1" w:styleId="122">
    <w:name w:val="1_2 Список нумерованный Знак"/>
    <w:basedOn w:val="121"/>
    <w:link w:val="120"/>
    <w:qFormat/>
    <w:rsid w:val="003A155C"/>
    <w:rPr>
      <w:szCs w:val="26"/>
    </w:rPr>
  </w:style>
  <w:style w:type="character" w:customStyle="1" w:styleId="113">
    <w:name w:val="_1.1. Знак"/>
    <w:basedOn w:val="a9"/>
    <w:link w:val="1c"/>
    <w:qFormat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0">
    <w:name w:val="_1.1.1. Знак"/>
    <w:basedOn w:val="a9"/>
    <w:link w:val="1111"/>
    <w:qFormat/>
    <w:rsid w:val="00684995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aff6">
    <w:name w:val="Глава Знак"/>
    <w:basedOn w:val="a9"/>
    <w:qFormat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7">
    <w:name w:val="Strong"/>
    <w:basedOn w:val="a9"/>
    <w:uiPriority w:val="22"/>
    <w:qFormat/>
    <w:rsid w:val="001D1C79"/>
    <w:rPr>
      <w:b/>
      <w:bCs/>
    </w:rPr>
  </w:style>
  <w:style w:type="character" w:customStyle="1" w:styleId="aff8">
    <w:name w:val="Без интервала Знак"/>
    <w:basedOn w:val="a9"/>
    <w:uiPriority w:val="1"/>
    <w:qFormat/>
    <w:rsid w:val="001D1C79"/>
  </w:style>
  <w:style w:type="character" w:customStyle="1" w:styleId="aff9">
    <w:name w:val="Выделенная цитата Знак"/>
    <w:basedOn w:val="a9"/>
    <w:uiPriority w:val="30"/>
    <w:qFormat/>
    <w:rsid w:val="001D1C79"/>
    <w:rPr>
      <w:rFonts w:eastAsiaTheme="minorHAnsi"/>
      <w:b/>
      <w:bCs/>
      <w:i/>
      <w:iCs/>
      <w:color w:val="4F81BD" w:themeColor="accent1"/>
    </w:rPr>
  </w:style>
  <w:style w:type="character" w:styleId="affa">
    <w:name w:val="Subtle Emphasis"/>
    <w:basedOn w:val="a9"/>
    <w:uiPriority w:val="19"/>
    <w:qFormat/>
    <w:rsid w:val="001D1C79"/>
    <w:rPr>
      <w:i/>
      <w:iCs/>
      <w:color w:val="808080" w:themeColor="text1" w:themeTint="7F"/>
    </w:rPr>
  </w:style>
  <w:style w:type="character" w:styleId="affb">
    <w:name w:val="Intense Emphasis"/>
    <w:basedOn w:val="a9"/>
    <w:uiPriority w:val="21"/>
    <w:qFormat/>
    <w:rsid w:val="001D1C79"/>
    <w:rPr>
      <w:b/>
      <w:bCs/>
      <w:i/>
      <w:iCs/>
      <w:color w:val="4F81BD" w:themeColor="accent1"/>
    </w:rPr>
  </w:style>
  <w:style w:type="character" w:styleId="affc">
    <w:name w:val="Subtle Reference"/>
    <w:basedOn w:val="a9"/>
    <w:uiPriority w:val="31"/>
    <w:qFormat/>
    <w:rsid w:val="001D1C79"/>
    <w:rPr>
      <w:smallCaps/>
      <w:color w:val="C0504D" w:themeColor="accent2"/>
      <w:u w:val="single"/>
    </w:rPr>
  </w:style>
  <w:style w:type="character" w:styleId="affd">
    <w:name w:val="Intense Reference"/>
    <w:basedOn w:val="a9"/>
    <w:uiPriority w:val="32"/>
    <w:qFormat/>
    <w:rsid w:val="001D1C79"/>
    <w:rPr>
      <w:b/>
      <w:bCs/>
      <w:smallCaps/>
      <w:color w:val="C0504D" w:themeColor="accent2"/>
      <w:spacing w:val="5"/>
      <w:u w:val="single"/>
    </w:rPr>
  </w:style>
  <w:style w:type="character" w:customStyle="1" w:styleId="1d">
    <w:name w:val="1. Знак"/>
    <w:basedOn w:val="afb"/>
    <w:link w:val="Heading1"/>
    <w:qFormat/>
    <w:rsid w:val="001D1C79"/>
    <w:rPr>
      <w:rFonts w:eastAsiaTheme="minorHAnsi" w:cs="Times New Roman"/>
      <w:b/>
      <w:sz w:val="26"/>
      <w:szCs w:val="26"/>
      <w:lang w:eastAsia="ru-RU"/>
    </w:rPr>
  </w:style>
  <w:style w:type="character" w:customStyle="1" w:styleId="117">
    <w:name w:val="1.1 Знак"/>
    <w:basedOn w:val="afb"/>
    <w:link w:val="118"/>
    <w:qFormat/>
    <w:rsid w:val="001D1C79"/>
    <w:rPr>
      <w:rFonts w:ascii="Times New Roman" w:eastAsiaTheme="minorHAnsi" w:hAnsi="Times New Roman" w:cs="Times New Roman"/>
      <w:b/>
      <w:sz w:val="26"/>
      <w:szCs w:val="26"/>
    </w:rPr>
  </w:style>
  <w:style w:type="character" w:customStyle="1" w:styleId="affe">
    <w:name w:val="Обычный текст Знак"/>
    <w:basedOn w:val="afb"/>
    <w:qFormat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7">
    <w:name w:val="_1. Знак"/>
    <w:basedOn w:val="1d"/>
    <w:link w:val="100"/>
    <w:qFormat/>
    <w:rsid w:val="001D1C79"/>
    <w:rPr>
      <w:rFonts w:eastAsiaTheme="majorEastAsia"/>
      <w:b/>
      <w:bCs/>
    </w:rPr>
  </w:style>
  <w:style w:type="character" w:customStyle="1" w:styleId="1111">
    <w:name w:val="_1.1.1.1. Знак"/>
    <w:basedOn w:val="afb"/>
    <w:link w:val="11110"/>
    <w:qFormat/>
    <w:rsid w:val="001D1C79"/>
    <w:rPr>
      <w:rFonts w:eastAsiaTheme="majorEastAsia" w:cs="Times New Roman"/>
      <w:b/>
      <w:bCs/>
      <w:i/>
      <w:iCs/>
      <w:sz w:val="26"/>
      <w:szCs w:val="26"/>
      <w:lang w:eastAsia="ru-RU"/>
    </w:rPr>
  </w:style>
  <w:style w:type="character" w:customStyle="1" w:styleId="afff">
    <w:name w:val="_Подразделение Знак"/>
    <w:basedOn w:val="aff1"/>
    <w:qFormat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character" w:customStyle="1" w:styleId="afff0">
    <w:name w:val="_Список маркерны Знак"/>
    <w:basedOn w:val="aff1"/>
    <w:qFormat/>
    <w:rsid w:val="001D1C79"/>
    <w:rPr>
      <w:rFonts w:eastAsiaTheme="minorHAnsi"/>
      <w:iCs/>
      <w:lang w:eastAsia="ru-RU"/>
    </w:rPr>
  </w:style>
  <w:style w:type="character" w:customStyle="1" w:styleId="afff1">
    <w:name w:val="_Список нумерованный Знак"/>
    <w:basedOn w:val="afff0"/>
    <w:qFormat/>
    <w:rsid w:val="001D1C79"/>
  </w:style>
  <w:style w:type="character" w:customStyle="1" w:styleId="afff2">
    <w:name w:val="_комментарий Знак"/>
    <w:basedOn w:val="aff1"/>
    <w:qFormat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character" w:customStyle="1" w:styleId="20">
    <w:name w:val="Основной текст с отступом 2 Знак"/>
    <w:basedOn w:val="a9"/>
    <w:link w:val="Heading2"/>
    <w:uiPriority w:val="99"/>
    <w:semiHidden/>
    <w:qFormat/>
    <w:rsid w:val="001D1C79"/>
    <w:rPr>
      <w:rFonts w:eastAsiaTheme="minorHAnsi"/>
    </w:rPr>
  </w:style>
  <w:style w:type="character" w:customStyle="1" w:styleId="1e">
    <w:name w:val="_Рисунок1 Знак"/>
    <w:basedOn w:val="aff3"/>
    <w:link w:val="18"/>
    <w:qFormat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character" w:customStyle="1" w:styleId="33">
    <w:name w:val="Основной текст с отступом 3 Знак"/>
    <w:basedOn w:val="a9"/>
    <w:link w:val="TOC3"/>
    <w:uiPriority w:val="99"/>
    <w:semiHidden/>
    <w:qFormat/>
    <w:rsid w:val="001D1C79"/>
    <w:rPr>
      <w:rFonts w:eastAsiaTheme="minorHAnsi"/>
      <w:sz w:val="16"/>
      <w:szCs w:val="16"/>
    </w:rPr>
  </w:style>
  <w:style w:type="character" w:customStyle="1" w:styleId="afff3">
    <w:name w:val="_Обычный_т Знак"/>
    <w:basedOn w:val="aff1"/>
    <w:qFormat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character" w:customStyle="1" w:styleId="afff4">
    <w:name w:val="_Об_Таблица Знак"/>
    <w:basedOn w:val="aff1"/>
    <w:qFormat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character" w:customStyle="1" w:styleId="afff5">
    <w:name w:val="Схема документа Знак"/>
    <w:basedOn w:val="a9"/>
    <w:uiPriority w:val="99"/>
    <w:semiHidden/>
    <w:qFormat/>
    <w:rsid w:val="001D1C79"/>
    <w:rPr>
      <w:rFonts w:ascii="Tahoma" w:eastAsiaTheme="minorHAnsi" w:hAnsi="Tahoma" w:cs="Tahoma"/>
      <w:sz w:val="16"/>
      <w:szCs w:val="16"/>
    </w:rPr>
  </w:style>
  <w:style w:type="character" w:customStyle="1" w:styleId="afff6">
    <w:name w:val="Текст концевой сноски Знак"/>
    <w:basedOn w:val="a9"/>
    <w:uiPriority w:val="99"/>
    <w:semiHidden/>
    <w:qFormat/>
    <w:rsid w:val="001D1C79"/>
    <w:rPr>
      <w:rFonts w:eastAsiaTheme="minorHAnsi"/>
      <w:sz w:val="20"/>
      <w:szCs w:val="20"/>
    </w:rPr>
  </w:style>
  <w:style w:type="character" w:customStyle="1" w:styleId="afff7">
    <w:name w:val="Привязка концевой сноски"/>
    <w:rsid w:val="00961A3F"/>
    <w:rPr>
      <w:vertAlign w:val="superscript"/>
    </w:rPr>
  </w:style>
  <w:style w:type="character" w:customStyle="1" w:styleId="EndnoteCharacters">
    <w:name w:val="Endnote Characters"/>
    <w:basedOn w:val="a9"/>
    <w:uiPriority w:val="99"/>
    <w:semiHidden/>
    <w:unhideWhenUsed/>
    <w:qFormat/>
    <w:rsid w:val="001D1C79"/>
    <w:rPr>
      <w:vertAlign w:val="superscript"/>
    </w:rPr>
  </w:style>
  <w:style w:type="character" w:customStyle="1" w:styleId="highlight">
    <w:name w:val="highlight"/>
    <w:basedOn w:val="a9"/>
    <w:qFormat/>
    <w:rsid w:val="001D1C79"/>
  </w:style>
  <w:style w:type="character" w:customStyle="1" w:styleId="r">
    <w:name w:val="r"/>
    <w:basedOn w:val="a9"/>
    <w:qFormat/>
    <w:rsid w:val="001D1C79"/>
  </w:style>
  <w:style w:type="character" w:customStyle="1" w:styleId="35">
    <w:name w:val="Основной текст 3 Знак"/>
    <w:basedOn w:val="a9"/>
    <w:uiPriority w:val="99"/>
    <w:qFormat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1 Знак"/>
    <w:basedOn w:val="21"/>
    <w:link w:val="14"/>
    <w:qFormat/>
    <w:rsid w:val="001D1C79"/>
    <w:rPr>
      <w:rFonts w:ascii="Verdana" w:eastAsia="Times New Roman" w:hAnsi="Verdana" w:cs="Verdana"/>
      <w:b w:val="0"/>
      <w:caps w:val="0"/>
      <w:small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9"/>
    <w:qFormat/>
    <w:rsid w:val="001D1C79"/>
  </w:style>
  <w:style w:type="character" w:customStyle="1" w:styleId="s2">
    <w:name w:val="s2"/>
    <w:basedOn w:val="a9"/>
    <w:qFormat/>
    <w:rsid w:val="001D1C79"/>
  </w:style>
  <w:style w:type="character" w:customStyle="1" w:styleId="1310">
    <w:name w:val="1.3.1 Знак"/>
    <w:basedOn w:val="1110"/>
    <w:link w:val="1310"/>
    <w:qFormat/>
    <w:rsid w:val="001D1C79"/>
  </w:style>
  <w:style w:type="character" w:customStyle="1" w:styleId="FontStyle12">
    <w:name w:val="Font Style12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1">
    <w:name w:val="Font Style11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21">
    <w:name w:val="Font Style21"/>
    <w:uiPriority w:val="99"/>
    <w:qFormat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qFormat/>
    <w:rsid w:val="001D1C79"/>
    <w:rPr>
      <w:rFonts w:ascii="Times New Roman" w:hAnsi="Times New Roman"/>
      <w:b/>
      <w:i/>
      <w:spacing w:val="10"/>
      <w:sz w:val="14"/>
    </w:rPr>
  </w:style>
  <w:style w:type="character" w:customStyle="1" w:styleId="FontStyle14">
    <w:name w:val="Font Style14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3">
    <w:name w:val="Font Style13"/>
    <w:uiPriority w:val="99"/>
    <w:qFormat/>
    <w:rsid w:val="001D1C79"/>
    <w:rPr>
      <w:rFonts w:ascii="Times New Roman" w:hAnsi="Times New Roman"/>
      <w:sz w:val="20"/>
    </w:rPr>
  </w:style>
  <w:style w:type="character" w:customStyle="1" w:styleId="afff8">
    <w:name w:val="Текст сноски Знак"/>
    <w:uiPriority w:val="99"/>
    <w:semiHidden/>
    <w:qFormat/>
    <w:locked/>
    <w:rsid w:val="001D1C79"/>
    <w:rPr>
      <w:rFonts w:ascii="Times New Roman" w:hAnsi="Times New Roman"/>
      <w:sz w:val="20"/>
      <w:lang w:eastAsia="ar-SA"/>
    </w:rPr>
  </w:style>
  <w:style w:type="character" w:customStyle="1" w:styleId="13">
    <w:name w:val="Текст сноски Знак1"/>
    <w:basedOn w:val="a9"/>
    <w:link w:val="Heading1"/>
    <w:uiPriority w:val="99"/>
    <w:semiHidden/>
    <w:qFormat/>
    <w:rsid w:val="001D1C79"/>
    <w:rPr>
      <w:rFonts w:ascii="Times New Roman" w:hAnsi="Times New Roman"/>
      <w:sz w:val="20"/>
      <w:szCs w:val="20"/>
    </w:rPr>
  </w:style>
  <w:style w:type="character" w:customStyle="1" w:styleId="match">
    <w:name w:val="match"/>
    <w:qFormat/>
    <w:rsid w:val="001D1C79"/>
  </w:style>
  <w:style w:type="character" w:customStyle="1" w:styleId="FontStyle15">
    <w:name w:val="Font Style15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qFormat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qFormat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qFormat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qFormat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105">
    <w:name w:val="Font Style10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qFormat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qFormat/>
    <w:rsid w:val="001D1C79"/>
    <w:rPr>
      <w:rFonts w:ascii="Cambria" w:hAnsi="Cambria"/>
      <w:b/>
      <w:sz w:val="14"/>
    </w:rPr>
  </w:style>
  <w:style w:type="character" w:customStyle="1" w:styleId="FontStyle144">
    <w:name w:val="Font Style144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qFormat/>
    <w:rsid w:val="001D1C79"/>
    <w:rPr>
      <w:rFonts w:ascii="Times New Roman" w:hAnsi="Times New Roman"/>
      <w:w w:val="10"/>
      <w:sz w:val="22"/>
    </w:rPr>
  </w:style>
  <w:style w:type="character" w:customStyle="1" w:styleId="FontStyle113">
    <w:name w:val="Font Style113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24">
    <w:name w:val="Font Style124"/>
    <w:uiPriority w:val="99"/>
    <w:qFormat/>
    <w:rsid w:val="001D1C79"/>
    <w:rPr>
      <w:rFonts w:ascii="Times New Roman" w:hAnsi="Times New Roman"/>
      <w:b/>
      <w:i/>
      <w:sz w:val="16"/>
    </w:rPr>
  </w:style>
  <w:style w:type="character" w:customStyle="1" w:styleId="FontStyle133">
    <w:name w:val="Font Style133"/>
    <w:uiPriority w:val="99"/>
    <w:qFormat/>
    <w:rsid w:val="001D1C79"/>
    <w:rPr>
      <w:rFonts w:ascii="Times New Roman" w:hAnsi="Times New Roman"/>
      <w:b/>
      <w:sz w:val="18"/>
    </w:rPr>
  </w:style>
  <w:style w:type="character" w:customStyle="1" w:styleId="FontStyle126">
    <w:name w:val="Font Style126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29">
    <w:name w:val="Font Style129"/>
    <w:uiPriority w:val="99"/>
    <w:qFormat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36">
    <w:name w:val="Font Style136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qFormat/>
    <w:rsid w:val="001D1C79"/>
    <w:rPr>
      <w:rFonts w:ascii="Arial Narrow" w:hAnsi="Arial Narrow"/>
      <w:sz w:val="30"/>
    </w:rPr>
  </w:style>
  <w:style w:type="character" w:customStyle="1" w:styleId="FontStyle140">
    <w:name w:val="Font Style140"/>
    <w:uiPriority w:val="99"/>
    <w:qFormat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42">
    <w:name w:val="Font Style142"/>
    <w:uiPriority w:val="99"/>
    <w:qFormat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qFormat/>
    <w:rsid w:val="001D1C79"/>
    <w:rPr>
      <w:rFonts w:ascii="Times New Roman" w:hAnsi="Times New Roman"/>
      <w:sz w:val="14"/>
    </w:rPr>
  </w:style>
  <w:style w:type="character" w:customStyle="1" w:styleId="FontStyle138">
    <w:name w:val="Font Style138"/>
    <w:uiPriority w:val="99"/>
    <w:qFormat/>
    <w:rsid w:val="001D1C79"/>
    <w:rPr>
      <w:rFonts w:ascii="Book Antiqua" w:hAnsi="Book Antiqua"/>
      <w:sz w:val="20"/>
    </w:rPr>
  </w:style>
  <w:style w:type="character" w:customStyle="1" w:styleId="FontStyle139">
    <w:name w:val="Font Style139"/>
    <w:uiPriority w:val="99"/>
    <w:qFormat/>
    <w:rsid w:val="001D1C79"/>
    <w:rPr>
      <w:rFonts w:ascii="Times New Roman" w:hAnsi="Times New Roman"/>
      <w:sz w:val="8"/>
    </w:rPr>
  </w:style>
  <w:style w:type="character" w:customStyle="1" w:styleId="FontStyle141">
    <w:name w:val="Font Style141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46">
    <w:name w:val="Font Style14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52">
    <w:name w:val="Font Style152"/>
    <w:uiPriority w:val="99"/>
    <w:qFormat/>
    <w:rsid w:val="001D1C79"/>
    <w:rPr>
      <w:rFonts w:ascii="Times New Roman" w:hAnsi="Times New Roman"/>
      <w:b/>
      <w:sz w:val="12"/>
    </w:rPr>
  </w:style>
  <w:style w:type="character" w:customStyle="1" w:styleId="FontStyle111">
    <w:name w:val="Font Style111"/>
    <w:uiPriority w:val="99"/>
    <w:qFormat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qFormat/>
    <w:rsid w:val="001D1C79"/>
    <w:rPr>
      <w:rFonts w:ascii="Times New Roman" w:hAnsi="Times New Roman"/>
      <w:i/>
      <w:sz w:val="18"/>
    </w:rPr>
  </w:style>
  <w:style w:type="character" w:customStyle="1" w:styleId="FontStyle117">
    <w:name w:val="Font Style1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qFormat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qFormat/>
    <w:rsid w:val="001D1C79"/>
    <w:rPr>
      <w:rFonts w:ascii="Times New Roman" w:hAnsi="Times New Roman"/>
      <w:spacing w:val="120"/>
      <w:w w:val="20"/>
      <w:sz w:val="30"/>
    </w:rPr>
  </w:style>
  <w:style w:type="character" w:customStyle="1" w:styleId="FontStyle114">
    <w:name w:val="Font Style114"/>
    <w:uiPriority w:val="99"/>
    <w:qFormat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qFormat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qFormat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qFormat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30">
    <w:name w:val="Font Style130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1">
    <w:name w:val="Font Style131"/>
    <w:uiPriority w:val="99"/>
    <w:qFormat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qFormat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qFormat/>
    <w:rsid w:val="001D1C79"/>
    <w:rPr>
      <w:rFonts w:ascii="Times New Roman" w:hAnsi="Times New Roman"/>
      <w:smallCaps/>
      <w:spacing w:val="10"/>
      <w:sz w:val="8"/>
    </w:rPr>
  </w:style>
  <w:style w:type="character" w:customStyle="1" w:styleId="FontStyle150">
    <w:name w:val="Font Style150"/>
    <w:uiPriority w:val="99"/>
    <w:qFormat/>
    <w:rsid w:val="001D1C79"/>
    <w:rPr>
      <w:rFonts w:ascii="Lucida Sans Unicode" w:hAnsi="Lucida Sans Unicode"/>
      <w:b/>
      <w:i/>
      <w:sz w:val="8"/>
    </w:rPr>
  </w:style>
  <w:style w:type="character" w:customStyle="1" w:styleId="FontStyle145">
    <w:name w:val="Font Style145"/>
    <w:uiPriority w:val="99"/>
    <w:qFormat/>
    <w:rsid w:val="001D1C79"/>
    <w:rPr>
      <w:rFonts w:ascii="Times New Roman" w:hAnsi="Times New Roman"/>
      <w:spacing w:val="10"/>
      <w:sz w:val="10"/>
    </w:rPr>
  </w:style>
  <w:style w:type="character" w:customStyle="1" w:styleId="FontStyle147">
    <w:name w:val="Font Style147"/>
    <w:uiPriority w:val="99"/>
    <w:qFormat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qFormat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qFormat/>
    <w:rsid w:val="001D1C79"/>
    <w:rPr>
      <w:rFonts w:ascii="Courier New" w:hAnsi="Courier New"/>
      <w:b/>
      <w:i/>
      <w:spacing w:val="-10"/>
      <w:sz w:val="10"/>
    </w:rPr>
  </w:style>
  <w:style w:type="character" w:customStyle="1" w:styleId="FontStyle153">
    <w:name w:val="Font Style153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qFormat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qFormat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65">
    <w:name w:val="Font Style165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66">
    <w:name w:val="Font Style166"/>
    <w:uiPriority w:val="99"/>
    <w:qFormat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qFormat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qFormat/>
    <w:rsid w:val="001D1C79"/>
    <w:rPr>
      <w:rFonts w:ascii="Times New Roman" w:hAnsi="Times New Roman"/>
      <w:b/>
      <w:w w:val="200"/>
      <w:sz w:val="8"/>
    </w:rPr>
  </w:style>
  <w:style w:type="character" w:customStyle="1" w:styleId="FontStyle169">
    <w:name w:val="Font Style169"/>
    <w:uiPriority w:val="99"/>
    <w:qFormat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74">
    <w:name w:val="Font Style174"/>
    <w:uiPriority w:val="99"/>
    <w:qFormat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1D1C79"/>
    <w:rPr>
      <w:rFonts w:ascii="Consolas" w:hAnsi="Consolas"/>
      <w:b/>
      <w:sz w:val="72"/>
    </w:rPr>
  </w:style>
  <w:style w:type="character" w:customStyle="1" w:styleId="FontStyle173">
    <w:name w:val="Font Style173"/>
    <w:uiPriority w:val="99"/>
    <w:qFormat/>
    <w:rsid w:val="001D1C79"/>
    <w:rPr>
      <w:rFonts w:ascii="Times New Roman" w:hAnsi="Times New Roman"/>
      <w:sz w:val="24"/>
    </w:rPr>
  </w:style>
  <w:style w:type="character" w:customStyle="1" w:styleId="1a">
    <w:name w:val="Схема документа Знак1"/>
    <w:basedOn w:val="a9"/>
    <w:link w:val="19"/>
    <w:uiPriority w:val="99"/>
    <w:semiHidden/>
    <w:qFormat/>
    <w:rsid w:val="001D1C79"/>
    <w:rPr>
      <w:rFonts w:ascii="Tahoma" w:hAnsi="Tahoma" w:cs="Tahoma"/>
      <w:sz w:val="16"/>
      <w:szCs w:val="16"/>
    </w:rPr>
  </w:style>
  <w:style w:type="character" w:customStyle="1" w:styleId="1c">
    <w:name w:val="Заголовок 1 (без№) Знак"/>
    <w:link w:val="113"/>
    <w:qFormat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ff9">
    <w:name w:val="Привязка сноски"/>
    <w:rsid w:val="00961A3F"/>
    <w:rPr>
      <w:vertAlign w:val="superscript"/>
    </w:rPr>
  </w:style>
  <w:style w:type="character" w:customStyle="1" w:styleId="FootnoteCharacters">
    <w:name w:val="Footnote Characters"/>
    <w:basedOn w:val="a9"/>
    <w:uiPriority w:val="99"/>
    <w:semiHidden/>
    <w:unhideWhenUsed/>
    <w:qFormat/>
    <w:rsid w:val="001D1C79"/>
    <w:rPr>
      <w:vertAlign w:val="superscript"/>
    </w:rPr>
  </w:style>
  <w:style w:type="character" w:customStyle="1" w:styleId="-2">
    <w:name w:val="Текст-2 Знак"/>
    <w:link w:val="23"/>
    <w:qFormat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9"/>
    <w:uiPriority w:val="99"/>
    <w:qFormat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9"/>
    <w:uiPriority w:val="99"/>
    <w:qFormat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9"/>
    <w:uiPriority w:val="99"/>
    <w:qFormat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9"/>
    <w:uiPriority w:val="99"/>
    <w:qFormat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9"/>
    <w:uiPriority w:val="99"/>
    <w:qFormat/>
    <w:rsid w:val="00D90BE6"/>
    <w:rPr>
      <w:rFonts w:ascii="Franklin Gothic Medium" w:hAnsi="Franklin Gothic Medium" w:cs="Franklin Gothic Medium"/>
      <w:sz w:val="12"/>
      <w:szCs w:val="12"/>
    </w:rPr>
  </w:style>
  <w:style w:type="character" w:customStyle="1" w:styleId="afffa">
    <w:name w:val="Рисунок Знак"/>
    <w:qFormat/>
    <w:rsid w:val="002F0541"/>
    <w:rPr>
      <w:rFonts w:ascii="Times New Roman" w:eastAsia="MS PMincho" w:hAnsi="Times New Roman" w:cs="Times New Roman"/>
      <w:b/>
      <w:bCs/>
      <w:iCs/>
      <w:sz w:val="26"/>
      <w:szCs w:val="20"/>
      <w:lang w:eastAsia="ru-RU"/>
    </w:rPr>
  </w:style>
  <w:style w:type="character" w:customStyle="1" w:styleId="FontStyle706">
    <w:name w:val="Font Style706"/>
    <w:basedOn w:val="a9"/>
    <w:uiPriority w:val="99"/>
    <w:qFormat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9"/>
    <w:uiPriority w:val="99"/>
    <w:qFormat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9"/>
    <w:uiPriority w:val="99"/>
    <w:qFormat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9"/>
    <w:uiPriority w:val="99"/>
    <w:qFormat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9"/>
    <w:uiPriority w:val="99"/>
    <w:qFormat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9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9"/>
    <w:uiPriority w:val="99"/>
    <w:qFormat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9"/>
    <w:uiPriority w:val="99"/>
    <w:qFormat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9"/>
    <w:uiPriority w:val="99"/>
    <w:qFormat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9"/>
    <w:uiPriority w:val="99"/>
    <w:qFormat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9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9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205">
    <w:name w:val="Font Style205"/>
    <w:basedOn w:val="a9"/>
    <w:uiPriority w:val="99"/>
    <w:qFormat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9"/>
    <w:uiPriority w:val="99"/>
    <w:qFormat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9"/>
    <w:uiPriority w:val="99"/>
    <w:qFormat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9"/>
    <w:uiPriority w:val="99"/>
    <w:qFormat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9"/>
    <w:uiPriority w:val="99"/>
    <w:qFormat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9"/>
    <w:uiPriority w:val="99"/>
    <w:qFormat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9"/>
    <w:uiPriority w:val="99"/>
    <w:qFormat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9"/>
    <w:uiPriority w:val="99"/>
    <w:qFormat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9"/>
    <w:uiPriority w:val="99"/>
    <w:qFormat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9"/>
    <w:uiPriority w:val="99"/>
    <w:qFormat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9"/>
    <w:uiPriority w:val="99"/>
    <w:qFormat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9"/>
    <w:uiPriority w:val="99"/>
    <w:qFormat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9"/>
    <w:uiPriority w:val="99"/>
    <w:qFormat/>
    <w:rsid w:val="00C20BA8"/>
    <w:rPr>
      <w:rFonts w:ascii="Arial Unicode MS" w:hAnsi="Arial Unicode MS" w:cs="Arial Unicode MS"/>
      <w:b/>
      <w:bCs/>
      <w:sz w:val="16"/>
      <w:szCs w:val="16"/>
    </w:rPr>
  </w:style>
  <w:style w:type="character" w:customStyle="1" w:styleId="afffb">
    <w:name w:val="Абзац Знак"/>
    <w:basedOn w:val="a9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Таблица_номер_таблицы Знак"/>
    <w:basedOn w:val="a9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Список_маркерный_1_уровень Знак"/>
    <w:basedOn w:val="a9"/>
    <w:link w:val="1e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9">
    <w:name w:val="Табличный_таблица_11 Знак"/>
    <w:basedOn w:val="a9"/>
    <w:link w:val="11a"/>
    <w:qFormat/>
    <w:locked/>
    <w:rsid w:val="0005415E"/>
    <w:rPr>
      <w:rFonts w:ascii="Times New Roman" w:eastAsia="Times New Roman" w:hAnsi="Times New Roman" w:cs="Times New Roman"/>
      <w:lang w:eastAsia="ru-RU"/>
    </w:rPr>
  </w:style>
  <w:style w:type="character" w:customStyle="1" w:styleId="UnresolvedMention">
    <w:name w:val="Unresolved Mention"/>
    <w:basedOn w:val="a9"/>
    <w:uiPriority w:val="99"/>
    <w:semiHidden/>
    <w:unhideWhenUsed/>
    <w:qFormat/>
    <w:rsid w:val="007D17D3"/>
    <w:rPr>
      <w:color w:val="808080"/>
      <w:shd w:val="clear" w:color="auto" w:fill="E6E6E6"/>
    </w:rPr>
  </w:style>
  <w:style w:type="character" w:customStyle="1" w:styleId="28">
    <w:name w:val="Основной текст 2 Знак"/>
    <w:basedOn w:val="a9"/>
    <w:link w:val="TOC2"/>
    <w:semiHidden/>
    <w:qFormat/>
    <w:rsid w:val="00BC1A2C"/>
    <w:rPr>
      <w:rFonts w:ascii="Times New Roman" w:hAnsi="Times New Roman"/>
      <w:sz w:val="28"/>
    </w:rPr>
  </w:style>
  <w:style w:type="character" w:customStyle="1" w:styleId="afffd">
    <w:name w:val="Текст Знак"/>
    <w:basedOn w:val="a9"/>
    <w:qFormat/>
    <w:rsid w:val="003670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e">
    <w:name w:val="Таблица_название_таблицы Знак"/>
    <w:qFormat/>
    <w:rsid w:val="00ED695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fff">
    <w:name w:val="page number"/>
    <w:qFormat/>
    <w:rsid w:val="009F54A1"/>
    <w:rPr>
      <w:rFonts w:ascii="Arial" w:hAnsi="Arial"/>
      <w:strike w:val="0"/>
      <w:dstrike w:val="0"/>
      <w:position w:val="0"/>
      <w:sz w:val="24"/>
      <w:szCs w:val="24"/>
      <w:vertAlign w:val="baseline"/>
    </w:rPr>
  </w:style>
  <w:style w:type="character" w:customStyle="1" w:styleId="135">
    <w:name w:val="Обычный 13 Знак5"/>
    <w:basedOn w:val="a9"/>
    <w:link w:val="1f"/>
    <w:qFormat/>
    <w:rsid w:val="003A15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2">
    <w:name w:val="заголовок 4 Знак"/>
    <w:link w:val="41"/>
    <w:qFormat/>
    <w:rsid w:val="003A155C"/>
    <w:rPr>
      <w:rFonts w:ascii="Arial" w:hAnsi="Arial"/>
      <w:i/>
      <w:sz w:val="24"/>
      <w:szCs w:val="24"/>
      <w:lang w:val="ru-RU" w:eastAsia="ru-RU" w:bidi="ar-SA"/>
    </w:rPr>
  </w:style>
  <w:style w:type="character" w:styleId="affff0">
    <w:name w:val="line number"/>
    <w:basedOn w:val="a9"/>
    <w:uiPriority w:val="99"/>
    <w:semiHidden/>
    <w:unhideWhenUsed/>
    <w:qFormat/>
    <w:rsid w:val="003A155C"/>
  </w:style>
  <w:style w:type="character" w:customStyle="1" w:styleId="HTML">
    <w:name w:val="Стандартный HTML Знак"/>
    <w:basedOn w:val="a9"/>
    <w:link w:val="HTML"/>
    <w:uiPriority w:val="99"/>
    <w:semiHidden/>
    <w:qFormat/>
    <w:rsid w:val="003A15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1">
    <w:name w:val="Дата Знак"/>
    <w:basedOn w:val="a9"/>
    <w:semiHidden/>
    <w:qFormat/>
    <w:rsid w:val="003A1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3A155C"/>
    <w:rPr>
      <w:rFonts w:ascii="Arial" w:hAnsi="Arial" w:cs="Arial"/>
      <w:sz w:val="20"/>
      <w:szCs w:val="20"/>
      <w:lang w:eastAsia="ru-RU"/>
    </w:rPr>
  </w:style>
  <w:style w:type="character" w:customStyle="1" w:styleId="affff2">
    <w:name w:val="Основной текст_"/>
    <w:qFormat/>
    <w:rsid w:val="003A15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fff3">
    <w:name w:val="Основной текст + Полужирный"/>
    <w:basedOn w:val="affff2"/>
    <w:qFormat/>
    <w:rsid w:val="003A155C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29">
    <w:name w:val="Основной текст (2)_"/>
    <w:basedOn w:val="a9"/>
    <w:qFormat/>
    <w:rsid w:val="003A155C"/>
    <w:rPr>
      <w:b/>
      <w:bCs/>
      <w:sz w:val="18"/>
      <w:szCs w:val="18"/>
      <w:shd w:val="clear" w:color="auto" w:fill="FFFFFF"/>
    </w:rPr>
  </w:style>
  <w:style w:type="character" w:customStyle="1" w:styleId="2a">
    <w:name w:val="Основной текст (2) + Не полужирный"/>
    <w:basedOn w:val="29"/>
    <w:qFormat/>
    <w:rsid w:val="003A155C"/>
    <w:rPr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G0">
    <w:name w:val="G_Маркированый список Знак"/>
    <w:link w:val="G0"/>
    <w:qFormat/>
    <w:rsid w:val="003A155C"/>
    <w:rPr>
      <w:rFonts w:ascii="Times New Roman" w:eastAsia="Times New Roman" w:hAnsi="Times New Roman" w:cs="Times New Roman"/>
      <w:sz w:val="26"/>
      <w:szCs w:val="24"/>
      <w:lang w:eastAsia="ru-RU" w:bidi="en-US"/>
    </w:rPr>
  </w:style>
  <w:style w:type="character" w:customStyle="1" w:styleId="G1">
    <w:name w:val="G_Обычный текст Знак"/>
    <w:link w:val="G1"/>
    <w:qFormat/>
    <w:rsid w:val="003A155C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affff4">
    <w:name w:val="Отчёт Знак"/>
    <w:qFormat/>
    <w:locked/>
    <w:rsid w:val="00164D91"/>
    <w:rPr>
      <w:rFonts w:ascii="Times New Roman" w:hAnsi="Times New Roman" w:cs="Times New Roman"/>
      <w:sz w:val="26"/>
      <w:szCs w:val="26"/>
    </w:rPr>
  </w:style>
  <w:style w:type="character" w:customStyle="1" w:styleId="1f0">
    <w:name w:val="Неразрешенное упоминание1"/>
    <w:basedOn w:val="a9"/>
    <w:link w:val="110"/>
    <w:uiPriority w:val="99"/>
    <w:semiHidden/>
    <w:unhideWhenUsed/>
    <w:qFormat/>
    <w:rsid w:val="0017436D"/>
    <w:rPr>
      <w:color w:val="808080"/>
      <w:shd w:val="clear" w:color="auto" w:fill="E6E6E6"/>
    </w:rPr>
  </w:style>
  <w:style w:type="character" w:customStyle="1" w:styleId="123">
    <w:name w:val="Неразрешенное упоминание12"/>
    <w:basedOn w:val="a9"/>
    <w:uiPriority w:val="99"/>
    <w:semiHidden/>
    <w:unhideWhenUsed/>
    <w:qFormat/>
    <w:rsid w:val="0017436D"/>
    <w:rPr>
      <w:color w:val="808080"/>
      <w:shd w:val="clear" w:color="auto" w:fill="E6E6E6"/>
    </w:rPr>
  </w:style>
  <w:style w:type="character" w:customStyle="1" w:styleId="11b">
    <w:name w:val="1.1. заголовок Знак"/>
    <w:basedOn w:val="14"/>
    <w:link w:val="1112"/>
    <w:qFormat/>
    <w:rsid w:val="0017436D"/>
    <w:rPr>
      <w:rFonts w:cs="Times New Roman"/>
      <w:b/>
      <w:bCs/>
      <w:sz w:val="26"/>
      <w:szCs w:val="26"/>
      <w:lang w:eastAsia="ru-RU"/>
    </w:rPr>
  </w:style>
  <w:style w:type="character" w:customStyle="1" w:styleId="11110">
    <w:name w:val="1.1.1. Заголовок1 Знак"/>
    <w:basedOn w:val="a9"/>
    <w:link w:val="11111"/>
    <w:uiPriority w:val="1"/>
    <w:qFormat/>
    <w:rsid w:val="0017436D"/>
    <w:rPr>
      <w:rFonts w:ascii="Times New Roman" w:eastAsia="Times New Roman" w:hAnsi="Times New Roman" w:cs="Times New Roman"/>
      <w:b/>
      <w:sz w:val="26"/>
    </w:rPr>
  </w:style>
  <w:style w:type="character" w:customStyle="1" w:styleId="11112">
    <w:name w:val="1.1.1.1 Заголовок Знак"/>
    <w:basedOn w:val="a9"/>
    <w:link w:val="11112"/>
    <w:uiPriority w:val="1"/>
    <w:qFormat/>
    <w:rsid w:val="0017436D"/>
    <w:rPr>
      <w:rFonts w:ascii="Times New Roman" w:eastAsia="MS PGothic" w:hAnsi="Times New Roman" w:cs="Times New Roman"/>
      <w:b/>
      <w:bCs/>
      <w:iCs/>
      <w:sz w:val="26"/>
      <w:szCs w:val="26"/>
    </w:rPr>
  </w:style>
  <w:style w:type="character" w:customStyle="1" w:styleId="0">
    <w:name w:val="0. Заголовок без нумерации Знак"/>
    <w:basedOn w:val="a9"/>
    <w:link w:val="0"/>
    <w:uiPriority w:val="1"/>
    <w:qFormat/>
    <w:rsid w:val="0017436D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customStyle="1" w:styleId="affff5">
    <w:name w:val="!центр Знак"/>
    <w:basedOn w:val="a9"/>
    <w:uiPriority w:val="1"/>
    <w:qFormat/>
    <w:rsid w:val="0017436D"/>
    <w:rPr>
      <w:rFonts w:ascii="Times New Roman" w:eastAsia="Times New Roman" w:hAnsi="Times New Roman" w:cs="Times New Roman"/>
      <w:sz w:val="26"/>
      <w:lang w:eastAsia="ru-RU" w:bidi="ru-RU"/>
    </w:rPr>
  </w:style>
  <w:style w:type="character" w:customStyle="1" w:styleId="affff6">
    <w:name w:val="!Таблица и Рисунок Знак"/>
    <w:basedOn w:val="a9"/>
    <w:uiPriority w:val="1"/>
    <w:qFormat/>
    <w:rsid w:val="0017436D"/>
    <w:rPr>
      <w:rFonts w:ascii="Times New Roman" w:eastAsia="Times New Roman" w:hAnsi="Times New Roman" w:cs="Times New Roman"/>
      <w:b/>
      <w:iCs/>
      <w:color w:val="000000" w:themeColor="text1"/>
      <w:sz w:val="26"/>
      <w:szCs w:val="18"/>
      <w:lang w:eastAsia="ru-RU" w:bidi="ru-RU"/>
    </w:rPr>
  </w:style>
  <w:style w:type="character" w:customStyle="1" w:styleId="24">
    <w:name w:val="Неразрешенное упоминание2"/>
    <w:basedOn w:val="a9"/>
    <w:link w:val="210"/>
    <w:uiPriority w:val="99"/>
    <w:semiHidden/>
    <w:unhideWhenUsed/>
    <w:qFormat/>
    <w:rsid w:val="0017436D"/>
    <w:rPr>
      <w:color w:val="605E5C"/>
      <w:shd w:val="clear" w:color="auto" w:fill="E1DFDD"/>
    </w:rPr>
  </w:style>
  <w:style w:type="character" w:customStyle="1" w:styleId="11c">
    <w:name w:val="Неразрешенное упоминание11"/>
    <w:basedOn w:val="a9"/>
    <w:uiPriority w:val="99"/>
    <w:semiHidden/>
    <w:unhideWhenUsed/>
    <w:qFormat/>
    <w:rsid w:val="0017436D"/>
    <w:rPr>
      <w:color w:val="808080"/>
      <w:shd w:val="clear" w:color="auto" w:fill="E6E6E6"/>
    </w:rPr>
  </w:style>
  <w:style w:type="character" w:customStyle="1" w:styleId="1b">
    <w:name w:val="Слабое выделение1"/>
    <w:basedOn w:val="a9"/>
    <w:link w:val="121"/>
    <w:uiPriority w:val="19"/>
    <w:qFormat/>
    <w:rsid w:val="0017436D"/>
    <w:rPr>
      <w:i/>
      <w:iCs/>
      <w:color w:val="808080"/>
    </w:rPr>
  </w:style>
  <w:style w:type="character" w:customStyle="1" w:styleId="1f1">
    <w:name w:val="Сильное выделение1"/>
    <w:basedOn w:val="a9"/>
    <w:uiPriority w:val="21"/>
    <w:qFormat/>
    <w:rsid w:val="0017436D"/>
    <w:rPr>
      <w:b/>
      <w:bCs/>
      <w:i/>
      <w:iCs/>
      <w:color w:val="D34817"/>
    </w:rPr>
  </w:style>
  <w:style w:type="character" w:customStyle="1" w:styleId="1f2">
    <w:name w:val="Слабая ссылка1"/>
    <w:basedOn w:val="a9"/>
    <w:uiPriority w:val="31"/>
    <w:qFormat/>
    <w:rsid w:val="0017436D"/>
    <w:rPr>
      <w:smallCaps/>
      <w:color w:val="9B2D1F"/>
      <w:u w:val="single"/>
    </w:rPr>
  </w:style>
  <w:style w:type="character" w:customStyle="1" w:styleId="1f3">
    <w:name w:val="Сильная ссылка1"/>
    <w:basedOn w:val="a9"/>
    <w:uiPriority w:val="32"/>
    <w:qFormat/>
    <w:rsid w:val="0017436D"/>
    <w:rPr>
      <w:b/>
      <w:bCs/>
      <w:smallCaps/>
      <w:color w:val="9B2D1F"/>
      <w:spacing w:val="5"/>
      <w:u w:val="single"/>
    </w:rPr>
  </w:style>
  <w:style w:type="character" w:customStyle="1" w:styleId="61">
    <w:name w:val="Заголовок 6 Знак1"/>
    <w:basedOn w:val="a9"/>
    <w:uiPriority w:val="9"/>
    <w:semiHidden/>
    <w:qFormat/>
    <w:rsid w:val="0017436D"/>
    <w:rPr>
      <w:rFonts w:asciiTheme="majorHAnsi" w:eastAsiaTheme="majorEastAsia" w:hAnsiTheme="majorHAnsi" w:cstheme="majorBidi"/>
      <w:color w:val="243F60" w:themeColor="accent1" w:themeShade="7F"/>
      <w:sz w:val="26"/>
      <w:lang w:val="ru-RU" w:eastAsia="ru-RU" w:bidi="ru-RU"/>
    </w:rPr>
  </w:style>
  <w:style w:type="character" w:customStyle="1" w:styleId="71">
    <w:name w:val="Заголовок 7 Знак1"/>
    <w:basedOn w:val="a9"/>
    <w:uiPriority w:val="9"/>
    <w:semiHidden/>
    <w:qFormat/>
    <w:rsid w:val="0017436D"/>
    <w:rPr>
      <w:rFonts w:asciiTheme="majorHAnsi" w:eastAsiaTheme="majorEastAsia" w:hAnsiTheme="majorHAnsi" w:cstheme="majorBidi"/>
      <w:i/>
      <w:iCs/>
      <w:color w:val="243F60" w:themeColor="accent1" w:themeShade="7F"/>
      <w:sz w:val="26"/>
      <w:lang w:val="ru-RU" w:eastAsia="ru-RU" w:bidi="ru-RU"/>
    </w:rPr>
  </w:style>
  <w:style w:type="character" w:customStyle="1" w:styleId="81">
    <w:name w:val="Заголовок 8 Знак1"/>
    <w:basedOn w:val="a9"/>
    <w:uiPriority w:val="9"/>
    <w:semiHidden/>
    <w:qFormat/>
    <w:rsid w:val="001743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 w:bidi="ru-RU"/>
    </w:rPr>
  </w:style>
  <w:style w:type="character" w:customStyle="1" w:styleId="213">
    <w:name w:val="Цитата 2 Знак1"/>
    <w:basedOn w:val="a9"/>
    <w:uiPriority w:val="29"/>
    <w:qFormat/>
    <w:rsid w:val="0017436D"/>
    <w:rPr>
      <w:rFonts w:ascii="Times New Roman" w:eastAsia="Times New Roman" w:hAnsi="Times New Roman" w:cs="Times New Roman"/>
      <w:i/>
      <w:iCs/>
      <w:color w:val="404040" w:themeColor="text1" w:themeTint="BF"/>
      <w:sz w:val="26"/>
      <w:lang w:val="ru-RU" w:eastAsia="ru-RU" w:bidi="ru-RU"/>
    </w:rPr>
  </w:style>
  <w:style w:type="character" w:customStyle="1" w:styleId="1f4">
    <w:name w:val="Выделенная цитата Знак1"/>
    <w:basedOn w:val="a9"/>
    <w:uiPriority w:val="30"/>
    <w:qFormat/>
    <w:rsid w:val="0017436D"/>
    <w:rPr>
      <w:rFonts w:ascii="Times New Roman" w:eastAsia="Times New Roman" w:hAnsi="Times New Roman" w:cs="Times New Roman"/>
      <w:i/>
      <w:iCs/>
      <w:color w:val="4F81BD" w:themeColor="accent1"/>
      <w:sz w:val="26"/>
      <w:lang w:val="ru-RU" w:eastAsia="ru-RU" w:bidi="ru-RU"/>
    </w:rPr>
  </w:style>
  <w:style w:type="character" w:customStyle="1" w:styleId="214">
    <w:name w:val="Основной текст с отступом 2 Знак1"/>
    <w:basedOn w:val="a9"/>
    <w:uiPriority w:val="99"/>
    <w:semiHidden/>
    <w:qFormat/>
    <w:rsid w:val="0017436D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311">
    <w:name w:val="Основной текст с отступом 3 Знак1"/>
    <w:basedOn w:val="a9"/>
    <w:link w:val="312"/>
    <w:uiPriority w:val="99"/>
    <w:semiHidden/>
    <w:qFormat/>
    <w:rsid w:val="0017436D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customStyle="1" w:styleId="2b">
    <w:name w:val="Схема документа Знак2"/>
    <w:basedOn w:val="a9"/>
    <w:uiPriority w:val="99"/>
    <w:semiHidden/>
    <w:qFormat/>
    <w:rsid w:val="0017436D"/>
    <w:rPr>
      <w:rFonts w:ascii="Segoe UI" w:eastAsia="Times New Roman" w:hAnsi="Segoe UI" w:cs="Segoe UI"/>
      <w:sz w:val="16"/>
      <w:szCs w:val="16"/>
      <w:lang w:val="ru-RU" w:eastAsia="ru-RU" w:bidi="ru-RU"/>
    </w:rPr>
  </w:style>
  <w:style w:type="character" w:customStyle="1" w:styleId="1f5">
    <w:name w:val="Текст концевой сноски Знак1"/>
    <w:basedOn w:val="a9"/>
    <w:uiPriority w:val="99"/>
    <w:semiHidden/>
    <w:qFormat/>
    <w:rsid w:val="0017436D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customStyle="1" w:styleId="affff7">
    <w:name w:val="Ссылка указателя"/>
    <w:qFormat/>
    <w:rsid w:val="00961A3F"/>
  </w:style>
  <w:style w:type="paragraph" w:customStyle="1" w:styleId="affff8">
    <w:name w:val="Заголовок"/>
    <w:basedOn w:val="a8"/>
    <w:next w:val="affff9"/>
    <w:qFormat/>
    <w:rsid w:val="00961A3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ff9">
    <w:name w:val="Body Text"/>
    <w:basedOn w:val="a8"/>
    <w:uiPriority w:val="1"/>
    <w:unhideWhenUsed/>
    <w:qFormat/>
    <w:rsid w:val="00E915A2"/>
  </w:style>
  <w:style w:type="paragraph" w:styleId="affffa">
    <w:name w:val="List"/>
    <w:basedOn w:val="a8"/>
    <w:uiPriority w:val="99"/>
    <w:rsid w:val="000474BB"/>
    <w:pPr>
      <w:widowControl w:val="0"/>
      <w:spacing w:before="120" w:after="120"/>
      <w:textAlignment w:val="baseline"/>
    </w:pPr>
    <w:rPr>
      <w:rFonts w:ascii="Arial" w:eastAsia="Microsoft YaHei" w:hAnsi="Arial"/>
      <w:spacing w:val="-5"/>
      <w:sz w:val="20"/>
    </w:rPr>
  </w:style>
  <w:style w:type="paragraph" w:customStyle="1" w:styleId="Caption">
    <w:name w:val="Caption"/>
    <w:basedOn w:val="a8"/>
    <w:qFormat/>
    <w:rsid w:val="00961A3F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fffb">
    <w:name w:val="index heading"/>
    <w:basedOn w:val="a8"/>
    <w:qFormat/>
    <w:rsid w:val="00961A3F"/>
    <w:pPr>
      <w:suppressLineNumbers/>
    </w:pPr>
    <w:rPr>
      <w:rFonts w:ascii="PT Astra Serif" w:hAnsi="PT Astra Serif" w:cs="Noto Sans Devanagari"/>
    </w:rPr>
  </w:style>
  <w:style w:type="paragraph" w:styleId="affffc">
    <w:name w:val="No Spacing"/>
    <w:uiPriority w:val="1"/>
    <w:qFormat/>
    <w:rsid w:val="00031F39"/>
  </w:style>
  <w:style w:type="paragraph" w:styleId="affffd">
    <w:name w:val="Note Heading"/>
    <w:next w:val="a8"/>
    <w:uiPriority w:val="99"/>
    <w:unhideWhenUsed/>
    <w:qFormat/>
    <w:rsid w:val="002001FB"/>
    <w:pPr>
      <w:keepNext/>
      <w:widowControl w:val="0"/>
      <w:snapToGrid w:val="0"/>
      <w:spacing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paragraph" w:styleId="affffe">
    <w:name w:val="Normal Indent"/>
    <w:basedOn w:val="a8"/>
    <w:autoRedefine/>
    <w:uiPriority w:val="99"/>
    <w:semiHidden/>
    <w:unhideWhenUsed/>
    <w:qFormat/>
    <w:rsid w:val="00031F39"/>
  </w:style>
  <w:style w:type="paragraph" w:styleId="afffff">
    <w:name w:val="Body Text Indent"/>
    <w:basedOn w:val="affff9"/>
    <w:uiPriority w:val="99"/>
    <w:unhideWhenUsed/>
    <w:qFormat/>
    <w:rsid w:val="00115DE8"/>
    <w:pPr>
      <w:ind w:firstLine="360"/>
    </w:pPr>
  </w:style>
  <w:style w:type="paragraph" w:styleId="afffff0">
    <w:name w:val="Title"/>
    <w:basedOn w:val="101"/>
    <w:next w:val="a8"/>
    <w:uiPriority w:val="10"/>
    <w:qFormat/>
    <w:rsid w:val="00703DBA"/>
  </w:style>
  <w:style w:type="paragraph" w:customStyle="1" w:styleId="afffff1">
    <w:name w:val="Верхний и нижний колонтитулы"/>
    <w:basedOn w:val="a8"/>
    <w:qFormat/>
    <w:rsid w:val="00961A3F"/>
  </w:style>
  <w:style w:type="paragraph" w:customStyle="1" w:styleId="Footer">
    <w:name w:val="Footer"/>
    <w:basedOn w:val="a8"/>
    <w:autoRedefine/>
    <w:uiPriority w:val="99"/>
    <w:unhideWhenUsed/>
    <w:qFormat/>
    <w:rsid w:val="004F1CBD"/>
    <w:pPr>
      <w:tabs>
        <w:tab w:val="center" w:pos="4677"/>
        <w:tab w:val="right" w:pos="9355"/>
      </w:tabs>
      <w:jc w:val="center"/>
    </w:pPr>
  </w:style>
  <w:style w:type="paragraph" w:customStyle="1" w:styleId="Header">
    <w:name w:val="Header"/>
    <w:basedOn w:val="a8"/>
    <w:uiPriority w:val="99"/>
    <w:unhideWhenUsed/>
    <w:rsid w:val="00665AB3"/>
    <w:pPr>
      <w:tabs>
        <w:tab w:val="center" w:pos="4677"/>
        <w:tab w:val="right" w:pos="9355"/>
      </w:tabs>
    </w:pPr>
  </w:style>
  <w:style w:type="paragraph" w:customStyle="1" w:styleId="TOC1">
    <w:name w:val="TOC 1"/>
    <w:basedOn w:val="afffff2"/>
    <w:next w:val="a8"/>
    <w:autoRedefine/>
    <w:uiPriority w:val="39"/>
    <w:unhideWhenUsed/>
    <w:qFormat/>
    <w:rsid w:val="00031EFF"/>
    <w:pPr>
      <w:tabs>
        <w:tab w:val="right" w:leader="dot" w:pos="9639"/>
      </w:tabs>
      <w:spacing w:after="40" w:line="276" w:lineRule="auto"/>
    </w:pPr>
  </w:style>
  <w:style w:type="paragraph" w:customStyle="1" w:styleId="TOC4">
    <w:name w:val="TOC 4"/>
    <w:basedOn w:val="a8"/>
    <w:next w:val="a8"/>
    <w:link w:val="43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851"/>
    </w:pPr>
  </w:style>
  <w:style w:type="paragraph" w:customStyle="1" w:styleId="TOC2">
    <w:name w:val="TOC 2"/>
    <w:basedOn w:val="a8"/>
    <w:next w:val="a8"/>
    <w:link w:val="28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284"/>
    </w:pPr>
    <w:rPr>
      <w:smallCaps/>
    </w:rPr>
  </w:style>
  <w:style w:type="paragraph" w:customStyle="1" w:styleId="TOC3">
    <w:name w:val="TOC 3"/>
    <w:basedOn w:val="a8"/>
    <w:next w:val="a8"/>
    <w:link w:val="33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567"/>
    </w:pPr>
  </w:style>
  <w:style w:type="paragraph" w:styleId="afffff3">
    <w:name w:val="TOC Heading"/>
    <w:basedOn w:val="Heading4"/>
    <w:next w:val="a8"/>
    <w:uiPriority w:val="39"/>
    <w:unhideWhenUsed/>
    <w:qFormat/>
    <w:rsid w:val="008E324B"/>
    <w:pPr>
      <w:spacing w:afterAutospacing="1"/>
      <w:jc w:val="center"/>
    </w:pPr>
    <w:rPr>
      <w:caps/>
      <w:lang w:eastAsia="ja-JP"/>
    </w:rPr>
  </w:style>
  <w:style w:type="paragraph" w:customStyle="1" w:styleId="TOC5">
    <w:name w:val="TOC 5"/>
    <w:basedOn w:val="a8"/>
    <w:next w:val="a8"/>
    <w:autoRedefine/>
    <w:uiPriority w:val="39"/>
    <w:unhideWhenUsed/>
    <w:qFormat/>
    <w:rsid w:val="00DF2E65"/>
    <w:pPr>
      <w:tabs>
        <w:tab w:val="right" w:leader="dot" w:pos="9639"/>
      </w:tabs>
      <w:ind w:left="1134"/>
    </w:pPr>
    <w:rPr>
      <w:i/>
      <w:sz w:val="22"/>
    </w:rPr>
  </w:style>
  <w:style w:type="paragraph" w:styleId="afffff4">
    <w:name w:val="List Paragraph"/>
    <w:aliases w:val="Введение,Заголовок мой1,СписокСТПр"/>
    <w:basedOn w:val="a8"/>
    <w:uiPriority w:val="34"/>
    <w:qFormat/>
    <w:rsid w:val="00E25CDD"/>
    <w:pPr>
      <w:ind w:left="720"/>
    </w:pPr>
  </w:style>
  <w:style w:type="paragraph" w:styleId="afffff5">
    <w:name w:val="caption"/>
    <w:basedOn w:val="afffff2"/>
    <w:next w:val="a8"/>
    <w:autoRedefine/>
    <w:unhideWhenUsed/>
    <w:qFormat/>
    <w:rsid w:val="00E02CB4"/>
    <w:pPr>
      <w:keepNext/>
      <w:keepLines/>
      <w:spacing w:before="120" w:after="160" w:line="240" w:lineRule="auto"/>
      <w:ind w:firstLine="0"/>
    </w:pPr>
    <w:rPr>
      <w:rFonts w:eastAsia="Calibri"/>
      <w:b/>
      <w:iCs w:val="0"/>
      <w:szCs w:val="28"/>
    </w:rPr>
  </w:style>
  <w:style w:type="paragraph" w:styleId="afffff6">
    <w:name w:val="Balloon Text"/>
    <w:basedOn w:val="a8"/>
    <w:uiPriority w:val="99"/>
    <w:semiHidden/>
    <w:unhideWhenUsed/>
    <w:qFormat/>
    <w:rsid w:val="00DC6B01"/>
    <w:rPr>
      <w:rFonts w:ascii="Segoe UI" w:hAnsi="Segoe UI" w:cs="Segoe UI"/>
      <w:sz w:val="18"/>
      <w:szCs w:val="18"/>
    </w:rPr>
  </w:style>
  <w:style w:type="paragraph" w:styleId="afffff7">
    <w:name w:val="Subtitle"/>
    <w:basedOn w:val="a8"/>
    <w:next w:val="a8"/>
    <w:uiPriority w:val="99"/>
    <w:qFormat/>
    <w:rsid w:val="00AE1A6F"/>
    <w:pPr>
      <w:spacing w:after="480" w:line="276" w:lineRule="auto"/>
      <w:jc w:val="center"/>
    </w:pPr>
    <w:rPr>
      <w:b/>
      <w:spacing w:val="5"/>
    </w:rPr>
  </w:style>
  <w:style w:type="paragraph" w:customStyle="1" w:styleId="340">
    <w:name w:val="3.4 Т. Центр"/>
    <w:qFormat/>
    <w:rsid w:val="00695BA8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8">
    <w:name w:val="Текст титула"/>
    <w:qFormat/>
    <w:rsid w:val="00F765A2"/>
    <w:pPr>
      <w:spacing w:after="12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c">
    <w:name w:val="Текст титула 2"/>
    <w:basedOn w:val="a8"/>
    <w:qFormat/>
    <w:rsid w:val="00480742"/>
    <w:pPr>
      <w:widowControl w:val="0"/>
      <w:spacing w:before="4800"/>
      <w:jc w:val="center"/>
    </w:pPr>
    <w:rPr>
      <w:b/>
    </w:rPr>
  </w:style>
  <w:style w:type="paragraph" w:customStyle="1" w:styleId="1f6">
    <w:name w:val="Текст титула отступ 1"/>
    <w:qFormat/>
    <w:rsid w:val="00F765A2"/>
    <w:pPr>
      <w:spacing w:after="3600" w:line="259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fff9">
    <w:name w:val="Обычный б/п"/>
    <w:basedOn w:val="a8"/>
    <w:qFormat/>
    <w:rsid w:val="009A5D06"/>
  </w:style>
  <w:style w:type="paragraph" w:customStyle="1" w:styleId="afffffa">
    <w:name w:val="Название таблицы"/>
    <w:qFormat/>
    <w:rsid w:val="000C1072"/>
    <w:pPr>
      <w:keepNext/>
      <w:widowControl w:val="0"/>
      <w:snapToGrid w:val="0"/>
      <w:spacing w:before="320" w:after="40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5">
    <w:name w:val="2.1 Наз. записки"/>
    <w:basedOn w:val="101"/>
    <w:link w:val="210"/>
    <w:qFormat/>
    <w:rsid w:val="00850FD9"/>
    <w:rPr>
      <w:caps w:val="0"/>
    </w:rPr>
  </w:style>
  <w:style w:type="paragraph" w:styleId="afffffb">
    <w:name w:val="annotation text"/>
    <w:basedOn w:val="a8"/>
    <w:uiPriority w:val="99"/>
    <w:unhideWhenUsed/>
    <w:qFormat/>
    <w:rsid w:val="00C251C7"/>
    <w:rPr>
      <w:sz w:val="20"/>
      <w:szCs w:val="20"/>
    </w:rPr>
  </w:style>
  <w:style w:type="paragraph" w:styleId="afffffc">
    <w:name w:val="annotation subject"/>
    <w:basedOn w:val="afffffb"/>
    <w:next w:val="afffffb"/>
    <w:uiPriority w:val="99"/>
    <w:semiHidden/>
    <w:unhideWhenUsed/>
    <w:qFormat/>
    <w:rsid w:val="00C251C7"/>
    <w:rPr>
      <w:b/>
      <w:bCs/>
    </w:rPr>
  </w:style>
  <w:style w:type="paragraph" w:customStyle="1" w:styleId="a0">
    <w:name w:val="Перечисление"/>
    <w:basedOn w:val="afffff4"/>
    <w:qFormat/>
    <w:rsid w:val="00591B4E"/>
    <w:pPr>
      <w:numPr>
        <w:numId w:val="1"/>
      </w:numPr>
      <w:spacing w:after="40"/>
      <w:ind w:left="1004" w:hanging="295"/>
    </w:pPr>
  </w:style>
  <w:style w:type="paragraph" w:customStyle="1" w:styleId="afffffd">
    <w:name w:val="Название рисунка"/>
    <w:qFormat/>
    <w:rsid w:val="00BD4105"/>
    <w:pPr>
      <w:snapToGrid w:val="0"/>
      <w:spacing w:before="120" w:after="240"/>
      <w:jc w:val="center"/>
    </w:pPr>
    <w:rPr>
      <w:rFonts w:ascii="Times New Roman" w:hAnsi="Times New Roman"/>
      <w:i/>
      <w:smallCaps/>
      <w:spacing w:val="6"/>
      <w:sz w:val="26"/>
    </w:rPr>
  </w:style>
  <w:style w:type="paragraph" w:customStyle="1" w:styleId="afffffe">
    <w:name w:val="Уравнения"/>
    <w:qFormat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0">
    <w:name w:val="4.1 Абз. титула 1"/>
    <w:next w:val="101"/>
    <w:qFormat/>
    <w:rsid w:val="00CC392E"/>
    <w:pPr>
      <w:spacing w:after="1200" w:line="300" w:lineRule="auto"/>
      <w:jc w:val="center"/>
    </w:pPr>
    <w:rPr>
      <w:rFonts w:ascii="Times New Roman" w:hAnsi="Times New Roman"/>
      <w:smallCaps/>
      <w:spacing w:val="20"/>
      <w:sz w:val="32"/>
      <w:szCs w:val="36"/>
    </w:rPr>
  </w:style>
  <w:style w:type="paragraph" w:customStyle="1" w:styleId="4220">
    <w:name w:val="4.2 Абз. титула 2"/>
    <w:basedOn w:val="4110"/>
    <w:qFormat/>
    <w:rsid w:val="00492101"/>
    <w:pPr>
      <w:spacing w:after="0"/>
    </w:pPr>
  </w:style>
  <w:style w:type="paragraph" w:customStyle="1" w:styleId="TOC6">
    <w:name w:val="TOC 6"/>
    <w:basedOn w:val="a8"/>
    <w:next w:val="a8"/>
    <w:autoRedefine/>
    <w:uiPriority w:val="39"/>
    <w:unhideWhenUsed/>
    <w:rsid w:val="00B067CB"/>
    <w:pPr>
      <w:spacing w:after="100" w:line="259" w:lineRule="auto"/>
      <w:ind w:left="1100"/>
    </w:pPr>
    <w:rPr>
      <w:rFonts w:asciiTheme="minorHAnsi" w:hAnsiTheme="minorHAnsi"/>
      <w:sz w:val="22"/>
    </w:rPr>
  </w:style>
  <w:style w:type="paragraph" w:customStyle="1" w:styleId="TOC7">
    <w:name w:val="TOC 7"/>
    <w:basedOn w:val="a8"/>
    <w:next w:val="a8"/>
    <w:autoRedefine/>
    <w:uiPriority w:val="39"/>
    <w:unhideWhenUsed/>
    <w:rsid w:val="00B067CB"/>
    <w:pPr>
      <w:spacing w:after="100" w:line="259" w:lineRule="auto"/>
      <w:ind w:left="1320"/>
    </w:pPr>
    <w:rPr>
      <w:rFonts w:asciiTheme="minorHAnsi" w:hAnsiTheme="minorHAnsi"/>
      <w:sz w:val="22"/>
    </w:rPr>
  </w:style>
  <w:style w:type="paragraph" w:customStyle="1" w:styleId="TOC8">
    <w:name w:val="TOC 8"/>
    <w:basedOn w:val="a8"/>
    <w:next w:val="a8"/>
    <w:autoRedefine/>
    <w:uiPriority w:val="39"/>
    <w:unhideWhenUsed/>
    <w:rsid w:val="00B067CB"/>
    <w:pPr>
      <w:spacing w:after="100" w:line="259" w:lineRule="auto"/>
      <w:ind w:left="1540"/>
    </w:pPr>
    <w:rPr>
      <w:rFonts w:asciiTheme="minorHAnsi" w:hAnsiTheme="minorHAnsi"/>
      <w:sz w:val="22"/>
    </w:rPr>
  </w:style>
  <w:style w:type="paragraph" w:customStyle="1" w:styleId="TOC9">
    <w:name w:val="TOC 9"/>
    <w:basedOn w:val="a8"/>
    <w:next w:val="a8"/>
    <w:autoRedefine/>
    <w:uiPriority w:val="39"/>
    <w:unhideWhenUsed/>
    <w:rsid w:val="00B067CB"/>
    <w:pPr>
      <w:spacing w:after="100" w:line="259" w:lineRule="auto"/>
      <w:ind w:left="1760"/>
    </w:pPr>
    <w:rPr>
      <w:rFonts w:asciiTheme="minorHAnsi" w:hAnsiTheme="minorHAnsi"/>
      <w:sz w:val="22"/>
    </w:rPr>
  </w:style>
  <w:style w:type="paragraph" w:styleId="affffff">
    <w:name w:val="Revision"/>
    <w:uiPriority w:val="99"/>
    <w:semiHidden/>
    <w:qFormat/>
    <w:rsid w:val="00B662E6"/>
    <w:rPr>
      <w:rFonts w:ascii="Times New Roman" w:hAnsi="Times New Roman"/>
      <w:sz w:val="28"/>
    </w:rPr>
  </w:style>
  <w:style w:type="paragraph" w:customStyle="1" w:styleId="2d">
    <w:name w:val="Заголовок записки 2"/>
    <w:basedOn w:val="affffd"/>
    <w:next w:val="a8"/>
    <w:qFormat/>
    <w:rsid w:val="002001FB"/>
    <w:pPr>
      <w:spacing w:before="720"/>
      <w:jc w:val="both"/>
    </w:pPr>
  </w:style>
  <w:style w:type="paragraph" w:styleId="2e">
    <w:name w:val="Quote"/>
    <w:basedOn w:val="a8"/>
    <w:next w:val="a8"/>
    <w:uiPriority w:val="29"/>
    <w:qFormat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customStyle="1" w:styleId="222">
    <w:name w:val="2.2 Наз. книги"/>
    <w:link w:val="221"/>
    <w:qFormat/>
    <w:rsid w:val="00136F78"/>
    <w:pPr>
      <w:widowControl w:val="0"/>
      <w:spacing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paragraph" w:customStyle="1" w:styleId="101">
    <w:name w:val="1.0 Заг. ПЗ"/>
    <w:next w:val="215"/>
    <w:link w:val="101"/>
    <w:qFormat/>
    <w:rsid w:val="00876875"/>
    <w:pPr>
      <w:widowControl w:val="0"/>
      <w:spacing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1">
    <w:name w:val="2.3 Текст титула"/>
    <w:next w:val="101"/>
    <w:link w:val="231"/>
    <w:qFormat/>
    <w:rsid w:val="00ED5D7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paragraph" w:customStyle="1" w:styleId="36-0">
    <w:name w:val="3.6 Табл. Утв.-Согл."/>
    <w:basedOn w:val="afffff8"/>
    <w:qFormat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paragraph" w:customStyle="1" w:styleId="37-0">
    <w:name w:val="3.7 Табл. Зам.-Зав."/>
    <w:basedOn w:val="36-0"/>
    <w:qFormat/>
    <w:rsid w:val="00DD155B"/>
    <w:pPr>
      <w:ind w:left="34" w:right="176"/>
      <w:jc w:val="left"/>
    </w:pPr>
  </w:style>
  <w:style w:type="paragraph" w:customStyle="1" w:styleId="118">
    <w:name w:val="1.1а Заг. Оглавления"/>
    <w:link w:val="117"/>
    <w:qFormat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paragraph" w:customStyle="1" w:styleId="11a">
    <w:name w:val="1.1 Заг. Вв."/>
    <w:basedOn w:val="118"/>
    <w:link w:val="119"/>
    <w:qFormat/>
    <w:rsid w:val="00806F7F"/>
  </w:style>
  <w:style w:type="paragraph" w:customStyle="1" w:styleId="000">
    <w:name w:val="00_Обычный текст"/>
    <w:basedOn w:val="afffff2"/>
    <w:qFormat/>
    <w:rsid w:val="00AE2572"/>
  </w:style>
  <w:style w:type="paragraph" w:customStyle="1" w:styleId="051">
    <w:name w:val="0.5 Список 1)"/>
    <w:basedOn w:val="000"/>
    <w:qFormat/>
    <w:rsid w:val="00160D25"/>
    <w:pPr>
      <w:numPr>
        <w:numId w:val="2"/>
      </w:numPr>
      <w:spacing w:after="40"/>
      <w:ind w:left="1134" w:hanging="425"/>
    </w:pPr>
  </w:style>
  <w:style w:type="paragraph" w:customStyle="1" w:styleId="110">
    <w:name w:val="1_1 Список ненумерной"/>
    <w:basedOn w:val="051"/>
    <w:link w:val="1f0"/>
    <w:qFormat/>
    <w:rsid w:val="00906A88"/>
    <w:pPr>
      <w:numPr>
        <w:numId w:val="4"/>
      </w:numPr>
      <w:ind w:left="1069" w:hanging="425"/>
    </w:pPr>
  </w:style>
  <w:style w:type="paragraph" w:customStyle="1" w:styleId="06">
    <w:name w:val="0.6 Список а)"/>
    <w:basedOn w:val="051"/>
    <w:qFormat/>
    <w:rsid w:val="0046715E"/>
    <w:pPr>
      <w:numPr>
        <w:numId w:val="3"/>
      </w:numPr>
      <w:ind w:left="2137" w:hanging="357"/>
    </w:pPr>
  </w:style>
  <w:style w:type="paragraph" w:customStyle="1" w:styleId="11d">
    <w:name w:val="1.1 Заг. Частей"/>
    <w:basedOn w:val="11a"/>
    <w:next w:val="0210"/>
    <w:qFormat/>
    <w:rsid w:val="00A659D3"/>
    <w:pPr>
      <w:keepNext w:val="0"/>
      <w:spacing w:before="6600"/>
      <w:ind w:right="709"/>
    </w:pPr>
  </w:style>
  <w:style w:type="paragraph" w:customStyle="1" w:styleId="0210">
    <w:name w:val="02_Глава 1."/>
    <w:next w:val="03110"/>
    <w:autoRedefine/>
    <w:qFormat/>
    <w:rsid w:val="007F6AD7"/>
    <w:pPr>
      <w:widowControl w:val="0"/>
      <w:spacing w:after="120" w:line="360" w:lineRule="auto"/>
      <w:jc w:val="both"/>
      <w:outlineLvl w:val="0"/>
    </w:pPr>
    <w:rPr>
      <w:rFonts w:ascii="Times New Roman" w:eastAsiaTheme="majorEastAsia" w:hAnsi="Times New Roman" w:cstheme="majorBidi"/>
      <w:b/>
      <w:iCs/>
      <w:caps/>
      <w:sz w:val="26"/>
      <w:szCs w:val="26"/>
    </w:rPr>
  </w:style>
  <w:style w:type="paragraph" w:customStyle="1" w:styleId="03110">
    <w:name w:val="03_Глава 1.1."/>
    <w:next w:val="000"/>
    <w:qFormat/>
    <w:rsid w:val="00CC6184"/>
    <w:pPr>
      <w:keepNext/>
      <w:keepLines/>
      <w:spacing w:before="120" w:after="120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0">
    <w:name w:val="04_Глава 1.1.1."/>
    <w:next w:val="000"/>
    <w:autoRedefine/>
    <w:qFormat/>
    <w:rsid w:val="005D4250"/>
    <w:pPr>
      <w:keepNext/>
      <w:keepLines/>
      <w:spacing w:before="120" w:after="120" w:line="36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paragraph" w:customStyle="1" w:styleId="0200">
    <w:name w:val="0.2 Слева + 0"/>
    <w:basedOn w:val="000"/>
    <w:qFormat/>
    <w:rsid w:val="0046715E"/>
  </w:style>
  <w:style w:type="paragraph" w:customStyle="1" w:styleId="0511110">
    <w:name w:val="05_Глава 1.1.1.1."/>
    <w:next w:val="000"/>
    <w:autoRedefine/>
    <w:qFormat/>
    <w:rsid w:val="001F1291"/>
    <w:pPr>
      <w:widowControl w:val="0"/>
      <w:spacing w:line="36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paragraph" w:customStyle="1" w:styleId="16">
    <w:name w:val="1.6 Заг. Подпараграфов"/>
    <w:next w:val="000"/>
    <w:qFormat/>
    <w:rsid w:val="00A659D3"/>
    <w:pPr>
      <w:keepNext/>
      <w:keepLines/>
      <w:numPr>
        <w:numId w:val="6"/>
      </w:numPr>
      <w:spacing w:after="160" w:line="259" w:lineRule="auto"/>
      <w:jc w:val="both"/>
    </w:pPr>
    <w:rPr>
      <w:rFonts w:ascii="Times New Roman" w:eastAsiaTheme="majorEastAsia" w:hAnsi="Times New Roman" w:cstheme="majorBidi"/>
      <w:i/>
      <w:iCs/>
      <w:spacing w:val="20"/>
      <w:sz w:val="28"/>
    </w:rPr>
  </w:style>
  <w:style w:type="paragraph" w:customStyle="1" w:styleId="212">
    <w:name w:val="2_1 Рисунок"/>
    <w:link w:val="211"/>
    <w:qFormat/>
    <w:rsid w:val="000719C6"/>
    <w:pPr>
      <w:keepLines/>
      <w:tabs>
        <w:tab w:val="num" w:pos="0"/>
      </w:tabs>
      <w:spacing w:after="320"/>
      <w:ind w:left="1418"/>
      <w:jc w:val="both"/>
    </w:pPr>
    <w:rPr>
      <w:rFonts w:ascii="Times New Roman" w:eastAsiaTheme="majorEastAsia" w:hAnsi="Times New Roman" w:cstheme="majorBidi"/>
      <w:b/>
      <w:iCs/>
      <w:sz w:val="26"/>
      <w:szCs w:val="26"/>
    </w:rPr>
  </w:style>
  <w:style w:type="paragraph" w:customStyle="1" w:styleId="22">
    <w:name w:val="2_2 Таблица"/>
    <w:basedOn w:val="affffff0"/>
    <w:link w:val="220"/>
    <w:qFormat/>
    <w:rsid w:val="0061402C"/>
    <w:pPr>
      <w:keepNext/>
      <w:keepLines/>
      <w:numPr>
        <w:numId w:val="15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 w:val="0"/>
      <w:color w:val="000000" w:themeColor="text1"/>
      <w:sz w:val="26"/>
      <w:szCs w:val="26"/>
    </w:rPr>
  </w:style>
  <w:style w:type="paragraph" w:customStyle="1" w:styleId="60-0">
    <w:name w:val="6.0 Список лит-ры"/>
    <w:qFormat/>
    <w:rsid w:val="00A659D3"/>
    <w:pPr>
      <w:keepNext/>
      <w:keepLines/>
      <w:tabs>
        <w:tab w:val="num" w:pos="0"/>
      </w:tabs>
      <w:spacing w:after="40" w:line="300" w:lineRule="auto"/>
      <w:ind w:left="1418"/>
      <w:jc w:val="both"/>
    </w:pPr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1"/>
    <w:qFormat/>
    <w:rsid w:val="00594F27"/>
    <w:pPr>
      <w:spacing w:line="240" w:lineRule="auto"/>
      <w:ind w:left="2268" w:right="2268"/>
    </w:pPr>
  </w:style>
  <w:style w:type="paragraph" w:customStyle="1" w:styleId="321">
    <w:name w:val="3.2 Т. Слева"/>
    <w:link w:val="320"/>
    <w:qFormat/>
    <w:rsid w:val="001748DD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3.5 Т. Справа"/>
    <w:basedOn w:val="340"/>
    <w:qFormat/>
    <w:rsid w:val="00000916"/>
    <w:pPr>
      <w:ind w:right="142"/>
      <w:jc w:val="right"/>
    </w:pPr>
  </w:style>
  <w:style w:type="paragraph" w:customStyle="1" w:styleId="3311">
    <w:name w:val="3.31 Т. Слева + 1"/>
    <w:basedOn w:val="a8"/>
    <w:qFormat/>
    <w:rsid w:val="00695BA8"/>
    <w:pPr>
      <w:ind w:firstLine="284"/>
    </w:pPr>
    <w:rPr>
      <w:sz w:val="20"/>
      <w:szCs w:val="20"/>
    </w:rPr>
  </w:style>
  <w:style w:type="paragraph" w:customStyle="1" w:styleId="312">
    <w:name w:val="3.1 Т. Подзаг."/>
    <w:link w:val="311"/>
    <w:qFormat/>
    <w:rsid w:val="00D02AB6"/>
    <w:pPr>
      <w:spacing w:before="40" w:after="40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8"/>
    <w:qFormat/>
    <w:rsid w:val="00695BA8"/>
    <w:pPr>
      <w:ind w:firstLine="567"/>
    </w:pPr>
    <w:rPr>
      <w:sz w:val="20"/>
      <w:szCs w:val="20"/>
    </w:rPr>
  </w:style>
  <w:style w:type="paragraph" w:customStyle="1" w:styleId="3333">
    <w:name w:val="3.33 Т. Слева + 3"/>
    <w:basedOn w:val="3322"/>
    <w:qFormat/>
    <w:rsid w:val="00695BA8"/>
    <w:pPr>
      <w:ind w:firstLine="851"/>
    </w:pPr>
  </w:style>
  <w:style w:type="paragraph" w:customStyle="1" w:styleId="330">
    <w:name w:val="3.3 Т. Слева + 0"/>
    <w:basedOn w:val="a8"/>
    <w:qFormat/>
    <w:rsid w:val="00695BA8"/>
    <w:rPr>
      <w:sz w:val="20"/>
      <w:szCs w:val="20"/>
    </w:rPr>
  </w:style>
  <w:style w:type="paragraph" w:customStyle="1" w:styleId="011">
    <w:name w:val="0.1 Пробел"/>
    <w:basedOn w:val="000"/>
    <w:link w:val="012"/>
    <w:qFormat/>
    <w:rsid w:val="00692030"/>
    <w:pPr>
      <w:spacing w:after="40"/>
    </w:pPr>
    <w:rPr>
      <w:szCs w:val="20"/>
    </w:rPr>
  </w:style>
  <w:style w:type="paragraph" w:customStyle="1" w:styleId="32">
    <w:name w:val="3_Рисунок"/>
    <w:basedOn w:val="0200"/>
    <w:link w:val="37-"/>
    <w:qFormat/>
    <w:rsid w:val="00DE7D28"/>
    <w:pPr>
      <w:jc w:val="center"/>
    </w:pPr>
    <w:rPr>
      <w:szCs w:val="20"/>
    </w:rPr>
  </w:style>
  <w:style w:type="paragraph" w:customStyle="1" w:styleId="04">
    <w:name w:val="0.4 Справа"/>
    <w:basedOn w:val="32"/>
    <w:qFormat/>
    <w:rsid w:val="00012D0F"/>
    <w:pPr>
      <w:spacing w:before="120" w:after="120"/>
      <w:jc w:val="right"/>
    </w:pPr>
  </w:style>
  <w:style w:type="paragraph" w:customStyle="1" w:styleId="12">
    <w:name w:val="1_2 Список нумерной"/>
    <w:basedOn w:val="000"/>
    <w:link w:val="121"/>
    <w:qFormat/>
    <w:rsid w:val="001D579C"/>
    <w:pPr>
      <w:numPr>
        <w:numId w:val="8"/>
      </w:numPr>
      <w:spacing w:after="40"/>
      <w:ind w:left="0" w:firstLine="709"/>
    </w:pPr>
    <w:rPr>
      <w:i/>
      <w:szCs w:val="20"/>
    </w:rPr>
  </w:style>
  <w:style w:type="paragraph" w:customStyle="1" w:styleId="0520">
    <w:name w:val="0.5 Список 2"/>
    <w:basedOn w:val="12"/>
    <w:qFormat/>
    <w:rsid w:val="00FB0510"/>
    <w:pPr>
      <w:ind w:left="1701"/>
    </w:pPr>
  </w:style>
  <w:style w:type="paragraph" w:customStyle="1" w:styleId="ConsPlusNormal0">
    <w:name w:val="ConsPlusNormal"/>
    <w:qFormat/>
    <w:rsid w:val="000474BB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customStyle="1" w:styleId="1f">
    <w:name w:val="Для таблицы (приложения 1)"/>
    <w:basedOn w:val="a8"/>
    <w:link w:val="135"/>
    <w:uiPriority w:val="99"/>
    <w:qFormat/>
    <w:rsid w:val="000474BB"/>
    <w:pPr>
      <w:widowControl w:val="0"/>
      <w:spacing w:line="240" w:lineRule="atLeast"/>
      <w:textAlignment w:val="baseline"/>
    </w:pPr>
    <w:rPr>
      <w:rFonts w:ascii="Arial" w:hAnsi="Arial"/>
      <w:bCs/>
      <w:color w:val="000000"/>
      <w:spacing w:val="-5"/>
      <w:sz w:val="18"/>
    </w:rPr>
  </w:style>
  <w:style w:type="paragraph" w:customStyle="1" w:styleId="012">
    <w:name w:val="01_ЖИРНЫЙ ЗАГОЛОВОК"/>
    <w:basedOn w:val="118"/>
    <w:link w:val="011"/>
    <w:qFormat/>
    <w:rsid w:val="00FD2794"/>
    <w:rPr>
      <w:sz w:val="26"/>
      <w:szCs w:val="26"/>
    </w:rPr>
  </w:style>
  <w:style w:type="paragraph" w:customStyle="1" w:styleId="afffff2">
    <w:name w:val="_Обычный"/>
    <w:basedOn w:val="a8"/>
    <w:qFormat/>
    <w:rsid w:val="00EA07DB"/>
    <w:rPr>
      <w:iCs/>
      <w:szCs w:val="26"/>
    </w:rPr>
  </w:style>
  <w:style w:type="paragraph" w:customStyle="1" w:styleId="affffff0">
    <w:name w:val="_Таблица"/>
    <w:basedOn w:val="afffff2"/>
    <w:next w:val="000"/>
    <w:qFormat/>
    <w:rsid w:val="000A1371"/>
    <w:pPr>
      <w:spacing w:line="240" w:lineRule="auto"/>
      <w:ind w:firstLine="0"/>
      <w:jc w:val="center"/>
    </w:pPr>
    <w:rPr>
      <w:color w:val="000000"/>
      <w:sz w:val="20"/>
      <w:szCs w:val="24"/>
    </w:rPr>
  </w:style>
  <w:style w:type="paragraph" w:customStyle="1" w:styleId="a7">
    <w:name w:val="_Рисунок"/>
    <w:basedOn w:val="afffff4"/>
    <w:qFormat/>
    <w:rsid w:val="00EA07DB"/>
    <w:pPr>
      <w:numPr>
        <w:numId w:val="5"/>
      </w:numPr>
      <w:spacing w:after="200" w:line="276" w:lineRule="auto"/>
      <w:ind w:left="0" w:firstLine="0"/>
      <w:jc w:val="center"/>
    </w:pPr>
    <w:rPr>
      <w:b/>
      <w:szCs w:val="26"/>
    </w:rPr>
  </w:style>
  <w:style w:type="paragraph" w:customStyle="1" w:styleId="43">
    <w:name w:val="4_Примечания"/>
    <w:basedOn w:val="000"/>
    <w:link w:val="TOC4"/>
    <w:qFormat/>
    <w:rsid w:val="00573768"/>
    <w:rPr>
      <w:color w:val="FF0000"/>
    </w:rPr>
  </w:style>
  <w:style w:type="paragraph" w:styleId="a3">
    <w:name w:val="List Bullet"/>
    <w:basedOn w:val="affffa"/>
    <w:uiPriority w:val="99"/>
    <w:qFormat/>
    <w:rsid w:val="00643A53"/>
    <w:pPr>
      <w:numPr>
        <w:numId w:val="7"/>
      </w:numPr>
      <w:tabs>
        <w:tab w:val="left" w:pos="993"/>
      </w:tabs>
      <w:ind w:left="567" w:firstLine="0"/>
    </w:pPr>
    <w:rPr>
      <w:rFonts w:eastAsia="Times New Roman"/>
      <w:sz w:val="22"/>
    </w:rPr>
  </w:style>
  <w:style w:type="paragraph" w:customStyle="1" w:styleId="1f7">
    <w:name w:val="Обычный1"/>
    <w:qFormat/>
    <w:rsid w:val="00224162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1_2 Список нумерованный"/>
    <w:basedOn w:val="110"/>
    <w:link w:val="122"/>
    <w:autoRedefine/>
    <w:qFormat/>
    <w:rsid w:val="003A155C"/>
    <w:pPr>
      <w:numPr>
        <w:numId w:val="9"/>
      </w:numPr>
      <w:ind w:left="1066" w:hanging="357"/>
    </w:pPr>
  </w:style>
  <w:style w:type="paragraph" w:customStyle="1" w:styleId="1f8">
    <w:name w:val="_1."/>
    <w:basedOn w:val="Heading1"/>
    <w:qFormat/>
    <w:rsid w:val="00B86D3D"/>
    <w:pPr>
      <w:tabs>
        <w:tab w:val="left" w:pos="993"/>
      </w:tabs>
      <w:spacing w:before="0" w:after="360"/>
      <w:ind w:right="680"/>
      <w:jc w:val="both"/>
    </w:pPr>
    <w:rPr>
      <w:rFonts w:cs="Times New Roman"/>
      <w:bCs/>
      <w:caps w:val="0"/>
      <w:spacing w:val="0"/>
      <w:szCs w:val="26"/>
    </w:rPr>
  </w:style>
  <w:style w:type="paragraph" w:customStyle="1" w:styleId="11">
    <w:name w:val="_1.1."/>
    <w:basedOn w:val="Heading2"/>
    <w:next w:val="afffff2"/>
    <w:qFormat/>
    <w:rsid w:val="00B86D3D"/>
    <w:pPr>
      <w:pageBreakBefore w:val="0"/>
      <w:numPr>
        <w:numId w:val="10"/>
      </w:numPr>
      <w:tabs>
        <w:tab w:val="clear" w:pos="8505"/>
        <w:tab w:val="left" w:pos="1134"/>
      </w:tabs>
      <w:spacing w:before="360" w:after="360" w:line="240" w:lineRule="auto"/>
      <w:ind w:right="424" w:firstLine="0"/>
      <w:jc w:val="both"/>
    </w:pPr>
    <w:rPr>
      <w:rFonts w:cs="Times New Roman"/>
      <w:bCs/>
      <w:caps w:val="0"/>
      <w:spacing w:val="0"/>
      <w:sz w:val="26"/>
    </w:rPr>
  </w:style>
  <w:style w:type="paragraph" w:customStyle="1" w:styleId="1112">
    <w:name w:val="_1.1.1."/>
    <w:basedOn w:val="Heading3"/>
    <w:next w:val="afffff2"/>
    <w:link w:val="11b"/>
    <w:qFormat/>
    <w:rsid w:val="00B86D3D"/>
    <w:pPr>
      <w:tabs>
        <w:tab w:val="num" w:pos="0"/>
      </w:tabs>
      <w:spacing w:before="360" w:after="360"/>
      <w:ind w:left="928" w:hanging="360"/>
    </w:pPr>
    <w:rPr>
      <w:rFonts w:cs="Times New Roman"/>
      <w:bCs/>
      <w:smallCaps w:val="0"/>
      <w:spacing w:val="0"/>
      <w:szCs w:val="26"/>
    </w:rPr>
  </w:style>
  <w:style w:type="paragraph" w:customStyle="1" w:styleId="11113">
    <w:name w:val="_1.1.1.1."/>
    <w:basedOn w:val="Heading4"/>
    <w:next w:val="afffff2"/>
    <w:link w:val="1113"/>
    <w:qFormat/>
    <w:rsid w:val="00B86D3D"/>
    <w:pPr>
      <w:tabs>
        <w:tab w:val="num" w:pos="0"/>
        <w:tab w:val="left" w:pos="1560"/>
      </w:tabs>
      <w:snapToGrid/>
      <w:spacing w:before="240" w:line="240" w:lineRule="auto"/>
      <w:ind w:left="928" w:hanging="360"/>
    </w:pPr>
    <w:rPr>
      <w:rFonts w:cs="Times New Roman"/>
      <w:bCs/>
      <w:i/>
      <w:spacing w:val="0"/>
      <w:sz w:val="26"/>
      <w:szCs w:val="26"/>
      <w:lang w:eastAsia="ru-RU"/>
    </w:rPr>
  </w:style>
  <w:style w:type="paragraph" w:customStyle="1" w:styleId="affffff1">
    <w:name w:val="Глава"/>
    <w:basedOn w:val="a8"/>
    <w:qFormat/>
    <w:rsid w:val="001D1C79"/>
    <w:pPr>
      <w:shd w:val="clear" w:color="auto" w:fill="FFFFFF"/>
      <w:spacing w:before="75" w:after="180"/>
    </w:pPr>
    <w:rPr>
      <w:rFonts w:cs="Arial"/>
      <w:b/>
      <w:color w:val="000000"/>
      <w:szCs w:val="20"/>
    </w:rPr>
  </w:style>
  <w:style w:type="paragraph" w:styleId="affffff2">
    <w:name w:val="Intense Quote"/>
    <w:basedOn w:val="a8"/>
    <w:next w:val="a8"/>
    <w:uiPriority w:val="30"/>
    <w:qFormat/>
    <w:rsid w:val="001D1C79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</w:rPr>
  </w:style>
  <w:style w:type="paragraph" w:customStyle="1" w:styleId="1">
    <w:name w:val="1."/>
    <w:basedOn w:val="afffff4"/>
    <w:qFormat/>
    <w:rsid w:val="001D1C79"/>
    <w:pPr>
      <w:pageBreakBefore/>
      <w:widowControl w:val="0"/>
      <w:numPr>
        <w:numId w:val="13"/>
      </w:numPr>
      <w:tabs>
        <w:tab w:val="left" w:pos="993"/>
      </w:tabs>
      <w:spacing w:line="276" w:lineRule="auto"/>
    </w:pPr>
    <w:rPr>
      <w:rFonts w:eastAsiaTheme="minorHAnsi"/>
      <w:b/>
      <w:szCs w:val="26"/>
    </w:rPr>
  </w:style>
  <w:style w:type="paragraph" w:customStyle="1" w:styleId="11e">
    <w:name w:val="1.1"/>
    <w:basedOn w:val="afffff4"/>
    <w:qFormat/>
    <w:rsid w:val="001D1C79"/>
    <w:pPr>
      <w:keepNext/>
      <w:tabs>
        <w:tab w:val="left" w:pos="993"/>
      </w:tabs>
      <w:spacing w:before="120" w:line="276" w:lineRule="auto"/>
      <w:ind w:left="1931" w:hanging="720"/>
    </w:pPr>
    <w:rPr>
      <w:rFonts w:eastAsiaTheme="minorHAnsi"/>
      <w:b/>
      <w:szCs w:val="26"/>
    </w:rPr>
  </w:style>
  <w:style w:type="paragraph" w:customStyle="1" w:styleId="affffff3">
    <w:name w:val="Обычный текст"/>
    <w:basedOn w:val="afffff4"/>
    <w:qFormat/>
    <w:rsid w:val="001D1C79"/>
    <w:pPr>
      <w:ind w:left="0"/>
    </w:pPr>
    <w:rPr>
      <w:rFonts w:eastAsiaTheme="minorHAnsi"/>
      <w:szCs w:val="26"/>
    </w:rPr>
  </w:style>
  <w:style w:type="paragraph" w:customStyle="1" w:styleId="affffff4">
    <w:name w:val="_Подразделение"/>
    <w:basedOn w:val="afffff2"/>
    <w:qFormat/>
    <w:rsid w:val="001D1C79"/>
    <w:pPr>
      <w:keepNext/>
      <w:keepLines/>
    </w:pPr>
    <w:rPr>
      <w:rFonts w:eastAsiaTheme="minorHAnsi"/>
      <w:b/>
    </w:rPr>
  </w:style>
  <w:style w:type="paragraph" w:customStyle="1" w:styleId="a4">
    <w:name w:val="_Список маркерны"/>
    <w:basedOn w:val="afffff2"/>
    <w:qFormat/>
    <w:rsid w:val="001D1C79"/>
    <w:pPr>
      <w:numPr>
        <w:numId w:val="11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paragraph" w:customStyle="1" w:styleId="a5">
    <w:name w:val="_Список нумерованный"/>
    <w:basedOn w:val="a4"/>
    <w:qFormat/>
    <w:rsid w:val="001D1C79"/>
    <w:pPr>
      <w:numPr>
        <w:numId w:val="12"/>
      </w:numPr>
    </w:pPr>
  </w:style>
  <w:style w:type="paragraph" w:customStyle="1" w:styleId="affffff5">
    <w:name w:val="_комментарий"/>
    <w:basedOn w:val="afffff2"/>
    <w:qFormat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paragraph" w:styleId="affffff6">
    <w:name w:val="Normal (Web)"/>
    <w:basedOn w:val="a8"/>
    <w:uiPriority w:val="99"/>
    <w:unhideWhenUsed/>
    <w:qFormat/>
    <w:rsid w:val="001D1C79"/>
  </w:style>
  <w:style w:type="paragraph" w:styleId="2f">
    <w:name w:val="Body Text Indent 2"/>
    <w:basedOn w:val="a8"/>
    <w:uiPriority w:val="99"/>
    <w:semiHidden/>
    <w:unhideWhenUsed/>
    <w:qFormat/>
    <w:rsid w:val="001D1C79"/>
    <w:pPr>
      <w:spacing w:after="120" w:line="480" w:lineRule="auto"/>
      <w:ind w:left="283"/>
    </w:pPr>
    <w:rPr>
      <w:rFonts w:asciiTheme="minorHAnsi" w:eastAsiaTheme="minorHAnsi" w:hAnsiTheme="minorHAnsi"/>
      <w:sz w:val="22"/>
    </w:rPr>
  </w:style>
  <w:style w:type="paragraph" w:customStyle="1" w:styleId="1f9">
    <w:name w:val="_Рисунок1"/>
    <w:basedOn w:val="affffff7"/>
    <w:next w:val="afffff2"/>
    <w:qFormat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/>
      <w:sz w:val="26"/>
      <w:szCs w:val="26"/>
    </w:rPr>
  </w:style>
  <w:style w:type="paragraph" w:styleId="affffff7">
    <w:name w:val="List Number"/>
    <w:basedOn w:val="a8"/>
    <w:unhideWhenUsed/>
    <w:qFormat/>
    <w:rsid w:val="001D1C79"/>
    <w:pPr>
      <w:spacing w:after="200" w:line="276" w:lineRule="auto"/>
      <w:ind w:left="4897" w:hanging="360"/>
    </w:pPr>
    <w:rPr>
      <w:rFonts w:asciiTheme="minorHAnsi" w:eastAsiaTheme="minorHAnsi" w:hAnsiTheme="minorHAnsi"/>
      <w:sz w:val="22"/>
    </w:rPr>
  </w:style>
  <w:style w:type="paragraph" w:customStyle="1" w:styleId="affffff8">
    <w:name w:val="Знак Знак Знак"/>
    <w:basedOn w:val="a8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a">
    <w:name w:val="1"/>
    <w:basedOn w:val="a8"/>
    <w:qFormat/>
    <w:rsid w:val="001D1C79"/>
    <w:rPr>
      <w:rFonts w:ascii="Verdana" w:hAnsi="Verdana" w:cs="Verdana"/>
      <w:spacing w:val="20"/>
      <w:sz w:val="20"/>
      <w:szCs w:val="20"/>
      <w:lang w:val="en-US"/>
    </w:rPr>
  </w:style>
  <w:style w:type="paragraph" w:customStyle="1" w:styleId="44">
    <w:name w:val="Знак Знак Знак4"/>
    <w:basedOn w:val="a8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36">
    <w:name w:val="Знак Знак Знак3"/>
    <w:basedOn w:val="a8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affffff9">
    <w:name w:val="Знак Знак Знак Знак"/>
    <w:basedOn w:val="a8"/>
    <w:qFormat/>
    <w:rsid w:val="001D1C79"/>
    <w:pPr>
      <w:spacing w:beforeAutospacing="1" w:afterAutospacing="1"/>
    </w:pPr>
    <w:rPr>
      <w:rFonts w:ascii="Tahoma" w:hAnsi="Tahoma"/>
      <w:sz w:val="20"/>
      <w:szCs w:val="20"/>
      <w:lang w:val="en-US"/>
    </w:rPr>
  </w:style>
  <w:style w:type="paragraph" w:customStyle="1" w:styleId="affffffa">
    <w:name w:val="Текст таблицы"/>
    <w:qFormat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7">
    <w:name w:val="Body Text Indent 3"/>
    <w:basedOn w:val="a8"/>
    <w:uiPriority w:val="99"/>
    <w:semiHidden/>
    <w:unhideWhenUsed/>
    <w:qFormat/>
    <w:rsid w:val="001D1C79"/>
    <w:pPr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paragraph" w:customStyle="1" w:styleId="affffffb">
    <w:name w:val="_Обычный_т"/>
    <w:basedOn w:val="afffff2"/>
    <w:qFormat/>
    <w:rsid w:val="001D1C79"/>
    <w:pPr>
      <w:spacing w:line="240" w:lineRule="auto"/>
    </w:pPr>
    <w:rPr>
      <w:rFonts w:eastAsiaTheme="minorHAnsi"/>
      <w:sz w:val="20"/>
      <w:szCs w:val="20"/>
    </w:rPr>
  </w:style>
  <w:style w:type="paragraph" w:customStyle="1" w:styleId="affffffc">
    <w:name w:val="_Об_Таблица"/>
    <w:basedOn w:val="afffff2"/>
    <w:qFormat/>
    <w:rsid w:val="001D1C79"/>
    <w:pPr>
      <w:spacing w:line="240" w:lineRule="auto"/>
      <w:jc w:val="center"/>
    </w:pPr>
    <w:rPr>
      <w:rFonts w:eastAsiaTheme="minorHAnsi"/>
      <w:sz w:val="20"/>
      <w:szCs w:val="20"/>
    </w:rPr>
  </w:style>
  <w:style w:type="paragraph" w:styleId="affffffd">
    <w:name w:val="Document Map"/>
    <w:basedOn w:val="a8"/>
    <w:uiPriority w:val="99"/>
    <w:semiHidden/>
    <w:unhideWhenUsed/>
    <w:qFormat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8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6">
    <w:name w:val="xl66"/>
    <w:basedOn w:val="a8"/>
    <w:qFormat/>
    <w:rsid w:val="001D1C79"/>
    <w:pPr>
      <w:pBdr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7">
    <w:name w:val="xl67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68">
    <w:name w:val="xl68"/>
    <w:basedOn w:val="a8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9">
    <w:name w:val="xl69"/>
    <w:basedOn w:val="a8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70">
    <w:name w:val="xl70"/>
    <w:basedOn w:val="a8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1">
    <w:name w:val="xl71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2">
    <w:name w:val="xl72"/>
    <w:basedOn w:val="a8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3">
    <w:name w:val="xl73"/>
    <w:basedOn w:val="a8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74">
    <w:name w:val="xl74"/>
    <w:basedOn w:val="a8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8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6">
    <w:name w:val="xl76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8">
    <w:name w:val="xl78"/>
    <w:basedOn w:val="a8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9">
    <w:name w:val="xl79"/>
    <w:basedOn w:val="a8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80">
    <w:name w:val="xl80"/>
    <w:basedOn w:val="a8"/>
    <w:qFormat/>
    <w:rsid w:val="001D1C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a8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2">
    <w:name w:val="xl82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a8"/>
    <w:qFormat/>
    <w:rsid w:val="001D1C79"/>
    <w:pPr>
      <w:pBdr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4">
    <w:name w:val="xl84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5">
    <w:name w:val="xl85"/>
    <w:basedOn w:val="a8"/>
    <w:qFormat/>
    <w:rsid w:val="001D1C79"/>
    <w:pPr>
      <w:spacing w:beforeAutospacing="1" w:afterAutospacing="1"/>
    </w:pPr>
    <w:rPr>
      <w:b/>
      <w:bCs/>
    </w:rPr>
  </w:style>
  <w:style w:type="paragraph" w:customStyle="1" w:styleId="xl86">
    <w:name w:val="xl86"/>
    <w:basedOn w:val="a8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8"/>
    <w:qFormat/>
    <w:rsid w:val="001D1C7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8">
    <w:name w:val="xl88"/>
    <w:basedOn w:val="a8"/>
    <w:qFormat/>
    <w:rsid w:val="001D1C7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</w:pPr>
  </w:style>
  <w:style w:type="paragraph" w:customStyle="1" w:styleId="xl89">
    <w:name w:val="xl89"/>
    <w:basedOn w:val="a8"/>
    <w:qFormat/>
    <w:rsid w:val="001D1C7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90">
    <w:name w:val="xl90"/>
    <w:basedOn w:val="a8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</w:style>
  <w:style w:type="paragraph" w:customStyle="1" w:styleId="xl91">
    <w:name w:val="xl91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a8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4">
    <w:name w:val="xl94"/>
    <w:basedOn w:val="a8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5">
    <w:name w:val="xl95"/>
    <w:basedOn w:val="a8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6">
    <w:name w:val="xl96"/>
    <w:basedOn w:val="a8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7">
    <w:name w:val="xl97"/>
    <w:basedOn w:val="a8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8">
    <w:name w:val="xl98"/>
    <w:basedOn w:val="a8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99">
    <w:name w:val="xl99"/>
    <w:basedOn w:val="a8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100">
    <w:name w:val="xl100"/>
    <w:basedOn w:val="a8"/>
    <w:qFormat/>
    <w:rsid w:val="001D1C7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101">
    <w:name w:val="xl101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EndnoteText">
    <w:name w:val="Endnote Text"/>
    <w:basedOn w:val="a8"/>
    <w:uiPriority w:val="99"/>
    <w:semiHidden/>
    <w:unhideWhenUsed/>
    <w:rsid w:val="001D1C79"/>
    <w:rPr>
      <w:rFonts w:asciiTheme="minorHAnsi" w:eastAsiaTheme="minorHAnsi" w:hAnsiTheme="minorHAnsi"/>
      <w:sz w:val="20"/>
      <w:szCs w:val="20"/>
    </w:rPr>
  </w:style>
  <w:style w:type="paragraph" w:styleId="38">
    <w:name w:val="Body Text 3"/>
    <w:basedOn w:val="a8"/>
    <w:uiPriority w:val="99"/>
    <w:qFormat/>
    <w:rsid w:val="001D1C79"/>
    <w:rPr>
      <w:sz w:val="20"/>
      <w:szCs w:val="20"/>
    </w:rPr>
  </w:style>
  <w:style w:type="paragraph" w:customStyle="1" w:styleId="consplusnormal1">
    <w:name w:val="consplusnormal"/>
    <w:basedOn w:val="a8"/>
    <w:qFormat/>
    <w:rsid w:val="001D1C79"/>
    <w:pPr>
      <w:spacing w:beforeAutospacing="1" w:afterAutospacing="1"/>
    </w:pPr>
  </w:style>
  <w:style w:type="paragraph" w:customStyle="1" w:styleId="p3">
    <w:name w:val="p3"/>
    <w:basedOn w:val="a8"/>
    <w:qFormat/>
    <w:rsid w:val="001D1C79"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1D1C79"/>
    <w:rPr>
      <w:rFonts w:ascii="Courier New" w:eastAsiaTheme="minorHAnsi" w:hAnsi="Courier New" w:cs="Courier New"/>
      <w:sz w:val="20"/>
      <w:szCs w:val="20"/>
    </w:rPr>
  </w:style>
  <w:style w:type="paragraph" w:customStyle="1" w:styleId="131">
    <w:name w:val="1.3.1"/>
    <w:basedOn w:val="1112"/>
    <w:link w:val="130"/>
    <w:qFormat/>
    <w:rsid w:val="001D1C79"/>
    <w:pPr>
      <w:numPr>
        <w:numId w:val="14"/>
      </w:numPr>
      <w:tabs>
        <w:tab w:val="left" w:pos="1134"/>
      </w:tabs>
      <w:spacing w:before="120" w:after="0"/>
      <w:ind w:left="709" w:hanging="709"/>
    </w:pPr>
  </w:style>
  <w:style w:type="paragraph" w:customStyle="1" w:styleId="26">
    <w:name w:val="Знак Знак Знак2"/>
    <w:basedOn w:val="a8"/>
    <w:link w:val="221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b">
    <w:name w:val="Знак Знак Знак1"/>
    <w:basedOn w:val="a8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Style1">
    <w:name w:val="Style1"/>
    <w:basedOn w:val="a8"/>
    <w:uiPriority w:val="99"/>
    <w:qFormat/>
    <w:rsid w:val="001D1C79"/>
    <w:pPr>
      <w:widowControl w:val="0"/>
    </w:pPr>
  </w:style>
  <w:style w:type="paragraph" w:customStyle="1" w:styleId="Style2">
    <w:name w:val="Style2"/>
    <w:basedOn w:val="a8"/>
    <w:uiPriority w:val="99"/>
    <w:qFormat/>
    <w:rsid w:val="001D1C79"/>
    <w:pPr>
      <w:widowControl w:val="0"/>
    </w:pPr>
  </w:style>
  <w:style w:type="paragraph" w:customStyle="1" w:styleId="Style8">
    <w:name w:val="Style8"/>
    <w:basedOn w:val="a8"/>
    <w:uiPriority w:val="99"/>
    <w:qFormat/>
    <w:rsid w:val="001D1C79"/>
    <w:pPr>
      <w:widowControl w:val="0"/>
      <w:spacing w:line="204" w:lineRule="exact"/>
      <w:ind w:firstLine="166"/>
    </w:pPr>
  </w:style>
  <w:style w:type="paragraph" w:customStyle="1" w:styleId="FORMATTEXT">
    <w:name w:val=".FORMATTEXT"/>
    <w:uiPriority w:val="99"/>
    <w:qFormat/>
    <w:rsid w:val="001D1C79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8"/>
    <w:uiPriority w:val="99"/>
    <w:qFormat/>
    <w:rsid w:val="001D1C79"/>
    <w:pPr>
      <w:widowControl w:val="0"/>
    </w:pPr>
  </w:style>
  <w:style w:type="paragraph" w:customStyle="1" w:styleId="Default">
    <w:name w:val="Default"/>
    <w:qFormat/>
    <w:rsid w:val="001D1C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8"/>
    <w:uiPriority w:val="99"/>
    <w:qFormat/>
    <w:rsid w:val="001D1C79"/>
    <w:pPr>
      <w:widowControl w:val="0"/>
    </w:pPr>
  </w:style>
  <w:style w:type="paragraph" w:customStyle="1" w:styleId="Style3">
    <w:name w:val="Style3"/>
    <w:basedOn w:val="a8"/>
    <w:uiPriority w:val="99"/>
    <w:qFormat/>
    <w:rsid w:val="001D1C79"/>
    <w:pPr>
      <w:widowControl w:val="0"/>
    </w:pPr>
  </w:style>
  <w:style w:type="paragraph" w:customStyle="1" w:styleId="FootnoteText">
    <w:name w:val="Footnote Text"/>
    <w:basedOn w:val="a8"/>
    <w:uiPriority w:val="99"/>
    <w:semiHidden/>
    <w:rsid w:val="001D1C79"/>
    <w:rPr>
      <w:sz w:val="20"/>
      <w:lang w:eastAsia="ar-SA"/>
    </w:rPr>
  </w:style>
  <w:style w:type="paragraph" w:customStyle="1" w:styleId="formattext0">
    <w:name w:val="formattext"/>
    <w:basedOn w:val="a8"/>
    <w:qFormat/>
    <w:rsid w:val="001D1C79"/>
    <w:pPr>
      <w:spacing w:beforeAutospacing="1" w:afterAutospacing="1"/>
    </w:pPr>
  </w:style>
  <w:style w:type="paragraph" w:customStyle="1" w:styleId="headertext">
    <w:name w:val="headertext"/>
    <w:basedOn w:val="a8"/>
    <w:qFormat/>
    <w:rsid w:val="001D1C79"/>
    <w:pPr>
      <w:spacing w:beforeAutospacing="1" w:afterAutospacing="1"/>
    </w:pPr>
  </w:style>
  <w:style w:type="paragraph" w:customStyle="1" w:styleId="Style5">
    <w:name w:val="Style5"/>
    <w:basedOn w:val="a8"/>
    <w:uiPriority w:val="99"/>
    <w:qFormat/>
    <w:rsid w:val="001D1C79"/>
    <w:pPr>
      <w:widowControl w:val="0"/>
    </w:pPr>
  </w:style>
  <w:style w:type="paragraph" w:customStyle="1" w:styleId="Style6">
    <w:name w:val="Style6"/>
    <w:basedOn w:val="a8"/>
    <w:uiPriority w:val="99"/>
    <w:qFormat/>
    <w:rsid w:val="001D1C79"/>
    <w:pPr>
      <w:widowControl w:val="0"/>
    </w:pPr>
  </w:style>
  <w:style w:type="paragraph" w:customStyle="1" w:styleId="Style7">
    <w:name w:val="Style7"/>
    <w:basedOn w:val="a8"/>
    <w:uiPriority w:val="99"/>
    <w:qFormat/>
    <w:rsid w:val="001D1C79"/>
    <w:pPr>
      <w:widowControl w:val="0"/>
      <w:spacing w:line="154" w:lineRule="exact"/>
    </w:pPr>
  </w:style>
  <w:style w:type="paragraph" w:customStyle="1" w:styleId="Style9">
    <w:name w:val="Style9"/>
    <w:basedOn w:val="a8"/>
    <w:uiPriority w:val="99"/>
    <w:qFormat/>
    <w:rsid w:val="001D1C79"/>
    <w:pPr>
      <w:widowControl w:val="0"/>
      <w:spacing w:line="197" w:lineRule="exact"/>
    </w:pPr>
  </w:style>
  <w:style w:type="paragraph" w:customStyle="1" w:styleId="Style10">
    <w:name w:val="Style10"/>
    <w:basedOn w:val="a8"/>
    <w:uiPriority w:val="99"/>
    <w:qFormat/>
    <w:rsid w:val="001D1C79"/>
    <w:pPr>
      <w:widowControl w:val="0"/>
      <w:spacing w:line="199" w:lineRule="exact"/>
      <w:jc w:val="center"/>
    </w:pPr>
  </w:style>
  <w:style w:type="paragraph" w:customStyle="1" w:styleId="Style13">
    <w:name w:val="Style13"/>
    <w:basedOn w:val="a8"/>
    <w:uiPriority w:val="99"/>
    <w:qFormat/>
    <w:rsid w:val="001D1C79"/>
    <w:pPr>
      <w:widowControl w:val="0"/>
    </w:pPr>
  </w:style>
  <w:style w:type="paragraph" w:customStyle="1" w:styleId="Style14">
    <w:name w:val="Style14"/>
    <w:basedOn w:val="a8"/>
    <w:uiPriority w:val="99"/>
    <w:qFormat/>
    <w:rsid w:val="001D1C79"/>
    <w:pPr>
      <w:widowControl w:val="0"/>
      <w:spacing w:line="192" w:lineRule="exact"/>
      <w:jc w:val="center"/>
    </w:pPr>
  </w:style>
  <w:style w:type="paragraph" w:customStyle="1" w:styleId="Style15">
    <w:name w:val="Style15"/>
    <w:basedOn w:val="a8"/>
    <w:uiPriority w:val="99"/>
    <w:qFormat/>
    <w:rsid w:val="001D1C79"/>
    <w:pPr>
      <w:widowControl w:val="0"/>
      <w:spacing w:line="151" w:lineRule="exact"/>
      <w:jc w:val="center"/>
    </w:pPr>
  </w:style>
  <w:style w:type="paragraph" w:customStyle="1" w:styleId="Style12">
    <w:name w:val="Style12"/>
    <w:basedOn w:val="a8"/>
    <w:uiPriority w:val="99"/>
    <w:qFormat/>
    <w:rsid w:val="001D1C79"/>
    <w:pPr>
      <w:widowControl w:val="0"/>
    </w:pPr>
  </w:style>
  <w:style w:type="paragraph" w:customStyle="1" w:styleId="Style20">
    <w:name w:val="Style20"/>
    <w:basedOn w:val="a8"/>
    <w:uiPriority w:val="99"/>
    <w:qFormat/>
    <w:rsid w:val="001D1C79"/>
    <w:pPr>
      <w:widowControl w:val="0"/>
      <w:spacing w:line="240" w:lineRule="exact"/>
    </w:pPr>
  </w:style>
  <w:style w:type="paragraph" w:customStyle="1" w:styleId="Style32">
    <w:name w:val="Style32"/>
    <w:basedOn w:val="a8"/>
    <w:uiPriority w:val="99"/>
    <w:qFormat/>
    <w:rsid w:val="001D1C79"/>
    <w:pPr>
      <w:widowControl w:val="0"/>
      <w:jc w:val="right"/>
    </w:pPr>
  </w:style>
  <w:style w:type="paragraph" w:customStyle="1" w:styleId="Style42">
    <w:name w:val="Style42"/>
    <w:basedOn w:val="a8"/>
    <w:uiPriority w:val="99"/>
    <w:qFormat/>
    <w:rsid w:val="001D1C79"/>
    <w:pPr>
      <w:widowControl w:val="0"/>
    </w:pPr>
  </w:style>
  <w:style w:type="paragraph" w:customStyle="1" w:styleId="Style43">
    <w:name w:val="Style43"/>
    <w:basedOn w:val="a8"/>
    <w:uiPriority w:val="99"/>
    <w:qFormat/>
    <w:rsid w:val="001D1C79"/>
    <w:pPr>
      <w:widowControl w:val="0"/>
    </w:pPr>
  </w:style>
  <w:style w:type="paragraph" w:customStyle="1" w:styleId="Style26">
    <w:name w:val="Style26"/>
    <w:basedOn w:val="a8"/>
    <w:uiPriority w:val="99"/>
    <w:qFormat/>
    <w:rsid w:val="001D1C79"/>
    <w:pPr>
      <w:widowControl w:val="0"/>
    </w:pPr>
  </w:style>
  <w:style w:type="paragraph" w:customStyle="1" w:styleId="Style61">
    <w:name w:val="Style61"/>
    <w:basedOn w:val="a8"/>
    <w:uiPriority w:val="99"/>
    <w:qFormat/>
    <w:rsid w:val="001D1C79"/>
    <w:pPr>
      <w:widowControl w:val="0"/>
    </w:pPr>
  </w:style>
  <w:style w:type="paragraph" w:customStyle="1" w:styleId="Style62">
    <w:name w:val="Style62"/>
    <w:basedOn w:val="a8"/>
    <w:uiPriority w:val="99"/>
    <w:qFormat/>
    <w:rsid w:val="001D1C79"/>
    <w:pPr>
      <w:widowControl w:val="0"/>
    </w:pPr>
  </w:style>
  <w:style w:type="paragraph" w:customStyle="1" w:styleId="Style63">
    <w:name w:val="Style63"/>
    <w:basedOn w:val="a8"/>
    <w:uiPriority w:val="99"/>
    <w:qFormat/>
    <w:rsid w:val="001D1C79"/>
    <w:pPr>
      <w:widowControl w:val="0"/>
    </w:pPr>
  </w:style>
  <w:style w:type="paragraph" w:customStyle="1" w:styleId="Style66">
    <w:name w:val="Style66"/>
    <w:basedOn w:val="a8"/>
    <w:uiPriority w:val="99"/>
    <w:qFormat/>
    <w:rsid w:val="001D1C79"/>
    <w:pPr>
      <w:widowControl w:val="0"/>
      <w:jc w:val="right"/>
    </w:pPr>
  </w:style>
  <w:style w:type="paragraph" w:customStyle="1" w:styleId="Style67">
    <w:name w:val="Style67"/>
    <w:basedOn w:val="a8"/>
    <w:uiPriority w:val="99"/>
    <w:qFormat/>
    <w:rsid w:val="001D1C79"/>
    <w:pPr>
      <w:widowControl w:val="0"/>
    </w:pPr>
  </w:style>
  <w:style w:type="paragraph" w:customStyle="1" w:styleId="Style76">
    <w:name w:val="Style76"/>
    <w:basedOn w:val="a8"/>
    <w:uiPriority w:val="99"/>
    <w:qFormat/>
    <w:rsid w:val="001D1C79"/>
    <w:pPr>
      <w:widowControl w:val="0"/>
    </w:pPr>
  </w:style>
  <w:style w:type="paragraph" w:customStyle="1" w:styleId="Style79">
    <w:name w:val="Style79"/>
    <w:basedOn w:val="a8"/>
    <w:uiPriority w:val="99"/>
    <w:qFormat/>
    <w:rsid w:val="001D1C79"/>
    <w:pPr>
      <w:widowControl w:val="0"/>
      <w:spacing w:line="156" w:lineRule="exact"/>
      <w:jc w:val="center"/>
    </w:pPr>
  </w:style>
  <w:style w:type="paragraph" w:customStyle="1" w:styleId="Style84">
    <w:name w:val="Style84"/>
    <w:basedOn w:val="a8"/>
    <w:uiPriority w:val="99"/>
    <w:qFormat/>
    <w:rsid w:val="001D1C79"/>
    <w:pPr>
      <w:widowControl w:val="0"/>
    </w:pPr>
  </w:style>
  <w:style w:type="paragraph" w:customStyle="1" w:styleId="Style86">
    <w:name w:val="Style86"/>
    <w:basedOn w:val="a8"/>
    <w:uiPriority w:val="99"/>
    <w:qFormat/>
    <w:rsid w:val="001D1C79"/>
    <w:pPr>
      <w:widowControl w:val="0"/>
    </w:pPr>
  </w:style>
  <w:style w:type="paragraph" w:customStyle="1" w:styleId="Style82">
    <w:name w:val="Style82"/>
    <w:basedOn w:val="a8"/>
    <w:uiPriority w:val="99"/>
    <w:qFormat/>
    <w:rsid w:val="001D1C79"/>
    <w:pPr>
      <w:widowControl w:val="0"/>
    </w:pPr>
  </w:style>
  <w:style w:type="paragraph" w:customStyle="1" w:styleId="Style60">
    <w:name w:val="Style60"/>
    <w:basedOn w:val="a8"/>
    <w:uiPriority w:val="99"/>
    <w:qFormat/>
    <w:rsid w:val="001D1C79"/>
    <w:pPr>
      <w:widowControl w:val="0"/>
      <w:spacing w:line="250" w:lineRule="exact"/>
      <w:ind w:firstLine="396"/>
    </w:pPr>
  </w:style>
  <w:style w:type="paragraph" w:customStyle="1" w:styleId="Style17">
    <w:name w:val="Style17"/>
    <w:basedOn w:val="a8"/>
    <w:uiPriority w:val="99"/>
    <w:qFormat/>
    <w:rsid w:val="001D1C79"/>
    <w:pPr>
      <w:widowControl w:val="0"/>
      <w:jc w:val="center"/>
    </w:pPr>
  </w:style>
  <w:style w:type="paragraph" w:customStyle="1" w:styleId="Style75">
    <w:name w:val="Style75"/>
    <w:basedOn w:val="a8"/>
    <w:uiPriority w:val="99"/>
    <w:qFormat/>
    <w:rsid w:val="001D1C79"/>
    <w:pPr>
      <w:widowControl w:val="0"/>
    </w:pPr>
  </w:style>
  <w:style w:type="paragraph" w:customStyle="1" w:styleId="Style71">
    <w:name w:val="Style71"/>
    <w:basedOn w:val="a8"/>
    <w:uiPriority w:val="99"/>
    <w:qFormat/>
    <w:rsid w:val="001D1C79"/>
    <w:pPr>
      <w:widowControl w:val="0"/>
    </w:pPr>
  </w:style>
  <w:style w:type="paragraph" w:customStyle="1" w:styleId="Style46">
    <w:name w:val="Style46"/>
    <w:basedOn w:val="a8"/>
    <w:uiPriority w:val="99"/>
    <w:qFormat/>
    <w:rsid w:val="001D1C79"/>
    <w:pPr>
      <w:widowControl w:val="0"/>
      <w:spacing w:line="151" w:lineRule="exact"/>
      <w:ind w:firstLine="389"/>
    </w:pPr>
  </w:style>
  <w:style w:type="paragraph" w:customStyle="1" w:styleId="Style28">
    <w:name w:val="Style28"/>
    <w:basedOn w:val="a8"/>
    <w:uiPriority w:val="99"/>
    <w:qFormat/>
    <w:rsid w:val="001D1C79"/>
    <w:pPr>
      <w:widowControl w:val="0"/>
    </w:pPr>
  </w:style>
  <w:style w:type="paragraph" w:customStyle="1" w:styleId="Style93">
    <w:name w:val="Style93"/>
    <w:basedOn w:val="a8"/>
    <w:uiPriority w:val="99"/>
    <w:qFormat/>
    <w:rsid w:val="001D1C79"/>
    <w:pPr>
      <w:widowControl w:val="0"/>
      <w:spacing w:line="151" w:lineRule="exact"/>
      <w:ind w:firstLine="113"/>
    </w:pPr>
  </w:style>
  <w:style w:type="paragraph" w:customStyle="1" w:styleId="Style95">
    <w:name w:val="Style95"/>
    <w:basedOn w:val="a8"/>
    <w:uiPriority w:val="99"/>
    <w:qFormat/>
    <w:rsid w:val="001D1C79"/>
    <w:pPr>
      <w:widowControl w:val="0"/>
      <w:spacing w:line="206" w:lineRule="exact"/>
      <w:ind w:hanging="132"/>
    </w:pPr>
  </w:style>
  <w:style w:type="paragraph" w:customStyle="1" w:styleId="Style103">
    <w:name w:val="Style103"/>
    <w:basedOn w:val="a8"/>
    <w:uiPriority w:val="99"/>
    <w:qFormat/>
    <w:rsid w:val="001D1C79"/>
    <w:pPr>
      <w:widowControl w:val="0"/>
      <w:spacing w:line="206" w:lineRule="exact"/>
      <w:ind w:hanging="204"/>
    </w:pPr>
  </w:style>
  <w:style w:type="paragraph" w:customStyle="1" w:styleId="Style70">
    <w:name w:val="Style70"/>
    <w:basedOn w:val="a8"/>
    <w:uiPriority w:val="99"/>
    <w:qFormat/>
    <w:rsid w:val="001D1C79"/>
    <w:pPr>
      <w:widowControl w:val="0"/>
      <w:spacing w:line="221" w:lineRule="exact"/>
      <w:ind w:hanging="235"/>
    </w:pPr>
  </w:style>
  <w:style w:type="paragraph" w:customStyle="1" w:styleId="Style74">
    <w:name w:val="Style74"/>
    <w:basedOn w:val="a8"/>
    <w:uiPriority w:val="99"/>
    <w:qFormat/>
    <w:rsid w:val="001D1C79"/>
    <w:pPr>
      <w:widowControl w:val="0"/>
    </w:pPr>
  </w:style>
  <w:style w:type="paragraph" w:customStyle="1" w:styleId="Style94">
    <w:name w:val="Style94"/>
    <w:basedOn w:val="a8"/>
    <w:uiPriority w:val="99"/>
    <w:qFormat/>
    <w:rsid w:val="001D1C79"/>
    <w:pPr>
      <w:widowControl w:val="0"/>
      <w:spacing w:line="228" w:lineRule="exact"/>
      <w:jc w:val="center"/>
    </w:pPr>
  </w:style>
  <w:style w:type="paragraph" w:customStyle="1" w:styleId="Style59">
    <w:name w:val="Style59"/>
    <w:basedOn w:val="a8"/>
    <w:uiPriority w:val="99"/>
    <w:qFormat/>
    <w:rsid w:val="001D1C79"/>
    <w:pPr>
      <w:widowControl w:val="0"/>
    </w:pPr>
  </w:style>
  <w:style w:type="paragraph" w:customStyle="1" w:styleId="Style56">
    <w:name w:val="Style56"/>
    <w:basedOn w:val="a8"/>
    <w:uiPriority w:val="99"/>
    <w:qFormat/>
    <w:rsid w:val="001D1C79"/>
    <w:pPr>
      <w:widowControl w:val="0"/>
    </w:pPr>
  </w:style>
  <w:style w:type="paragraph" w:customStyle="1" w:styleId="Style40">
    <w:name w:val="Style40"/>
    <w:basedOn w:val="a8"/>
    <w:uiPriority w:val="99"/>
    <w:qFormat/>
    <w:rsid w:val="001D1C79"/>
    <w:pPr>
      <w:widowControl w:val="0"/>
    </w:pPr>
  </w:style>
  <w:style w:type="paragraph" w:customStyle="1" w:styleId="Style72">
    <w:name w:val="Style72"/>
    <w:basedOn w:val="a8"/>
    <w:uiPriority w:val="99"/>
    <w:qFormat/>
    <w:rsid w:val="001D1C79"/>
    <w:pPr>
      <w:widowControl w:val="0"/>
    </w:pPr>
  </w:style>
  <w:style w:type="paragraph" w:customStyle="1" w:styleId="Style49">
    <w:name w:val="Style49"/>
    <w:basedOn w:val="a8"/>
    <w:uiPriority w:val="99"/>
    <w:qFormat/>
    <w:rsid w:val="001D1C79"/>
    <w:pPr>
      <w:widowControl w:val="0"/>
      <w:spacing w:line="322" w:lineRule="exact"/>
      <w:ind w:firstLine="4178"/>
    </w:pPr>
  </w:style>
  <w:style w:type="paragraph" w:customStyle="1" w:styleId="Style16">
    <w:name w:val="Style16"/>
    <w:basedOn w:val="a8"/>
    <w:uiPriority w:val="99"/>
    <w:qFormat/>
    <w:rsid w:val="001D1C79"/>
    <w:pPr>
      <w:widowControl w:val="0"/>
    </w:pPr>
  </w:style>
  <w:style w:type="paragraph" w:customStyle="1" w:styleId="Style25">
    <w:name w:val="Style25"/>
    <w:basedOn w:val="a8"/>
    <w:uiPriority w:val="99"/>
    <w:qFormat/>
    <w:rsid w:val="001D1C79"/>
    <w:pPr>
      <w:widowControl w:val="0"/>
    </w:pPr>
  </w:style>
  <w:style w:type="paragraph" w:customStyle="1" w:styleId="Style30">
    <w:name w:val="Style30"/>
    <w:basedOn w:val="a8"/>
    <w:uiPriority w:val="99"/>
    <w:qFormat/>
    <w:rsid w:val="001D1C79"/>
    <w:pPr>
      <w:widowControl w:val="0"/>
    </w:pPr>
  </w:style>
  <w:style w:type="paragraph" w:customStyle="1" w:styleId="Style21">
    <w:name w:val="Style21"/>
    <w:basedOn w:val="a8"/>
    <w:uiPriority w:val="99"/>
    <w:qFormat/>
    <w:rsid w:val="001D1C79"/>
    <w:pPr>
      <w:widowControl w:val="0"/>
    </w:pPr>
  </w:style>
  <w:style w:type="paragraph" w:customStyle="1" w:styleId="Style22">
    <w:name w:val="Style22"/>
    <w:basedOn w:val="a8"/>
    <w:uiPriority w:val="99"/>
    <w:qFormat/>
    <w:rsid w:val="001D1C79"/>
    <w:pPr>
      <w:widowControl w:val="0"/>
    </w:pPr>
  </w:style>
  <w:style w:type="paragraph" w:customStyle="1" w:styleId="Style27">
    <w:name w:val="Style27"/>
    <w:basedOn w:val="a8"/>
    <w:uiPriority w:val="99"/>
    <w:qFormat/>
    <w:rsid w:val="001D1C79"/>
    <w:pPr>
      <w:widowControl w:val="0"/>
    </w:pPr>
  </w:style>
  <w:style w:type="paragraph" w:customStyle="1" w:styleId="Style68">
    <w:name w:val="Style68"/>
    <w:basedOn w:val="a8"/>
    <w:uiPriority w:val="99"/>
    <w:qFormat/>
    <w:rsid w:val="001D1C79"/>
    <w:pPr>
      <w:widowControl w:val="0"/>
    </w:pPr>
  </w:style>
  <w:style w:type="paragraph" w:customStyle="1" w:styleId="Style69">
    <w:name w:val="Style69"/>
    <w:basedOn w:val="a8"/>
    <w:uiPriority w:val="99"/>
    <w:qFormat/>
    <w:rsid w:val="001D1C79"/>
    <w:pPr>
      <w:widowControl w:val="0"/>
      <w:spacing w:line="91" w:lineRule="exact"/>
      <w:jc w:val="right"/>
    </w:pPr>
  </w:style>
  <w:style w:type="paragraph" w:customStyle="1" w:styleId="Style73">
    <w:name w:val="Style73"/>
    <w:basedOn w:val="a8"/>
    <w:uiPriority w:val="99"/>
    <w:qFormat/>
    <w:rsid w:val="001D1C79"/>
    <w:pPr>
      <w:widowControl w:val="0"/>
    </w:pPr>
  </w:style>
  <w:style w:type="paragraph" w:customStyle="1" w:styleId="Style85">
    <w:name w:val="Style85"/>
    <w:basedOn w:val="a8"/>
    <w:uiPriority w:val="99"/>
    <w:qFormat/>
    <w:rsid w:val="001D1C79"/>
    <w:pPr>
      <w:widowControl w:val="0"/>
    </w:pPr>
  </w:style>
  <w:style w:type="paragraph" w:customStyle="1" w:styleId="Style52">
    <w:name w:val="Style52"/>
    <w:basedOn w:val="a8"/>
    <w:uiPriority w:val="99"/>
    <w:qFormat/>
    <w:rsid w:val="001D1C79"/>
    <w:pPr>
      <w:widowControl w:val="0"/>
    </w:pPr>
  </w:style>
  <w:style w:type="paragraph" w:customStyle="1" w:styleId="Style45">
    <w:name w:val="Style45"/>
    <w:basedOn w:val="a8"/>
    <w:uiPriority w:val="99"/>
    <w:qFormat/>
    <w:rsid w:val="001D1C79"/>
    <w:pPr>
      <w:widowControl w:val="0"/>
    </w:pPr>
  </w:style>
  <w:style w:type="paragraph" w:customStyle="1" w:styleId="Style98">
    <w:name w:val="Style98"/>
    <w:basedOn w:val="a8"/>
    <w:uiPriority w:val="99"/>
    <w:qFormat/>
    <w:rsid w:val="001D1C79"/>
    <w:pPr>
      <w:widowControl w:val="0"/>
    </w:pPr>
  </w:style>
  <w:style w:type="paragraph" w:customStyle="1" w:styleId="Style89">
    <w:name w:val="Style89"/>
    <w:basedOn w:val="a8"/>
    <w:uiPriority w:val="99"/>
    <w:qFormat/>
    <w:rsid w:val="001D1C79"/>
    <w:pPr>
      <w:widowControl w:val="0"/>
      <w:spacing w:line="218" w:lineRule="exact"/>
      <w:ind w:hanging="2686"/>
    </w:pPr>
  </w:style>
  <w:style w:type="paragraph" w:customStyle="1" w:styleId="Style37">
    <w:name w:val="Style37"/>
    <w:basedOn w:val="a8"/>
    <w:uiPriority w:val="99"/>
    <w:qFormat/>
    <w:rsid w:val="001D1C79"/>
    <w:pPr>
      <w:widowControl w:val="0"/>
    </w:pPr>
  </w:style>
  <w:style w:type="paragraph" w:customStyle="1" w:styleId="Style19">
    <w:name w:val="Style19"/>
    <w:basedOn w:val="a8"/>
    <w:uiPriority w:val="99"/>
    <w:qFormat/>
    <w:rsid w:val="001D1C79"/>
    <w:pPr>
      <w:widowControl w:val="0"/>
    </w:pPr>
  </w:style>
  <w:style w:type="paragraph" w:customStyle="1" w:styleId="Style33">
    <w:name w:val="Style33"/>
    <w:basedOn w:val="a8"/>
    <w:uiPriority w:val="99"/>
    <w:qFormat/>
    <w:rsid w:val="001D1C79"/>
    <w:pPr>
      <w:widowControl w:val="0"/>
    </w:pPr>
  </w:style>
  <w:style w:type="paragraph" w:customStyle="1" w:styleId="Style35">
    <w:name w:val="Style35"/>
    <w:basedOn w:val="a8"/>
    <w:uiPriority w:val="99"/>
    <w:qFormat/>
    <w:rsid w:val="001D1C79"/>
    <w:pPr>
      <w:widowControl w:val="0"/>
    </w:pPr>
  </w:style>
  <w:style w:type="paragraph" w:customStyle="1" w:styleId="Style36">
    <w:name w:val="Style36"/>
    <w:basedOn w:val="a8"/>
    <w:uiPriority w:val="99"/>
    <w:qFormat/>
    <w:rsid w:val="001D1C79"/>
    <w:pPr>
      <w:widowControl w:val="0"/>
    </w:pPr>
  </w:style>
  <w:style w:type="paragraph" w:customStyle="1" w:styleId="Style39">
    <w:name w:val="Style39"/>
    <w:basedOn w:val="a8"/>
    <w:uiPriority w:val="99"/>
    <w:qFormat/>
    <w:rsid w:val="001D1C79"/>
    <w:pPr>
      <w:widowControl w:val="0"/>
    </w:pPr>
  </w:style>
  <w:style w:type="paragraph" w:customStyle="1" w:styleId="Style41">
    <w:name w:val="Style41"/>
    <w:basedOn w:val="a8"/>
    <w:uiPriority w:val="99"/>
    <w:qFormat/>
    <w:rsid w:val="001D1C79"/>
    <w:pPr>
      <w:widowControl w:val="0"/>
    </w:pPr>
  </w:style>
  <w:style w:type="paragraph" w:customStyle="1" w:styleId="Style50">
    <w:name w:val="Style50"/>
    <w:basedOn w:val="a8"/>
    <w:uiPriority w:val="99"/>
    <w:qFormat/>
    <w:rsid w:val="001D1C79"/>
    <w:pPr>
      <w:widowControl w:val="0"/>
    </w:pPr>
  </w:style>
  <w:style w:type="paragraph" w:customStyle="1" w:styleId="Style51">
    <w:name w:val="Style51"/>
    <w:basedOn w:val="a8"/>
    <w:uiPriority w:val="99"/>
    <w:qFormat/>
    <w:rsid w:val="001D1C79"/>
    <w:pPr>
      <w:widowControl w:val="0"/>
    </w:pPr>
  </w:style>
  <w:style w:type="paragraph" w:customStyle="1" w:styleId="Style53">
    <w:name w:val="Style53"/>
    <w:basedOn w:val="a8"/>
    <w:uiPriority w:val="99"/>
    <w:qFormat/>
    <w:rsid w:val="001D1C79"/>
    <w:pPr>
      <w:widowControl w:val="0"/>
    </w:pPr>
  </w:style>
  <w:style w:type="paragraph" w:customStyle="1" w:styleId="Style65">
    <w:name w:val="Style65"/>
    <w:basedOn w:val="a8"/>
    <w:uiPriority w:val="99"/>
    <w:qFormat/>
    <w:rsid w:val="001D1C79"/>
    <w:pPr>
      <w:widowControl w:val="0"/>
    </w:pPr>
  </w:style>
  <w:style w:type="paragraph" w:customStyle="1" w:styleId="Style80">
    <w:name w:val="Style80"/>
    <w:basedOn w:val="a8"/>
    <w:uiPriority w:val="99"/>
    <w:qFormat/>
    <w:rsid w:val="001D1C79"/>
    <w:pPr>
      <w:widowControl w:val="0"/>
    </w:pPr>
  </w:style>
  <w:style w:type="paragraph" w:customStyle="1" w:styleId="Style83">
    <w:name w:val="Style83"/>
    <w:basedOn w:val="a8"/>
    <w:uiPriority w:val="99"/>
    <w:qFormat/>
    <w:rsid w:val="001D1C79"/>
    <w:pPr>
      <w:widowControl w:val="0"/>
    </w:pPr>
  </w:style>
  <w:style w:type="paragraph" w:customStyle="1" w:styleId="Style90">
    <w:name w:val="Style90"/>
    <w:basedOn w:val="a8"/>
    <w:uiPriority w:val="99"/>
    <w:qFormat/>
    <w:rsid w:val="001D1C79"/>
    <w:pPr>
      <w:widowControl w:val="0"/>
    </w:pPr>
  </w:style>
  <w:style w:type="paragraph" w:customStyle="1" w:styleId="Style101">
    <w:name w:val="Style101"/>
    <w:basedOn w:val="a8"/>
    <w:uiPriority w:val="99"/>
    <w:qFormat/>
    <w:rsid w:val="001D1C79"/>
    <w:pPr>
      <w:widowControl w:val="0"/>
    </w:pPr>
  </w:style>
  <w:style w:type="paragraph" w:customStyle="1" w:styleId="Style24">
    <w:name w:val="Style24"/>
    <w:basedOn w:val="a8"/>
    <w:uiPriority w:val="99"/>
    <w:qFormat/>
    <w:rsid w:val="001D1C79"/>
    <w:pPr>
      <w:widowControl w:val="0"/>
    </w:pPr>
  </w:style>
  <w:style w:type="paragraph" w:customStyle="1" w:styleId="Style31">
    <w:name w:val="Style31"/>
    <w:basedOn w:val="a8"/>
    <w:uiPriority w:val="99"/>
    <w:qFormat/>
    <w:rsid w:val="001D1C79"/>
    <w:pPr>
      <w:widowControl w:val="0"/>
      <w:spacing w:line="235" w:lineRule="exact"/>
      <w:ind w:hanging="984"/>
    </w:pPr>
  </w:style>
  <w:style w:type="paragraph" w:customStyle="1" w:styleId="Style34">
    <w:name w:val="Style34"/>
    <w:basedOn w:val="a8"/>
    <w:uiPriority w:val="99"/>
    <w:qFormat/>
    <w:rsid w:val="001D1C79"/>
    <w:pPr>
      <w:widowControl w:val="0"/>
      <w:spacing w:line="266" w:lineRule="exact"/>
      <w:ind w:firstLine="403"/>
    </w:pPr>
  </w:style>
  <w:style w:type="paragraph" w:customStyle="1" w:styleId="Style23">
    <w:name w:val="Style23"/>
    <w:basedOn w:val="a8"/>
    <w:uiPriority w:val="99"/>
    <w:qFormat/>
    <w:rsid w:val="001D1C79"/>
    <w:pPr>
      <w:widowControl w:val="0"/>
    </w:pPr>
  </w:style>
  <w:style w:type="paragraph" w:customStyle="1" w:styleId="Style91">
    <w:name w:val="Style91"/>
    <w:basedOn w:val="a8"/>
    <w:uiPriority w:val="99"/>
    <w:qFormat/>
    <w:rsid w:val="001D1C79"/>
    <w:pPr>
      <w:widowControl w:val="0"/>
    </w:pPr>
  </w:style>
  <w:style w:type="paragraph" w:customStyle="1" w:styleId="Style29">
    <w:name w:val="Style29"/>
    <w:basedOn w:val="a8"/>
    <w:uiPriority w:val="99"/>
    <w:qFormat/>
    <w:rsid w:val="001D1C79"/>
    <w:pPr>
      <w:widowControl w:val="0"/>
    </w:pPr>
  </w:style>
  <w:style w:type="paragraph" w:customStyle="1" w:styleId="Style48">
    <w:name w:val="Style48"/>
    <w:basedOn w:val="a8"/>
    <w:uiPriority w:val="99"/>
    <w:qFormat/>
    <w:rsid w:val="001D1C79"/>
    <w:pPr>
      <w:widowControl w:val="0"/>
    </w:pPr>
  </w:style>
  <w:style w:type="paragraph" w:customStyle="1" w:styleId="Style77">
    <w:name w:val="Style77"/>
    <w:basedOn w:val="a8"/>
    <w:uiPriority w:val="99"/>
    <w:qFormat/>
    <w:rsid w:val="001D1C79"/>
    <w:pPr>
      <w:widowControl w:val="0"/>
    </w:pPr>
  </w:style>
  <w:style w:type="paragraph" w:customStyle="1" w:styleId="Style92">
    <w:name w:val="Style92"/>
    <w:basedOn w:val="a8"/>
    <w:uiPriority w:val="99"/>
    <w:qFormat/>
    <w:rsid w:val="001D1C79"/>
    <w:pPr>
      <w:widowControl w:val="0"/>
      <w:spacing w:line="244" w:lineRule="exact"/>
      <w:jc w:val="right"/>
    </w:pPr>
  </w:style>
  <w:style w:type="paragraph" w:customStyle="1" w:styleId="Style44">
    <w:name w:val="Style44"/>
    <w:basedOn w:val="a8"/>
    <w:uiPriority w:val="99"/>
    <w:qFormat/>
    <w:rsid w:val="001D1C79"/>
    <w:pPr>
      <w:widowControl w:val="0"/>
    </w:pPr>
  </w:style>
  <w:style w:type="paragraph" w:customStyle="1" w:styleId="Style47">
    <w:name w:val="Style47"/>
    <w:basedOn w:val="a8"/>
    <w:uiPriority w:val="99"/>
    <w:qFormat/>
    <w:rsid w:val="001D1C79"/>
    <w:pPr>
      <w:widowControl w:val="0"/>
    </w:pPr>
  </w:style>
  <w:style w:type="paragraph" w:customStyle="1" w:styleId="Style81">
    <w:name w:val="Style81"/>
    <w:basedOn w:val="a8"/>
    <w:uiPriority w:val="99"/>
    <w:qFormat/>
    <w:rsid w:val="001D1C79"/>
    <w:pPr>
      <w:widowControl w:val="0"/>
      <w:spacing w:line="146" w:lineRule="exact"/>
      <w:ind w:hanging="46"/>
    </w:pPr>
  </w:style>
  <w:style w:type="paragraph" w:customStyle="1" w:styleId="Style97">
    <w:name w:val="Style97"/>
    <w:basedOn w:val="a8"/>
    <w:uiPriority w:val="99"/>
    <w:qFormat/>
    <w:rsid w:val="001D1C79"/>
    <w:pPr>
      <w:widowControl w:val="0"/>
    </w:pPr>
  </w:style>
  <w:style w:type="paragraph" w:customStyle="1" w:styleId="Style102">
    <w:name w:val="Style102"/>
    <w:basedOn w:val="a8"/>
    <w:uiPriority w:val="99"/>
    <w:qFormat/>
    <w:rsid w:val="001D1C79"/>
    <w:pPr>
      <w:widowControl w:val="0"/>
    </w:pPr>
  </w:style>
  <w:style w:type="paragraph" w:customStyle="1" w:styleId="affffffe">
    <w:name w:val="Обычный (таблица)"/>
    <w:basedOn w:val="a8"/>
    <w:qFormat/>
    <w:rsid w:val="001D1C79"/>
    <w:rPr>
      <w:rFonts w:ascii="Arial" w:hAnsi="Arial" w:cs="Arial"/>
    </w:rPr>
  </w:style>
  <w:style w:type="paragraph" w:customStyle="1" w:styleId="1fc">
    <w:name w:val="Заголовок 1 (без№)"/>
    <w:basedOn w:val="Heading1"/>
    <w:qFormat/>
    <w:rsid w:val="001D1C79"/>
    <w:pPr>
      <w:pageBreakBefore w:val="0"/>
      <w:tabs>
        <w:tab w:val="left" w:pos="0"/>
      </w:tabs>
      <w:spacing w:before="0" w:after="240"/>
      <w:ind w:left="720" w:right="567"/>
      <w:jc w:val="left"/>
    </w:pPr>
    <w:rPr>
      <w:rFonts w:ascii="Arial" w:eastAsia="Times New Roman" w:hAnsi="Arial" w:cs="Arial"/>
      <w:bCs/>
      <w:caps w:val="0"/>
      <w:spacing w:val="0"/>
      <w:szCs w:val="28"/>
    </w:rPr>
  </w:style>
  <w:style w:type="paragraph" w:styleId="2f0">
    <w:name w:val="List Bullet 2"/>
    <w:basedOn w:val="a8"/>
    <w:uiPriority w:val="99"/>
    <w:qFormat/>
    <w:rsid w:val="001D1C79"/>
    <w:pPr>
      <w:tabs>
        <w:tab w:val="left" w:pos="851"/>
      </w:tabs>
      <w:ind w:left="851" w:hanging="284"/>
    </w:pPr>
    <w:rPr>
      <w:rFonts w:ascii="Arial" w:hAnsi="Arial"/>
    </w:rPr>
  </w:style>
  <w:style w:type="paragraph" w:customStyle="1" w:styleId="ConsPlusTitle">
    <w:name w:val="ConsPlusTitle"/>
    <w:qFormat/>
    <w:rsid w:val="001D1C7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8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font6">
    <w:name w:val="font6"/>
    <w:basedOn w:val="a8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xl63">
    <w:name w:val="xl63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i/>
      <w:iCs/>
    </w:rPr>
  </w:style>
  <w:style w:type="paragraph" w:customStyle="1" w:styleId="xl64">
    <w:name w:val="xl64"/>
    <w:basedOn w:val="a8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font7">
    <w:name w:val="font7"/>
    <w:basedOn w:val="a8"/>
    <w:qFormat/>
    <w:rsid w:val="00B847E4"/>
    <w:pPr>
      <w:spacing w:beforeAutospacing="1" w:afterAutospacing="1"/>
    </w:pPr>
    <w:rPr>
      <w:color w:val="000000"/>
    </w:rPr>
  </w:style>
  <w:style w:type="paragraph" w:customStyle="1" w:styleId="font8">
    <w:name w:val="font8"/>
    <w:basedOn w:val="a8"/>
    <w:qFormat/>
    <w:rsid w:val="00B847E4"/>
    <w:pPr>
      <w:spacing w:beforeAutospacing="1" w:afterAutospacing="1"/>
    </w:pPr>
  </w:style>
  <w:style w:type="paragraph" w:customStyle="1" w:styleId="font9">
    <w:name w:val="font9"/>
    <w:basedOn w:val="a8"/>
    <w:qFormat/>
    <w:rsid w:val="00B847E4"/>
    <w:pPr>
      <w:spacing w:beforeAutospacing="1" w:afterAutospacing="1"/>
    </w:pPr>
    <w:rPr>
      <w:b/>
      <w:bCs/>
      <w:color w:val="000000"/>
    </w:rPr>
  </w:style>
  <w:style w:type="paragraph" w:customStyle="1" w:styleId="font10">
    <w:name w:val="font10"/>
    <w:basedOn w:val="a8"/>
    <w:qFormat/>
    <w:rsid w:val="00B847E4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8"/>
    <w:qFormat/>
    <w:rsid w:val="00B847E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8"/>
    <w:qFormat/>
    <w:rsid w:val="00B847E4"/>
    <w:pPr>
      <w:spacing w:beforeAutospacing="1" w:afterAutospacing="1"/>
    </w:pPr>
  </w:style>
  <w:style w:type="paragraph" w:customStyle="1" w:styleId="xl102">
    <w:name w:val="xl102"/>
    <w:basedOn w:val="a8"/>
    <w:qFormat/>
    <w:rsid w:val="00B847E4"/>
    <w:pPr>
      <w:spacing w:beforeAutospacing="1" w:afterAutospacing="1"/>
    </w:pPr>
  </w:style>
  <w:style w:type="paragraph" w:customStyle="1" w:styleId="xl103">
    <w:name w:val="xl103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</w:style>
  <w:style w:type="paragraph" w:customStyle="1" w:styleId="xl104">
    <w:name w:val="xl104"/>
    <w:basedOn w:val="a8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/>
      <w:jc w:val="center"/>
      <w:textAlignment w:val="center"/>
    </w:pPr>
  </w:style>
  <w:style w:type="paragraph" w:customStyle="1" w:styleId="xl105">
    <w:name w:val="xl105"/>
    <w:basedOn w:val="a8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06">
    <w:name w:val="xl106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  <w:textAlignment w:val="center"/>
    </w:pPr>
  </w:style>
  <w:style w:type="paragraph" w:customStyle="1" w:styleId="xl107">
    <w:name w:val="xl107"/>
    <w:basedOn w:val="a8"/>
    <w:qFormat/>
    <w:rsid w:val="00B847E4"/>
    <w:pPr>
      <w:spacing w:beforeAutospacing="1" w:afterAutospacing="1"/>
    </w:pPr>
  </w:style>
  <w:style w:type="paragraph" w:customStyle="1" w:styleId="xl108">
    <w:name w:val="xl108"/>
    <w:basedOn w:val="a8"/>
    <w:qFormat/>
    <w:rsid w:val="00B847E4"/>
    <w:pPr>
      <w:spacing w:beforeAutospacing="1" w:afterAutospacing="1"/>
      <w:textAlignment w:val="center"/>
    </w:pPr>
    <w:rPr>
      <w:b/>
      <w:bCs/>
    </w:rPr>
  </w:style>
  <w:style w:type="paragraph" w:customStyle="1" w:styleId="xl109">
    <w:name w:val="xl109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0">
    <w:name w:val="xl110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a8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a8"/>
    <w:qFormat/>
    <w:rsid w:val="00B847E4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a8"/>
    <w:qFormat/>
    <w:rsid w:val="00B847E4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a8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a8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a8"/>
    <w:qFormat/>
    <w:rsid w:val="00B847E4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a8"/>
    <w:qFormat/>
    <w:rsid w:val="00B847E4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8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0">
    <w:name w:val="xl120"/>
    <w:basedOn w:val="a8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8"/>
    <w:qFormat/>
    <w:rsid w:val="00B847E4"/>
    <w:pPr>
      <w:spacing w:beforeAutospacing="1" w:afterAutospacing="1"/>
    </w:pPr>
    <w:rPr>
      <w:i/>
      <w:iCs/>
    </w:rPr>
  </w:style>
  <w:style w:type="paragraph" w:customStyle="1" w:styleId="xl122">
    <w:name w:val="xl122"/>
    <w:basedOn w:val="a8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8"/>
    <w:qFormat/>
    <w:rsid w:val="00B847E4"/>
    <w:pP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</w:pPr>
  </w:style>
  <w:style w:type="paragraph" w:customStyle="1" w:styleId="xl126">
    <w:name w:val="xl126"/>
    <w:basedOn w:val="a8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127">
    <w:name w:val="xl127"/>
    <w:basedOn w:val="a8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29">
    <w:name w:val="xl129"/>
    <w:basedOn w:val="a8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0">
    <w:name w:val="xl130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31">
    <w:name w:val="xl131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3">
    <w:name w:val="xl133"/>
    <w:basedOn w:val="a8"/>
    <w:qFormat/>
    <w:rsid w:val="00B847E4"/>
    <w:pPr>
      <w:spacing w:beforeAutospacing="1" w:afterAutospacing="1"/>
      <w:jc w:val="center"/>
      <w:textAlignment w:val="center"/>
    </w:pPr>
  </w:style>
  <w:style w:type="paragraph" w:customStyle="1" w:styleId="xl134">
    <w:name w:val="xl134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7">
    <w:name w:val="xl137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</w:pPr>
    <w:rPr>
      <w:i/>
      <w:iCs/>
    </w:rPr>
  </w:style>
  <w:style w:type="paragraph" w:customStyle="1" w:styleId="xl138">
    <w:name w:val="xl138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9">
    <w:name w:val="xl139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0">
    <w:name w:val="xl140"/>
    <w:basedOn w:val="a8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8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8"/>
    <w:qFormat/>
    <w:rsid w:val="00B847E4"/>
    <w:pP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3">
    <w:name w:val="xl143"/>
    <w:basedOn w:val="a8"/>
    <w:qFormat/>
    <w:rsid w:val="00B847E4"/>
    <w:pPr>
      <w:pBdr>
        <w:right w:val="single" w:sz="4" w:space="0" w:color="000000"/>
      </w:pBd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4">
    <w:name w:val="xl144"/>
    <w:basedOn w:val="a8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unformattexttopleveltext">
    <w:name w:val="unformattext topleveltext"/>
    <w:basedOn w:val="a8"/>
    <w:qFormat/>
    <w:rsid w:val="001D553F"/>
    <w:pPr>
      <w:spacing w:beforeAutospacing="1" w:afterAutospacing="1"/>
    </w:pPr>
  </w:style>
  <w:style w:type="paragraph" w:customStyle="1" w:styleId="msonormal0">
    <w:name w:val="msonormal"/>
    <w:basedOn w:val="a8"/>
    <w:qFormat/>
    <w:rsid w:val="00575CEF"/>
    <w:pPr>
      <w:spacing w:beforeAutospacing="1" w:afterAutospacing="1"/>
    </w:pPr>
  </w:style>
  <w:style w:type="paragraph" w:customStyle="1" w:styleId="-20">
    <w:name w:val="Текст-2"/>
    <w:basedOn w:val="a8"/>
    <w:qFormat/>
    <w:rsid w:val="00691086"/>
    <w:pPr>
      <w:suppressLineNumbers/>
      <w:tabs>
        <w:tab w:val="left" w:leader="dot" w:pos="540"/>
      </w:tabs>
      <w:spacing w:before="120"/>
      <w:ind w:firstLine="539"/>
    </w:pPr>
    <w:rPr>
      <w:rFonts w:ascii="Times New Roman CYR" w:hAnsi="Times New Roman CYR" w:cs="Times New Roman CYR"/>
      <w:szCs w:val="26"/>
    </w:rPr>
  </w:style>
  <w:style w:type="paragraph" w:customStyle="1" w:styleId="a6">
    <w:name w:val="Подрисуночная надпись"/>
    <w:basedOn w:val="a8"/>
    <w:autoRedefine/>
    <w:qFormat/>
    <w:rsid w:val="00C750DA"/>
    <w:pPr>
      <w:numPr>
        <w:numId w:val="16"/>
      </w:numPr>
      <w:suppressLineNumbers/>
      <w:spacing w:before="120" w:after="240"/>
    </w:pPr>
    <w:rPr>
      <w:b/>
      <w:bCs/>
    </w:rPr>
  </w:style>
  <w:style w:type="paragraph" w:customStyle="1" w:styleId="TableofFigures">
    <w:name w:val="Table of Figures"/>
    <w:basedOn w:val="afffff2"/>
    <w:next w:val="2f1"/>
    <w:autoRedefine/>
    <w:qFormat/>
    <w:rsid w:val="002F0541"/>
    <w:pPr>
      <w:spacing w:after="120"/>
      <w:ind w:firstLine="0"/>
    </w:pPr>
    <w:rPr>
      <w:rFonts w:eastAsia="MS PMincho"/>
      <w:b/>
      <w:bCs/>
      <w:szCs w:val="20"/>
    </w:rPr>
  </w:style>
  <w:style w:type="paragraph" w:customStyle="1" w:styleId="Style87">
    <w:name w:val="Style87"/>
    <w:basedOn w:val="a8"/>
    <w:uiPriority w:val="99"/>
    <w:qFormat/>
    <w:rsid w:val="00FD3595"/>
    <w:pPr>
      <w:widowControl w:val="0"/>
    </w:pPr>
  </w:style>
  <w:style w:type="paragraph" w:customStyle="1" w:styleId="Style105">
    <w:name w:val="Style105"/>
    <w:basedOn w:val="a8"/>
    <w:uiPriority w:val="99"/>
    <w:qFormat/>
    <w:rsid w:val="00FD3595"/>
    <w:pPr>
      <w:widowControl w:val="0"/>
    </w:pPr>
  </w:style>
  <w:style w:type="paragraph" w:customStyle="1" w:styleId="Style165">
    <w:name w:val="Style165"/>
    <w:basedOn w:val="a8"/>
    <w:uiPriority w:val="99"/>
    <w:qFormat/>
    <w:rsid w:val="00FD3595"/>
    <w:pPr>
      <w:widowControl w:val="0"/>
    </w:pPr>
  </w:style>
  <w:style w:type="paragraph" w:customStyle="1" w:styleId="Style174">
    <w:name w:val="Style174"/>
    <w:basedOn w:val="a8"/>
    <w:uiPriority w:val="99"/>
    <w:qFormat/>
    <w:rsid w:val="00FD3595"/>
    <w:pPr>
      <w:widowControl w:val="0"/>
      <w:spacing w:line="89" w:lineRule="exact"/>
    </w:pPr>
  </w:style>
  <w:style w:type="paragraph" w:customStyle="1" w:styleId="Style238">
    <w:name w:val="Style238"/>
    <w:basedOn w:val="a8"/>
    <w:uiPriority w:val="99"/>
    <w:qFormat/>
    <w:rsid w:val="00FD3595"/>
    <w:pPr>
      <w:widowControl w:val="0"/>
    </w:pPr>
  </w:style>
  <w:style w:type="paragraph" w:customStyle="1" w:styleId="Style245">
    <w:name w:val="Style245"/>
    <w:basedOn w:val="a8"/>
    <w:uiPriority w:val="99"/>
    <w:qFormat/>
    <w:rsid w:val="00FD3595"/>
    <w:pPr>
      <w:widowControl w:val="0"/>
    </w:pPr>
  </w:style>
  <w:style w:type="paragraph" w:customStyle="1" w:styleId="Style265">
    <w:name w:val="Style265"/>
    <w:basedOn w:val="a8"/>
    <w:uiPriority w:val="99"/>
    <w:qFormat/>
    <w:rsid w:val="00FD3595"/>
    <w:pPr>
      <w:widowControl w:val="0"/>
    </w:pPr>
  </w:style>
  <w:style w:type="paragraph" w:customStyle="1" w:styleId="Style271">
    <w:name w:val="Style271"/>
    <w:basedOn w:val="a8"/>
    <w:uiPriority w:val="99"/>
    <w:qFormat/>
    <w:rsid w:val="00FD3595"/>
    <w:pPr>
      <w:widowControl w:val="0"/>
    </w:pPr>
  </w:style>
  <w:style w:type="paragraph" w:customStyle="1" w:styleId="Style284">
    <w:name w:val="Style284"/>
    <w:basedOn w:val="a8"/>
    <w:uiPriority w:val="99"/>
    <w:qFormat/>
    <w:rsid w:val="00FD3595"/>
    <w:pPr>
      <w:widowControl w:val="0"/>
    </w:pPr>
  </w:style>
  <w:style w:type="paragraph" w:customStyle="1" w:styleId="Style309">
    <w:name w:val="Style309"/>
    <w:basedOn w:val="a8"/>
    <w:uiPriority w:val="99"/>
    <w:qFormat/>
    <w:rsid w:val="00FD3595"/>
    <w:pPr>
      <w:widowControl w:val="0"/>
      <w:spacing w:line="89" w:lineRule="exact"/>
      <w:jc w:val="center"/>
    </w:pPr>
  </w:style>
  <w:style w:type="paragraph" w:customStyle="1" w:styleId="Style328">
    <w:name w:val="Style328"/>
    <w:basedOn w:val="a8"/>
    <w:uiPriority w:val="99"/>
    <w:qFormat/>
    <w:rsid w:val="00FD3595"/>
    <w:pPr>
      <w:widowControl w:val="0"/>
    </w:pPr>
  </w:style>
  <w:style w:type="paragraph" w:customStyle="1" w:styleId="Style335">
    <w:name w:val="Style335"/>
    <w:basedOn w:val="a8"/>
    <w:uiPriority w:val="99"/>
    <w:qFormat/>
    <w:rsid w:val="00FD3595"/>
    <w:pPr>
      <w:widowControl w:val="0"/>
      <w:spacing w:line="88" w:lineRule="exact"/>
      <w:jc w:val="right"/>
    </w:pPr>
  </w:style>
  <w:style w:type="paragraph" w:customStyle="1" w:styleId="SmartView3">
    <w:name w:val="Smart View 3"/>
    <w:basedOn w:val="a8"/>
    <w:qFormat/>
    <w:rsid w:val="005A7E2D"/>
    <w:pPr>
      <w:keepNext/>
      <w:keepLines/>
    </w:pPr>
    <w:rPr>
      <w:rFonts w:ascii="Arial" w:eastAsiaTheme="majorEastAsia" w:hAnsi="Arial" w:cstheme="majorBidi"/>
      <w:b/>
      <w:bCs/>
      <w:szCs w:val="28"/>
      <w:lang w:val="en-US"/>
    </w:rPr>
  </w:style>
  <w:style w:type="paragraph" w:customStyle="1" w:styleId="SmartView">
    <w:name w:val="Smart View"/>
    <w:basedOn w:val="a8"/>
    <w:qFormat/>
    <w:rsid w:val="005A7E2D"/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17">
    <w:name w:val="Style117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45">
    <w:name w:val="Style145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69">
    <w:name w:val="Style169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72">
    <w:name w:val="Style172"/>
    <w:basedOn w:val="a8"/>
    <w:uiPriority w:val="99"/>
    <w:qFormat/>
    <w:rsid w:val="00C20BA8"/>
    <w:pPr>
      <w:widowControl w:val="0"/>
      <w:jc w:val="center"/>
    </w:pPr>
    <w:rPr>
      <w:rFonts w:ascii="Franklin Gothic Medium Cond" w:hAnsi="Franklin Gothic Medium Cond"/>
    </w:rPr>
  </w:style>
  <w:style w:type="paragraph" w:customStyle="1" w:styleId="Style187">
    <w:name w:val="Style187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95">
    <w:name w:val="Style195"/>
    <w:basedOn w:val="a8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TableParagraph">
    <w:name w:val="Table Paragraph"/>
    <w:basedOn w:val="a8"/>
    <w:uiPriority w:val="1"/>
    <w:qFormat/>
    <w:rsid w:val="00596582"/>
    <w:pPr>
      <w:widowControl w:val="0"/>
      <w:jc w:val="center"/>
    </w:pPr>
    <w:rPr>
      <w:sz w:val="22"/>
      <w:lang w:val="en-US"/>
    </w:rPr>
  </w:style>
  <w:style w:type="paragraph" w:customStyle="1" w:styleId="afffffff">
    <w:name w:val="Абзац"/>
    <w:qFormat/>
    <w:rsid w:val="0005415E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0">
    <w:name w:val="Таблица_номер_таблицы"/>
    <w:qFormat/>
    <w:rsid w:val="0005415E"/>
    <w:pPr>
      <w:keepNext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писок_маркерный_1_уровень"/>
    <w:qFormat/>
    <w:rsid w:val="0005415E"/>
    <w:pPr>
      <w:numPr>
        <w:numId w:val="18"/>
      </w:numPr>
      <w:spacing w:before="60" w:after="1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f">
    <w:name w:val="Табличный_таблица_11"/>
    <w:qFormat/>
    <w:rsid w:val="0005415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1">
    <w:name w:val="Табличный_маркированный_11"/>
    <w:uiPriority w:val="99"/>
    <w:qFormat/>
    <w:rsid w:val="0005415E"/>
    <w:pPr>
      <w:numPr>
        <w:numId w:val="17"/>
      </w:numPr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ffff1">
    <w:name w:val="Plain Text"/>
    <w:basedOn w:val="a8"/>
    <w:unhideWhenUsed/>
    <w:qFormat/>
    <w:rsid w:val="00367018"/>
    <w:rPr>
      <w:rFonts w:ascii="Courier New" w:hAnsi="Courier New"/>
      <w:sz w:val="20"/>
      <w:szCs w:val="20"/>
    </w:rPr>
  </w:style>
  <w:style w:type="paragraph" w:styleId="2f1">
    <w:name w:val="Body Text 2"/>
    <w:basedOn w:val="a8"/>
    <w:semiHidden/>
    <w:unhideWhenUsed/>
    <w:qFormat/>
    <w:rsid w:val="00BC1A2C"/>
    <w:pPr>
      <w:spacing w:after="120" w:line="480" w:lineRule="auto"/>
    </w:pPr>
  </w:style>
  <w:style w:type="paragraph" w:customStyle="1" w:styleId="e-hidden">
    <w:name w:val="e-hidden"/>
    <w:basedOn w:val="a8"/>
    <w:qFormat/>
    <w:rsid w:val="005E2175"/>
    <w:pPr>
      <w:spacing w:beforeAutospacing="1" w:afterAutospacing="1"/>
    </w:pPr>
  </w:style>
  <w:style w:type="paragraph" w:customStyle="1" w:styleId="afffffff2">
    <w:name w:val="Таблица_название_таблицы"/>
    <w:next w:val="afffffff"/>
    <w:qFormat/>
    <w:rsid w:val="00ED695E"/>
    <w:pPr>
      <w:keepNext/>
      <w:spacing w:after="12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f3">
    <w:name w:val="для таблицы шапка"/>
    <w:basedOn w:val="a8"/>
    <w:qFormat/>
    <w:rsid w:val="000D6A16"/>
    <w:pPr>
      <w:spacing w:line="240" w:lineRule="auto"/>
      <w:ind w:firstLine="0"/>
      <w:jc w:val="center"/>
    </w:pPr>
    <w:rPr>
      <w:rFonts w:eastAsia="Calibri"/>
      <w:b/>
      <w:sz w:val="20"/>
      <w:szCs w:val="22"/>
    </w:rPr>
  </w:style>
  <w:style w:type="paragraph" w:customStyle="1" w:styleId="font13">
    <w:name w:val="font13"/>
    <w:basedOn w:val="a8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8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33">
    <w:name w:val="Обычный 13 Знак3"/>
    <w:basedOn w:val="a8"/>
    <w:autoRedefine/>
    <w:qFormat/>
    <w:rsid w:val="003A155C"/>
    <w:pPr>
      <w:keepNext/>
      <w:keepLines/>
      <w:widowControl w:val="0"/>
      <w:suppressLineNumbers/>
      <w:tabs>
        <w:tab w:val="left" w:leader="dot" w:pos="9356"/>
      </w:tabs>
      <w:spacing w:before="60"/>
      <w:ind w:firstLine="720"/>
      <w:textAlignment w:val="baseline"/>
    </w:pPr>
    <w:rPr>
      <w:szCs w:val="26"/>
    </w:rPr>
  </w:style>
  <w:style w:type="paragraph" w:customStyle="1" w:styleId="130">
    <w:name w:val="Обычный 13"/>
    <w:basedOn w:val="a8"/>
    <w:link w:val="131"/>
    <w:qFormat/>
    <w:rsid w:val="003A155C"/>
    <w:pPr>
      <w:keepNext/>
      <w:suppressLineNumbers/>
      <w:tabs>
        <w:tab w:val="left" w:pos="6804"/>
        <w:tab w:val="left" w:pos="6946"/>
        <w:tab w:val="left" w:leader="dot" w:pos="9356"/>
      </w:tabs>
      <w:spacing w:before="60" w:line="240" w:lineRule="auto"/>
      <w:ind w:firstLine="567"/>
    </w:pPr>
    <w:rPr>
      <w:szCs w:val="26"/>
    </w:rPr>
  </w:style>
  <w:style w:type="paragraph" w:customStyle="1" w:styleId="1fd">
    <w:name w:val="Текст1"/>
    <w:basedOn w:val="a8"/>
    <w:qFormat/>
    <w:rsid w:val="003A155C"/>
    <w:pPr>
      <w:tabs>
        <w:tab w:val="left" w:pos="1701"/>
      </w:tabs>
      <w:spacing w:before="80" w:line="252" w:lineRule="auto"/>
      <w:ind w:firstLine="852"/>
    </w:pPr>
    <w:rPr>
      <w:rFonts w:eastAsia="SimSun"/>
      <w:sz w:val="28"/>
      <w:szCs w:val="28"/>
      <w:lang w:eastAsia="ar-SA"/>
    </w:rPr>
  </w:style>
  <w:style w:type="paragraph" w:customStyle="1" w:styleId="afffffff4">
    <w:name w:val="основной"/>
    <w:basedOn w:val="a8"/>
    <w:qFormat/>
    <w:rsid w:val="003A155C"/>
    <w:pPr>
      <w:spacing w:line="240" w:lineRule="auto"/>
      <w:ind w:firstLine="720"/>
    </w:pPr>
    <w:rPr>
      <w:sz w:val="24"/>
      <w:szCs w:val="20"/>
    </w:rPr>
  </w:style>
  <w:style w:type="paragraph" w:customStyle="1" w:styleId="maintext">
    <w:name w:val="maintext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righttext">
    <w:name w:val="righttext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center">
    <w:name w:val="tabletextcenter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left">
    <w:name w:val="tabletextleft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styleId="HTML0">
    <w:name w:val="HTML Preformatted"/>
    <w:basedOn w:val="a8"/>
    <w:uiPriority w:val="99"/>
    <w:semiHidden/>
    <w:unhideWhenUsed/>
    <w:qFormat/>
    <w:rsid w:val="003A1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39">
    <w:name w:val="заголовок 3"/>
    <w:basedOn w:val="a8"/>
    <w:next w:val="a8"/>
    <w:qFormat/>
    <w:rsid w:val="003A155C"/>
    <w:pPr>
      <w:keepNext/>
      <w:widowControl w:val="0"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e2">
    <w:name w:val="*eсновной текст 2"/>
    <w:basedOn w:val="a8"/>
    <w:qFormat/>
    <w:rsid w:val="003A155C"/>
    <w:pPr>
      <w:widowControl w:val="0"/>
      <w:snapToGrid w:val="0"/>
      <w:spacing w:line="240" w:lineRule="auto"/>
      <w:ind w:firstLine="720"/>
    </w:pPr>
    <w:rPr>
      <w:sz w:val="24"/>
      <w:szCs w:val="20"/>
    </w:rPr>
  </w:style>
  <w:style w:type="paragraph" w:customStyle="1" w:styleId="2">
    <w:name w:val="Список бюл.2"/>
    <w:basedOn w:val="2f0"/>
    <w:qFormat/>
    <w:rsid w:val="003A155C"/>
    <w:pPr>
      <w:numPr>
        <w:numId w:val="19"/>
      </w:numPr>
      <w:spacing w:line="240" w:lineRule="auto"/>
    </w:pPr>
    <w:rPr>
      <w:rFonts w:ascii="Times New Roman" w:hAnsi="Times New Roman"/>
    </w:rPr>
  </w:style>
  <w:style w:type="paragraph" w:styleId="afffffff5">
    <w:name w:val="Date"/>
    <w:basedOn w:val="a8"/>
    <w:next w:val="a8"/>
    <w:semiHidden/>
    <w:qFormat/>
    <w:rsid w:val="003A155C"/>
    <w:pPr>
      <w:spacing w:after="120" w:line="240" w:lineRule="auto"/>
      <w:ind w:firstLine="0"/>
    </w:pPr>
    <w:rPr>
      <w:sz w:val="24"/>
    </w:rPr>
  </w:style>
  <w:style w:type="paragraph" w:customStyle="1" w:styleId="a2">
    <w:name w:val="заголовок таблицы"/>
    <w:basedOn w:val="a8"/>
    <w:autoRedefine/>
    <w:qFormat/>
    <w:rsid w:val="003A155C"/>
    <w:pPr>
      <w:keepNext/>
      <w:keepLines/>
      <w:widowControl w:val="0"/>
      <w:numPr>
        <w:numId w:val="20"/>
      </w:numPr>
      <w:tabs>
        <w:tab w:val="left" w:pos="1134"/>
      </w:tabs>
      <w:spacing w:before="120" w:after="120" w:line="276" w:lineRule="auto"/>
      <w:ind w:left="0" w:firstLine="567"/>
    </w:pPr>
    <w:rPr>
      <w:rFonts w:ascii="Arial" w:hAnsi="Arial" w:cs="Arial"/>
      <w:b/>
      <w:sz w:val="24"/>
    </w:rPr>
  </w:style>
  <w:style w:type="paragraph" w:customStyle="1" w:styleId="e02">
    <w:name w:val="e02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ConsPlusCell">
    <w:name w:val="ConsPlusCell"/>
    <w:qFormat/>
    <w:rsid w:val="003A155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f0">
    <w:name w:val="Знак Знак Знак11"/>
    <w:basedOn w:val="a8"/>
    <w:qFormat/>
    <w:rsid w:val="003A155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6">
    <w:name w:val="Табличный_центр"/>
    <w:basedOn w:val="a8"/>
    <w:qFormat/>
    <w:rsid w:val="003A155C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ffffff7">
    <w:name w:val="Табличный_заголовки"/>
    <w:basedOn w:val="a8"/>
    <w:qFormat/>
    <w:rsid w:val="003A155C"/>
    <w:pPr>
      <w:keepNext/>
      <w:keepLines/>
      <w:spacing w:line="240" w:lineRule="auto"/>
      <w:ind w:firstLine="0"/>
      <w:jc w:val="center"/>
    </w:pPr>
    <w:rPr>
      <w:b/>
      <w:sz w:val="22"/>
      <w:szCs w:val="22"/>
    </w:rPr>
  </w:style>
  <w:style w:type="paragraph" w:customStyle="1" w:styleId="afffffff8">
    <w:name w:val="Табличный_слева"/>
    <w:basedOn w:val="a8"/>
    <w:qFormat/>
    <w:rsid w:val="003A155C"/>
    <w:pPr>
      <w:spacing w:line="240" w:lineRule="auto"/>
      <w:ind w:firstLine="0"/>
      <w:jc w:val="left"/>
    </w:pPr>
    <w:rPr>
      <w:sz w:val="22"/>
      <w:szCs w:val="22"/>
    </w:rPr>
  </w:style>
  <w:style w:type="paragraph" w:customStyle="1" w:styleId="ChapterSubtitle">
    <w:name w:val="Chapter Subtitle"/>
    <w:basedOn w:val="afffff7"/>
    <w:qFormat/>
    <w:rsid w:val="003A155C"/>
    <w:pPr>
      <w:keepNext/>
      <w:keepLines/>
      <w:spacing w:before="60" w:after="0" w:line="240" w:lineRule="auto"/>
      <w:jc w:val="left"/>
    </w:pPr>
    <w:rPr>
      <w:rFonts w:ascii="Arial" w:hAnsi="Arial"/>
      <w:spacing w:val="-16"/>
      <w:kern w:val="2"/>
      <w:sz w:val="32"/>
      <w:szCs w:val="28"/>
      <w:lang w:eastAsia="en-US"/>
    </w:rPr>
  </w:style>
  <w:style w:type="paragraph" w:customStyle="1" w:styleId="1fe">
    <w:name w:val="Основной текст1"/>
    <w:basedOn w:val="a8"/>
    <w:qFormat/>
    <w:rsid w:val="003A155C"/>
    <w:pPr>
      <w:shd w:val="clear" w:color="auto" w:fill="FFFFFF"/>
      <w:spacing w:before="360" w:after="180" w:line="235" w:lineRule="exact"/>
      <w:ind w:hanging="320"/>
    </w:pPr>
    <w:rPr>
      <w:sz w:val="19"/>
      <w:szCs w:val="19"/>
      <w:lang w:eastAsia="en-US"/>
    </w:rPr>
  </w:style>
  <w:style w:type="paragraph" w:customStyle="1" w:styleId="xl195">
    <w:name w:val="xl195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6">
    <w:name w:val="xl196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7">
    <w:name w:val="xl197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8">
    <w:name w:val="xl19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9">
    <w:name w:val="xl19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0">
    <w:name w:val="xl200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01">
    <w:name w:val="xl20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4">
    <w:name w:val="xl20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05">
    <w:name w:val="xl205"/>
    <w:basedOn w:val="a8"/>
    <w:qFormat/>
    <w:rsid w:val="003A155C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6">
    <w:name w:val="xl206"/>
    <w:basedOn w:val="a8"/>
    <w:qFormat/>
    <w:rsid w:val="003A1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left"/>
      <w:textAlignment w:val="top"/>
    </w:pPr>
    <w:rPr>
      <w:b/>
      <w:bCs/>
      <w:sz w:val="24"/>
    </w:rPr>
  </w:style>
  <w:style w:type="paragraph" w:customStyle="1" w:styleId="xl207">
    <w:name w:val="xl207"/>
    <w:basedOn w:val="a8"/>
    <w:qFormat/>
    <w:rsid w:val="003A155C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8">
    <w:name w:val="xl20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0">
    <w:name w:val="xl210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1">
    <w:name w:val="xl21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12">
    <w:name w:val="xl21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13">
    <w:name w:val="xl213"/>
    <w:basedOn w:val="a8"/>
    <w:qFormat/>
    <w:rsid w:val="003A155C"/>
    <w:pPr>
      <w:spacing w:beforeAutospacing="1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14">
    <w:name w:val="xl21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5">
    <w:name w:val="xl215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6">
    <w:name w:val="xl216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a1">
    <w:name w:val="Список марк."/>
    <w:basedOn w:val="a8"/>
    <w:qFormat/>
    <w:rsid w:val="003A155C"/>
    <w:pPr>
      <w:numPr>
        <w:numId w:val="21"/>
      </w:numPr>
      <w:spacing w:after="120"/>
    </w:pPr>
    <w:rPr>
      <w:szCs w:val="26"/>
    </w:rPr>
  </w:style>
  <w:style w:type="paragraph" w:customStyle="1" w:styleId="2f2">
    <w:name w:val="Основной текст (2)"/>
    <w:basedOn w:val="a8"/>
    <w:qFormat/>
    <w:rsid w:val="003A155C"/>
    <w:pPr>
      <w:widowControl w:val="0"/>
      <w:shd w:val="clear" w:color="auto" w:fill="FFFFFF"/>
      <w:spacing w:line="230" w:lineRule="exact"/>
      <w:ind w:firstLine="50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1ff">
    <w:name w:val="Подзаголовок1"/>
    <w:basedOn w:val="a8"/>
    <w:next w:val="a8"/>
    <w:uiPriority w:val="99"/>
    <w:qFormat/>
    <w:rsid w:val="003A155C"/>
    <w:pPr>
      <w:spacing w:line="240" w:lineRule="auto"/>
      <w:jc w:val="center"/>
    </w:pPr>
    <w:rPr>
      <w:rFonts w:ascii="Cambria" w:hAnsi="Cambria"/>
      <w:i/>
      <w:iCs/>
      <w:color w:val="4F81BD"/>
      <w:spacing w:val="15"/>
      <w:sz w:val="24"/>
      <w:lang w:eastAsia="en-US"/>
    </w:rPr>
  </w:style>
  <w:style w:type="paragraph" w:customStyle="1" w:styleId="G">
    <w:name w:val="G_Маркированый список"/>
    <w:basedOn w:val="a8"/>
    <w:link w:val="G2"/>
    <w:qFormat/>
    <w:rsid w:val="003A155C"/>
    <w:pPr>
      <w:numPr>
        <w:numId w:val="22"/>
      </w:numPr>
      <w:tabs>
        <w:tab w:val="left" w:pos="993"/>
      </w:tabs>
      <w:spacing w:after="40"/>
      <w:ind w:left="1066" w:hanging="357"/>
    </w:pPr>
    <w:rPr>
      <w:lang w:bidi="en-US"/>
    </w:rPr>
  </w:style>
  <w:style w:type="paragraph" w:customStyle="1" w:styleId="G2">
    <w:name w:val="G_Обычный текст"/>
    <w:basedOn w:val="afffffff"/>
    <w:link w:val="G"/>
    <w:qFormat/>
    <w:rsid w:val="003A155C"/>
    <w:pPr>
      <w:spacing w:before="120" w:after="60"/>
    </w:pPr>
    <w:rPr>
      <w:rFonts w:ascii="Calibri" w:hAnsi="Calibri"/>
      <w:lang w:eastAsia="ar-SA" w:bidi="en-US"/>
    </w:rPr>
  </w:style>
  <w:style w:type="paragraph" w:customStyle="1" w:styleId="xl145">
    <w:name w:val="xl145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4">
    <w:name w:val="xl15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8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56">
    <w:name w:val="xl156"/>
    <w:basedOn w:val="a8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4"/>
    </w:rPr>
  </w:style>
  <w:style w:type="paragraph" w:customStyle="1" w:styleId="xl157">
    <w:name w:val="xl157"/>
    <w:basedOn w:val="a8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58">
    <w:name w:val="xl15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59">
    <w:name w:val="xl15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0">
    <w:name w:val="xl160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1">
    <w:name w:val="xl16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2">
    <w:name w:val="xl16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3">
    <w:name w:val="xl16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4">
    <w:name w:val="xl16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5">
    <w:name w:val="xl165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6">
    <w:name w:val="xl166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7">
    <w:name w:val="xl167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8">
    <w:name w:val="xl16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9">
    <w:name w:val="xl16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0">
    <w:name w:val="xl170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1">
    <w:name w:val="xl17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4">
    <w:name w:val="xl174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5">
    <w:name w:val="xl175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6">
    <w:name w:val="xl176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7">
    <w:name w:val="xl177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8">
    <w:name w:val="xl178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9">
    <w:name w:val="xl179"/>
    <w:basedOn w:val="a8"/>
    <w:qFormat/>
    <w:rsid w:val="003A155C"/>
    <w:pPr>
      <w:pBdr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0">
    <w:name w:val="xl180"/>
    <w:basedOn w:val="a8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1">
    <w:name w:val="xl181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2">
    <w:name w:val="xl18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3">
    <w:name w:val="xl18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4">
    <w:name w:val="xl18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5">
    <w:name w:val="xl185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6">
    <w:name w:val="xl186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87">
    <w:name w:val="xl187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8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3">
    <w:name w:val="xl193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4">
    <w:name w:val="xl194"/>
    <w:basedOn w:val="a8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s1">
    <w:name w:val="s_1"/>
    <w:basedOn w:val="a8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afffffff9">
    <w:name w:val="Отчёт"/>
    <w:basedOn w:val="affffc"/>
    <w:qFormat/>
    <w:rsid w:val="00164D91"/>
    <w:pPr>
      <w:widowControl w:val="0"/>
      <w:spacing w:before="120" w:after="120" w:line="360" w:lineRule="auto"/>
      <w:ind w:firstLine="851"/>
      <w:contextualSpacing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fffffa">
    <w:name w:val="!рисунок"/>
    <w:basedOn w:val="afffff5"/>
    <w:next w:val="a8"/>
    <w:uiPriority w:val="1"/>
    <w:qFormat/>
    <w:rsid w:val="0017436D"/>
    <w:pPr>
      <w:keepNext w:val="0"/>
      <w:keepLines w:val="0"/>
      <w:spacing w:before="0" w:after="240" w:line="360" w:lineRule="auto"/>
      <w:jc w:val="center"/>
    </w:pPr>
    <w:rPr>
      <w:rFonts w:eastAsia="Times New Roman"/>
      <w:iCs/>
      <w:szCs w:val="24"/>
      <w:lang w:bidi="ru-RU"/>
    </w:rPr>
  </w:style>
  <w:style w:type="paragraph" w:customStyle="1" w:styleId="afffffffb">
    <w:name w:val="!таблица"/>
    <w:basedOn w:val="afffff5"/>
    <w:next w:val="a8"/>
    <w:uiPriority w:val="1"/>
    <w:qFormat/>
    <w:rsid w:val="0017436D"/>
    <w:pPr>
      <w:spacing w:before="60" w:after="200"/>
    </w:pPr>
    <w:rPr>
      <w:rFonts w:eastAsia="Times New Roman"/>
      <w:iCs/>
      <w:szCs w:val="24"/>
      <w:lang w:bidi="ru-RU"/>
    </w:rPr>
  </w:style>
  <w:style w:type="paragraph" w:customStyle="1" w:styleId="afffffffc">
    <w:name w:val="Для таблицы"/>
    <w:basedOn w:val="a8"/>
    <w:next w:val="a8"/>
    <w:qFormat/>
    <w:rsid w:val="0017436D"/>
    <w:pPr>
      <w:ind w:firstLine="851"/>
      <w:jc w:val="center"/>
    </w:pPr>
    <w:rPr>
      <w:rFonts w:eastAsia="Calibri"/>
      <w:sz w:val="20"/>
      <w:szCs w:val="22"/>
      <w:lang w:eastAsia="en-US"/>
    </w:rPr>
  </w:style>
  <w:style w:type="paragraph" w:customStyle="1" w:styleId="xl62">
    <w:name w:val="xl6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851"/>
    </w:pPr>
    <w:rPr>
      <w:b/>
      <w:bCs/>
      <w:color w:val="000000"/>
      <w:sz w:val="20"/>
      <w:szCs w:val="20"/>
    </w:rPr>
  </w:style>
  <w:style w:type="paragraph" w:customStyle="1" w:styleId="a">
    <w:name w:val="(Схема ТС) Нумерованный список"/>
    <w:basedOn w:val="a8"/>
    <w:next w:val="a8"/>
    <w:qFormat/>
    <w:rsid w:val="0017436D"/>
    <w:pPr>
      <w:numPr>
        <w:numId w:val="24"/>
      </w:numPr>
      <w:spacing w:before="120" w:after="120"/>
      <w:ind w:left="709" w:hanging="425"/>
      <w:contextualSpacing/>
    </w:pPr>
    <w:rPr>
      <w:rFonts w:eastAsia="Calibri"/>
      <w:szCs w:val="22"/>
      <w:lang w:eastAsia="en-US"/>
    </w:rPr>
  </w:style>
  <w:style w:type="paragraph" w:customStyle="1" w:styleId="11f1">
    <w:name w:val="1.1. заголовок"/>
    <w:next w:val="afffff2"/>
    <w:uiPriority w:val="1"/>
    <w:qFormat/>
    <w:rsid w:val="0017436D"/>
    <w:pPr>
      <w:keepNext/>
      <w:keepLines/>
      <w:spacing w:line="360" w:lineRule="auto"/>
      <w:ind w:left="-141" w:firstLine="851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customStyle="1" w:styleId="11111">
    <w:name w:val="1.1.1. Заголовок1"/>
    <w:next w:val="a8"/>
    <w:link w:val="11110"/>
    <w:uiPriority w:val="1"/>
    <w:qFormat/>
    <w:rsid w:val="0017436D"/>
    <w:pPr>
      <w:keepNext/>
      <w:keepLines/>
      <w:spacing w:line="36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6"/>
    </w:rPr>
  </w:style>
  <w:style w:type="paragraph" w:customStyle="1" w:styleId="11114">
    <w:name w:val="1.1.1.1 Заголовок"/>
    <w:next w:val="a8"/>
    <w:link w:val="11113"/>
    <w:uiPriority w:val="1"/>
    <w:qFormat/>
    <w:rsid w:val="0017436D"/>
    <w:pPr>
      <w:keepNext/>
      <w:keepLines/>
      <w:spacing w:line="360" w:lineRule="auto"/>
      <w:ind w:firstLine="851"/>
      <w:jc w:val="both"/>
      <w:outlineLvl w:val="3"/>
    </w:pPr>
    <w:rPr>
      <w:rFonts w:ascii="Times New Roman" w:eastAsia="MS PGothic" w:hAnsi="Times New Roman" w:cs="Times New Roman"/>
      <w:b/>
      <w:bCs/>
      <w:iCs/>
      <w:sz w:val="26"/>
      <w:szCs w:val="26"/>
    </w:rPr>
  </w:style>
  <w:style w:type="paragraph" w:customStyle="1" w:styleId="02">
    <w:name w:val="0. Заголовок без нумерации"/>
    <w:next w:val="a8"/>
    <w:link w:val="02"/>
    <w:uiPriority w:val="1"/>
    <w:qFormat/>
    <w:rsid w:val="0017436D"/>
    <w:pPr>
      <w:keepNext/>
      <w:keepLines/>
      <w:spacing w:before="12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customStyle="1" w:styleId="afffffffd">
    <w:name w:val="!центр"/>
    <w:basedOn w:val="a8"/>
    <w:uiPriority w:val="1"/>
    <w:qFormat/>
    <w:rsid w:val="0017436D"/>
    <w:pPr>
      <w:tabs>
        <w:tab w:val="left" w:pos="0"/>
      </w:tabs>
      <w:ind w:firstLine="0"/>
      <w:jc w:val="center"/>
    </w:pPr>
    <w:rPr>
      <w:szCs w:val="22"/>
      <w:lang w:bidi="ru-RU"/>
    </w:rPr>
  </w:style>
  <w:style w:type="paragraph" w:customStyle="1" w:styleId="font0">
    <w:name w:val="font0"/>
    <w:basedOn w:val="a8"/>
    <w:qFormat/>
    <w:rsid w:val="0017436D"/>
    <w:pPr>
      <w:spacing w:beforeAutospacing="1" w:afterAutospacing="1" w:line="240" w:lineRule="auto"/>
      <w:ind w:firstLine="0"/>
      <w:jc w:val="left"/>
    </w:pPr>
    <w:rPr>
      <w:color w:val="000000"/>
      <w:sz w:val="20"/>
      <w:szCs w:val="20"/>
    </w:rPr>
  </w:style>
  <w:style w:type="paragraph" w:customStyle="1" w:styleId="afffffffe">
    <w:name w:val="!Таблица и Рисунок"/>
    <w:basedOn w:val="afffff5"/>
    <w:uiPriority w:val="1"/>
    <w:qFormat/>
    <w:rsid w:val="0017436D"/>
    <w:pPr>
      <w:keepNext w:val="0"/>
      <w:keepLines w:val="0"/>
      <w:spacing w:line="360" w:lineRule="auto"/>
      <w:jc w:val="left"/>
    </w:pPr>
    <w:rPr>
      <w:rFonts w:eastAsia="Times New Roman"/>
      <w:iCs/>
      <w:color w:val="000000" w:themeColor="text1"/>
      <w:szCs w:val="18"/>
      <w:lang w:bidi="ru-RU"/>
    </w:rPr>
  </w:style>
  <w:style w:type="paragraph" w:customStyle="1" w:styleId="xl61213">
    <w:name w:val="xl61213"/>
    <w:basedOn w:val="a8"/>
    <w:qFormat/>
    <w:rsid w:val="0017436D"/>
    <w:pPr>
      <w:spacing w:beforeAutospacing="1" w:afterAutospacing="1" w:line="240" w:lineRule="auto"/>
      <w:ind w:firstLine="0"/>
      <w:jc w:val="left"/>
    </w:pPr>
    <w:rPr>
      <w:b/>
      <w:bCs/>
      <w:sz w:val="24"/>
      <w:lang w:eastAsia="ja-JP"/>
    </w:rPr>
  </w:style>
  <w:style w:type="paragraph" w:customStyle="1" w:styleId="xl61214">
    <w:name w:val="xl6121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15">
    <w:name w:val="xl6121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16">
    <w:name w:val="xl6121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17">
    <w:name w:val="xl6121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18">
    <w:name w:val="xl6121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</w:pPr>
    <w:rPr>
      <w:b/>
      <w:bCs/>
      <w:sz w:val="24"/>
      <w:lang w:eastAsia="ja-JP"/>
    </w:rPr>
  </w:style>
  <w:style w:type="paragraph" w:customStyle="1" w:styleId="xl61219">
    <w:name w:val="xl6121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20">
    <w:name w:val="xl6122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21">
    <w:name w:val="xl6122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22">
    <w:name w:val="xl61222"/>
    <w:basedOn w:val="a8"/>
    <w:qFormat/>
    <w:rsid w:val="0017436D"/>
    <w:pPr>
      <w:shd w:val="clear" w:color="000000" w:fill="FCD5B4"/>
      <w:spacing w:beforeAutospacing="1" w:afterAutospacing="1" w:line="240" w:lineRule="auto"/>
      <w:ind w:firstLine="0"/>
      <w:jc w:val="left"/>
    </w:pPr>
    <w:rPr>
      <w:sz w:val="24"/>
      <w:lang w:eastAsia="ja-JP"/>
    </w:rPr>
  </w:style>
  <w:style w:type="paragraph" w:customStyle="1" w:styleId="xl61223">
    <w:name w:val="xl6122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24">
    <w:name w:val="xl6122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25">
    <w:name w:val="xl6122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26">
    <w:name w:val="xl6122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27">
    <w:name w:val="xl6122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28">
    <w:name w:val="xl6122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29">
    <w:name w:val="xl6122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Autospacing="1" w:afterAutospacing="1" w:line="240" w:lineRule="auto"/>
      <w:ind w:firstLine="0"/>
      <w:jc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30">
    <w:name w:val="xl6123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31">
    <w:name w:val="xl6123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32">
    <w:name w:val="xl6123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color w:val="000000"/>
      <w:sz w:val="20"/>
      <w:szCs w:val="20"/>
      <w:lang w:eastAsia="ja-JP"/>
    </w:rPr>
  </w:style>
  <w:style w:type="paragraph" w:customStyle="1" w:styleId="xl61233">
    <w:name w:val="xl6123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34">
    <w:name w:val="xl6123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Autospacing="1" w:afterAutospacing="1" w:line="240" w:lineRule="auto"/>
      <w:ind w:firstLine="0"/>
      <w:jc w:val="center"/>
    </w:pPr>
    <w:rPr>
      <w:b/>
      <w:bCs/>
      <w:sz w:val="20"/>
      <w:szCs w:val="20"/>
      <w:lang w:eastAsia="ja-JP"/>
    </w:rPr>
  </w:style>
  <w:style w:type="paragraph" w:customStyle="1" w:styleId="xl61235">
    <w:name w:val="xl6123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color w:val="000000"/>
      <w:sz w:val="20"/>
      <w:szCs w:val="20"/>
      <w:lang w:eastAsia="ja-JP"/>
    </w:rPr>
  </w:style>
  <w:style w:type="paragraph" w:customStyle="1" w:styleId="xl61236">
    <w:name w:val="xl61236"/>
    <w:basedOn w:val="a8"/>
    <w:qFormat/>
    <w:rsid w:val="00174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37">
    <w:name w:val="xl61237"/>
    <w:basedOn w:val="a8"/>
    <w:qFormat/>
    <w:rsid w:val="00174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38">
    <w:name w:val="xl6123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39">
    <w:name w:val="xl6123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40">
    <w:name w:val="xl61240"/>
    <w:basedOn w:val="a8"/>
    <w:qFormat/>
    <w:rsid w:val="0017436D"/>
    <w:pPr>
      <w:shd w:val="clear" w:color="000000" w:fill="C5D9F1"/>
      <w:spacing w:beforeAutospacing="1" w:afterAutospacing="1" w:line="240" w:lineRule="auto"/>
      <w:ind w:firstLine="0"/>
      <w:jc w:val="left"/>
    </w:pPr>
    <w:rPr>
      <w:sz w:val="24"/>
      <w:lang w:eastAsia="ja-JP"/>
    </w:rPr>
  </w:style>
  <w:style w:type="paragraph" w:customStyle="1" w:styleId="xl61241">
    <w:name w:val="xl6124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42">
    <w:name w:val="xl6124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43">
    <w:name w:val="xl6124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44">
    <w:name w:val="xl6124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45">
    <w:name w:val="xl6124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46">
    <w:name w:val="xl6124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</w:pPr>
    <w:rPr>
      <w:color w:val="000000"/>
      <w:sz w:val="20"/>
      <w:szCs w:val="20"/>
      <w:lang w:eastAsia="ja-JP"/>
    </w:rPr>
  </w:style>
  <w:style w:type="paragraph" w:customStyle="1" w:styleId="xl61247">
    <w:name w:val="xl6124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48">
    <w:name w:val="xl6124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49">
    <w:name w:val="xl6124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</w:pPr>
    <w:rPr>
      <w:b/>
      <w:bCs/>
      <w:sz w:val="20"/>
      <w:szCs w:val="20"/>
      <w:lang w:eastAsia="ja-JP"/>
    </w:rPr>
  </w:style>
  <w:style w:type="paragraph" w:customStyle="1" w:styleId="xl61250">
    <w:name w:val="xl6125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51">
    <w:name w:val="xl61251"/>
    <w:basedOn w:val="a8"/>
    <w:qFormat/>
    <w:rsid w:val="0017436D"/>
    <w:pPr>
      <w:shd w:val="clear" w:color="000000" w:fill="E4DFEC"/>
      <w:spacing w:beforeAutospacing="1" w:afterAutospacing="1" w:line="240" w:lineRule="auto"/>
      <w:ind w:firstLine="0"/>
      <w:jc w:val="left"/>
    </w:pPr>
    <w:rPr>
      <w:sz w:val="24"/>
      <w:lang w:eastAsia="ja-JP"/>
    </w:rPr>
  </w:style>
  <w:style w:type="paragraph" w:customStyle="1" w:styleId="xl61252">
    <w:name w:val="xl6125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53">
    <w:name w:val="xl6125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54">
    <w:name w:val="xl6125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55">
    <w:name w:val="xl6125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56">
    <w:name w:val="xl6125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57">
    <w:name w:val="xl6125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58">
    <w:name w:val="xl6125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</w:pPr>
    <w:rPr>
      <w:color w:val="000000"/>
      <w:sz w:val="20"/>
      <w:szCs w:val="20"/>
      <w:lang w:eastAsia="ja-JP"/>
    </w:rPr>
  </w:style>
  <w:style w:type="paragraph" w:customStyle="1" w:styleId="xl61259">
    <w:name w:val="xl6125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60">
    <w:name w:val="xl6126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61">
    <w:name w:val="xl6126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</w:pPr>
    <w:rPr>
      <w:b/>
      <w:bCs/>
      <w:sz w:val="20"/>
      <w:szCs w:val="20"/>
      <w:lang w:eastAsia="ja-JP"/>
    </w:rPr>
  </w:style>
  <w:style w:type="paragraph" w:customStyle="1" w:styleId="xl61262">
    <w:name w:val="xl6126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63">
    <w:name w:val="xl61263"/>
    <w:basedOn w:val="a8"/>
    <w:qFormat/>
    <w:rsid w:val="0017436D"/>
    <w:pPr>
      <w:shd w:val="clear" w:color="000000" w:fill="DAEEF3"/>
      <w:spacing w:beforeAutospacing="1" w:afterAutospacing="1" w:line="240" w:lineRule="auto"/>
      <w:ind w:firstLine="0"/>
      <w:jc w:val="left"/>
    </w:pPr>
    <w:rPr>
      <w:sz w:val="24"/>
      <w:lang w:eastAsia="ja-JP"/>
    </w:rPr>
  </w:style>
  <w:style w:type="paragraph" w:customStyle="1" w:styleId="xl61264">
    <w:name w:val="xl6126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65">
    <w:name w:val="xl6126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66">
    <w:name w:val="xl6126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67">
    <w:name w:val="xl6126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68">
    <w:name w:val="xl6126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69">
    <w:name w:val="xl6126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70">
    <w:name w:val="xl6127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</w:pPr>
    <w:rPr>
      <w:color w:val="000000"/>
      <w:sz w:val="20"/>
      <w:szCs w:val="20"/>
      <w:lang w:eastAsia="ja-JP"/>
    </w:rPr>
  </w:style>
  <w:style w:type="paragraph" w:customStyle="1" w:styleId="xl61271">
    <w:name w:val="xl6127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72">
    <w:name w:val="xl6127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73">
    <w:name w:val="xl6127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</w:pPr>
    <w:rPr>
      <w:b/>
      <w:bCs/>
      <w:sz w:val="20"/>
      <w:szCs w:val="20"/>
      <w:lang w:eastAsia="ja-JP"/>
    </w:rPr>
  </w:style>
  <w:style w:type="paragraph" w:customStyle="1" w:styleId="xl61274">
    <w:name w:val="xl6127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75">
    <w:name w:val="xl61275"/>
    <w:basedOn w:val="a8"/>
    <w:qFormat/>
    <w:rsid w:val="0017436D"/>
    <w:pPr>
      <w:shd w:val="clear" w:color="000000" w:fill="FDE9D9"/>
      <w:spacing w:beforeAutospacing="1" w:afterAutospacing="1" w:line="240" w:lineRule="auto"/>
      <w:ind w:firstLine="0"/>
      <w:jc w:val="left"/>
    </w:pPr>
    <w:rPr>
      <w:sz w:val="24"/>
      <w:lang w:eastAsia="ja-JP"/>
    </w:rPr>
  </w:style>
  <w:style w:type="paragraph" w:customStyle="1" w:styleId="xl61276">
    <w:name w:val="xl6127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77">
    <w:name w:val="xl6127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78">
    <w:name w:val="xl6127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79">
    <w:name w:val="xl6127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80">
    <w:name w:val="xl6128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81">
    <w:name w:val="xl6128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  <w:lang w:eastAsia="ja-JP"/>
    </w:rPr>
  </w:style>
  <w:style w:type="paragraph" w:customStyle="1" w:styleId="xl61282">
    <w:name w:val="xl6128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</w:pPr>
    <w:rPr>
      <w:color w:val="000000"/>
      <w:sz w:val="20"/>
      <w:szCs w:val="20"/>
      <w:lang w:eastAsia="ja-JP"/>
    </w:rPr>
  </w:style>
  <w:style w:type="paragraph" w:customStyle="1" w:styleId="xl61283">
    <w:name w:val="xl6128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left"/>
      <w:textAlignment w:val="center"/>
    </w:pPr>
    <w:rPr>
      <w:rFonts w:ascii="Garamond" w:hAnsi="Garamond"/>
      <w:sz w:val="24"/>
      <w:lang w:eastAsia="ja-JP"/>
    </w:rPr>
  </w:style>
  <w:style w:type="paragraph" w:customStyle="1" w:styleId="xl61284">
    <w:name w:val="xl6128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85">
    <w:name w:val="xl6128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</w:pPr>
    <w:rPr>
      <w:b/>
      <w:bCs/>
      <w:sz w:val="20"/>
      <w:szCs w:val="20"/>
      <w:lang w:eastAsia="ja-JP"/>
    </w:rPr>
  </w:style>
  <w:style w:type="paragraph" w:customStyle="1" w:styleId="xl61286">
    <w:name w:val="xl6128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87">
    <w:name w:val="xl61287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88">
    <w:name w:val="xl61288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89">
    <w:name w:val="xl61289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0">
    <w:name w:val="xl61290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1">
    <w:name w:val="xl6129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5D9F1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2">
    <w:name w:val="xl61292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DFEC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3">
    <w:name w:val="xl61293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EEF3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4">
    <w:name w:val="xl61294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5">
    <w:name w:val="xl61295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96">
    <w:name w:val="xl61296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297">
    <w:name w:val="xl61297"/>
    <w:basedOn w:val="a8"/>
    <w:qFormat/>
    <w:rsid w:val="0017436D"/>
    <w:pPr>
      <w:pBdr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8">
    <w:name w:val="xl61298"/>
    <w:basedOn w:val="a8"/>
    <w:qFormat/>
    <w:rsid w:val="0017436D"/>
    <w:pPr>
      <w:pBdr>
        <w:left w:val="single" w:sz="4" w:space="0" w:color="000000"/>
        <w:bottom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299">
    <w:name w:val="xl61299"/>
    <w:basedOn w:val="a8"/>
    <w:qFormat/>
    <w:rsid w:val="0017436D"/>
    <w:pPr>
      <w:pBdr>
        <w:bottom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300">
    <w:name w:val="xl61300"/>
    <w:basedOn w:val="a8"/>
    <w:qFormat/>
    <w:rsid w:val="0017436D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  <w:lang w:eastAsia="ja-JP"/>
    </w:rPr>
  </w:style>
  <w:style w:type="paragraph" w:customStyle="1" w:styleId="xl61301">
    <w:name w:val="xl61301"/>
    <w:basedOn w:val="a8"/>
    <w:qFormat/>
    <w:rsid w:val="00174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302">
    <w:name w:val="xl61302"/>
    <w:basedOn w:val="a8"/>
    <w:qFormat/>
    <w:rsid w:val="0017436D"/>
    <w:pPr>
      <w:pBdr>
        <w:top w:val="single" w:sz="4" w:space="0" w:color="000000"/>
        <w:bottom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303">
    <w:name w:val="xl61303"/>
    <w:basedOn w:val="a8"/>
    <w:qFormat/>
    <w:rsid w:val="00174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61304">
    <w:name w:val="xl61304"/>
    <w:basedOn w:val="a8"/>
    <w:qFormat/>
    <w:rsid w:val="0017436D"/>
    <w:pPr>
      <w:pBdr>
        <w:bottom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61305">
    <w:name w:val="xl61305"/>
    <w:basedOn w:val="a8"/>
    <w:qFormat/>
    <w:rsid w:val="0017436D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1ff0">
    <w:name w:val="для сущ1"/>
    <w:next w:val="a8"/>
    <w:unhideWhenUsed/>
    <w:qFormat/>
    <w:rsid w:val="0017436D"/>
    <w:pPr>
      <w:keepNext/>
      <w:keepLines/>
      <w:snapToGrid w:val="0"/>
      <w:spacing w:line="300" w:lineRule="auto"/>
      <w:jc w:val="both"/>
      <w:outlineLvl w:val="5"/>
    </w:pPr>
    <w:rPr>
      <w:rFonts w:ascii="Times New Roman" w:eastAsia="Times New Roman" w:hAnsi="Times New Roman" w:cs="Times New Roman"/>
      <w:i/>
      <w:spacing w:val="20"/>
      <w:sz w:val="28"/>
    </w:rPr>
  </w:style>
  <w:style w:type="paragraph" w:customStyle="1" w:styleId="710">
    <w:name w:val="Заголовок 71"/>
    <w:next w:val="a8"/>
    <w:unhideWhenUsed/>
    <w:qFormat/>
    <w:rsid w:val="0017436D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="Times New Roman" w:hAnsi="Times New Roman" w:cs="Times New Roman"/>
      <w:iCs/>
      <w:spacing w:val="-10"/>
      <w:sz w:val="28"/>
    </w:rPr>
  </w:style>
  <w:style w:type="paragraph" w:customStyle="1" w:styleId="810">
    <w:name w:val="Заголовок 81"/>
    <w:next w:val="a8"/>
    <w:unhideWhenUsed/>
    <w:qFormat/>
    <w:rsid w:val="0017436D"/>
    <w:pPr>
      <w:keepLines/>
      <w:snapToGrid w:val="0"/>
      <w:spacing w:before="40" w:line="300" w:lineRule="auto"/>
      <w:jc w:val="both"/>
      <w:outlineLvl w:val="7"/>
    </w:pPr>
    <w:rPr>
      <w:rFonts w:ascii="Times New Roman" w:eastAsia="Times New Roman" w:hAnsi="Times New Roman" w:cs="Times New Roman"/>
      <w:sz w:val="28"/>
      <w:szCs w:val="21"/>
    </w:rPr>
  </w:style>
  <w:style w:type="paragraph" w:customStyle="1" w:styleId="216">
    <w:name w:val="Цитата 21"/>
    <w:basedOn w:val="a8"/>
    <w:next w:val="a8"/>
    <w:uiPriority w:val="29"/>
    <w:qFormat/>
    <w:rsid w:val="0017436D"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1ff1">
    <w:name w:val="Выделенная цитата1"/>
    <w:basedOn w:val="a8"/>
    <w:next w:val="a8"/>
    <w:uiPriority w:val="30"/>
    <w:qFormat/>
    <w:rsid w:val="0017436D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="Garamond" w:eastAsia="Garamond" w:hAnsi="Garamond"/>
      <w:b/>
      <w:bCs/>
      <w:i/>
      <w:iCs/>
      <w:color w:val="D34817"/>
      <w:sz w:val="22"/>
    </w:rPr>
  </w:style>
  <w:style w:type="paragraph" w:customStyle="1" w:styleId="217">
    <w:name w:val="Основной текст с отступом 21"/>
    <w:basedOn w:val="a8"/>
    <w:next w:val="2f"/>
    <w:uiPriority w:val="99"/>
    <w:semiHidden/>
    <w:unhideWhenUsed/>
    <w:qFormat/>
    <w:rsid w:val="0017436D"/>
    <w:pPr>
      <w:spacing w:after="120" w:line="480" w:lineRule="auto"/>
      <w:ind w:left="283"/>
    </w:pPr>
    <w:rPr>
      <w:rFonts w:asciiTheme="minorHAnsi" w:eastAsia="Garamond" w:hAnsiTheme="minorHAnsi" w:cstheme="minorBidi"/>
      <w:sz w:val="22"/>
      <w:szCs w:val="22"/>
      <w:lang w:val="en-US" w:eastAsia="en-US"/>
    </w:rPr>
  </w:style>
  <w:style w:type="paragraph" w:customStyle="1" w:styleId="1ff2">
    <w:name w:val="Нумерованный список1"/>
    <w:basedOn w:val="a8"/>
    <w:next w:val="affffff7"/>
    <w:unhideWhenUsed/>
    <w:qFormat/>
    <w:rsid w:val="0017436D"/>
    <w:pPr>
      <w:spacing w:after="200" w:line="276" w:lineRule="auto"/>
      <w:ind w:left="4897" w:hanging="360"/>
    </w:pPr>
    <w:rPr>
      <w:rFonts w:ascii="Garamond" w:eastAsia="Garamond" w:hAnsi="Garamond"/>
      <w:sz w:val="22"/>
    </w:rPr>
  </w:style>
  <w:style w:type="paragraph" w:customStyle="1" w:styleId="313">
    <w:name w:val="Основной текст с отступом 31"/>
    <w:basedOn w:val="a8"/>
    <w:next w:val="37"/>
    <w:uiPriority w:val="99"/>
    <w:semiHidden/>
    <w:unhideWhenUsed/>
    <w:qFormat/>
    <w:rsid w:val="0017436D"/>
    <w:pPr>
      <w:spacing w:after="120" w:line="276" w:lineRule="auto"/>
      <w:ind w:left="283"/>
    </w:pPr>
    <w:rPr>
      <w:rFonts w:asciiTheme="minorHAnsi" w:eastAsia="Garamond" w:hAnsiTheme="minorHAnsi" w:cstheme="minorBidi"/>
      <w:sz w:val="16"/>
      <w:szCs w:val="16"/>
      <w:lang w:val="en-US" w:eastAsia="en-US"/>
    </w:rPr>
  </w:style>
  <w:style w:type="paragraph" w:customStyle="1" w:styleId="1ff3">
    <w:name w:val="Схема документа1"/>
    <w:basedOn w:val="a8"/>
    <w:next w:val="affffffd"/>
    <w:uiPriority w:val="99"/>
    <w:semiHidden/>
    <w:unhideWhenUsed/>
    <w:qFormat/>
    <w:rsid w:val="0017436D"/>
    <w:rPr>
      <w:rFonts w:ascii="Tahoma" w:eastAsia="Garamond" w:hAnsi="Tahoma" w:cs="Tahoma"/>
      <w:sz w:val="16"/>
      <w:szCs w:val="16"/>
      <w:lang w:val="en-US" w:eastAsia="en-US"/>
    </w:rPr>
  </w:style>
  <w:style w:type="paragraph" w:customStyle="1" w:styleId="1ff4">
    <w:name w:val="Текст концевой сноски1"/>
    <w:basedOn w:val="a8"/>
    <w:next w:val="EndnoteText"/>
    <w:uiPriority w:val="99"/>
    <w:semiHidden/>
    <w:unhideWhenUsed/>
    <w:qFormat/>
    <w:rsid w:val="0017436D"/>
    <w:rPr>
      <w:rFonts w:asciiTheme="minorHAnsi" w:eastAsia="Garamond" w:hAnsiTheme="minorHAnsi" w:cstheme="minorBidi"/>
      <w:sz w:val="20"/>
      <w:szCs w:val="20"/>
      <w:lang w:val="en-US" w:eastAsia="en-US"/>
    </w:rPr>
  </w:style>
  <w:style w:type="paragraph" w:customStyle="1" w:styleId="2f3">
    <w:name w:val="(Схема ТС) Заголовок 2 уровня"/>
    <w:basedOn w:val="a8"/>
    <w:uiPriority w:val="4"/>
    <w:qFormat/>
    <w:rsid w:val="0017436D"/>
    <w:pPr>
      <w:spacing w:before="120" w:after="240" w:line="240" w:lineRule="auto"/>
      <w:jc w:val="center"/>
      <w:outlineLvl w:val="1"/>
    </w:pPr>
    <w:rPr>
      <w:b/>
      <w:bCs/>
      <w:kern w:val="2"/>
      <w:sz w:val="28"/>
      <w:szCs w:val="28"/>
    </w:rPr>
  </w:style>
  <w:style w:type="paragraph" w:customStyle="1" w:styleId="-02">
    <w:name w:val="(Схема ТС) Заголовок - #02Часть"/>
    <w:basedOn w:val="2f3"/>
    <w:next w:val="-03"/>
    <w:uiPriority w:val="1"/>
    <w:qFormat/>
    <w:rsid w:val="0017436D"/>
    <w:pPr>
      <w:pageBreakBefore/>
    </w:pPr>
  </w:style>
  <w:style w:type="paragraph" w:customStyle="1" w:styleId="-01">
    <w:name w:val="(Схема ТС) Заголовок - #01Глава"/>
    <w:basedOn w:val="a8"/>
    <w:next w:val="-02"/>
    <w:uiPriority w:val="99"/>
    <w:qFormat/>
    <w:rsid w:val="0017436D"/>
    <w:pPr>
      <w:pageBreakBefore/>
      <w:spacing w:line="240" w:lineRule="auto"/>
      <w:jc w:val="center"/>
      <w:outlineLvl w:val="0"/>
    </w:pPr>
    <w:rPr>
      <w:b/>
      <w:bCs/>
      <w:caps/>
      <w:sz w:val="28"/>
      <w:szCs w:val="28"/>
    </w:rPr>
  </w:style>
  <w:style w:type="paragraph" w:customStyle="1" w:styleId="-03">
    <w:name w:val="(Схема ТС) Заголовок - #03Подпункт"/>
    <w:basedOn w:val="a8"/>
    <w:next w:val="a8"/>
    <w:uiPriority w:val="2"/>
    <w:qFormat/>
    <w:rsid w:val="0017436D"/>
    <w:pPr>
      <w:keepNext/>
      <w:keepLines/>
      <w:spacing w:before="360" w:after="240" w:line="240" w:lineRule="auto"/>
      <w:jc w:val="center"/>
      <w:outlineLvl w:val="2"/>
    </w:pPr>
    <w:rPr>
      <w:b/>
      <w:bCs/>
      <w:kern w:val="2"/>
      <w:sz w:val="24"/>
      <w:szCs w:val="26"/>
    </w:rPr>
  </w:style>
  <w:style w:type="paragraph" w:customStyle="1" w:styleId="-">
    <w:name w:val="(Схема ТС) Подпись - #Рисунок"/>
    <w:basedOn w:val="a8"/>
    <w:next w:val="a8"/>
    <w:uiPriority w:val="13"/>
    <w:qFormat/>
    <w:rsid w:val="0017436D"/>
    <w:pPr>
      <w:numPr>
        <w:numId w:val="25"/>
      </w:numPr>
      <w:spacing w:before="120" w:after="360" w:line="240" w:lineRule="auto"/>
      <w:jc w:val="center"/>
    </w:pPr>
    <w:rPr>
      <w:b/>
      <w:sz w:val="24"/>
    </w:rPr>
  </w:style>
  <w:style w:type="paragraph" w:customStyle="1" w:styleId="-1">
    <w:name w:val="(Схема ТС) Подпись - #Таблица"/>
    <w:basedOn w:val="a8"/>
    <w:next w:val="a8"/>
    <w:uiPriority w:val="14"/>
    <w:qFormat/>
    <w:rsid w:val="0017436D"/>
    <w:pPr>
      <w:keepNext/>
      <w:tabs>
        <w:tab w:val="num" w:pos="0"/>
      </w:tabs>
      <w:spacing w:before="120" w:after="120" w:line="240" w:lineRule="auto"/>
      <w:ind w:firstLine="0"/>
    </w:pPr>
    <w:rPr>
      <w:b/>
    </w:rPr>
  </w:style>
  <w:style w:type="paragraph" w:customStyle="1" w:styleId="11f2">
    <w:name w:val="Знак Знак Знак1 Знак Знак Знак Знак1"/>
    <w:basedOn w:val="a8"/>
    <w:qFormat/>
    <w:rsid w:val="0017436D"/>
    <w:pPr>
      <w:tabs>
        <w:tab w:val="left" w:pos="360"/>
      </w:tabs>
      <w:spacing w:after="160" w:line="240" w:lineRule="exact"/>
      <w:ind w:left="360" w:hanging="36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ORIZLINE">
    <w:name w:val=".HORIZLINE"/>
    <w:uiPriority w:val="99"/>
    <w:qFormat/>
    <w:rsid w:val="0017436D"/>
    <w:pPr>
      <w:widowControl w:val="0"/>
    </w:pPr>
    <w:rPr>
      <w:rFonts w:ascii="Arial, sans-serif" w:hAnsi="Arial, sans-serif" w:cs="Times New Roman"/>
      <w:sz w:val="24"/>
      <w:szCs w:val="24"/>
      <w:lang w:eastAsia="ru-RU"/>
    </w:rPr>
  </w:style>
  <w:style w:type="numbering" w:customStyle="1" w:styleId="05">
    <w:name w:val="0.5 Список Заг."/>
    <w:uiPriority w:val="99"/>
    <w:qFormat/>
    <w:rsid w:val="00A659D3"/>
  </w:style>
  <w:style w:type="numbering" w:customStyle="1" w:styleId="050">
    <w:name w:val="Стиль 0.5 Список Заг."/>
    <w:qFormat/>
    <w:rsid w:val="00405C68"/>
  </w:style>
  <w:style w:type="numbering" w:customStyle="1" w:styleId="1ff5">
    <w:name w:val="Нет списка1"/>
    <w:uiPriority w:val="99"/>
    <w:semiHidden/>
    <w:unhideWhenUsed/>
    <w:qFormat/>
    <w:rsid w:val="001D1C79"/>
  </w:style>
  <w:style w:type="numbering" w:customStyle="1" w:styleId="2f4">
    <w:name w:val="Нет списка2"/>
    <w:uiPriority w:val="99"/>
    <w:semiHidden/>
    <w:unhideWhenUsed/>
    <w:qFormat/>
    <w:rsid w:val="00061769"/>
  </w:style>
  <w:style w:type="numbering" w:customStyle="1" w:styleId="11f3">
    <w:name w:val="Нет списка11"/>
    <w:uiPriority w:val="99"/>
    <w:semiHidden/>
    <w:unhideWhenUsed/>
    <w:qFormat/>
    <w:rsid w:val="00061769"/>
  </w:style>
  <w:style w:type="numbering" w:customStyle="1" w:styleId="3a">
    <w:name w:val="Нет списка3"/>
    <w:uiPriority w:val="99"/>
    <w:semiHidden/>
    <w:unhideWhenUsed/>
    <w:qFormat/>
    <w:rsid w:val="004F5DBE"/>
  </w:style>
  <w:style w:type="numbering" w:customStyle="1" w:styleId="1ai1">
    <w:name w:val="1 / a / i1"/>
    <w:semiHidden/>
    <w:qFormat/>
    <w:rsid w:val="00BA0B1E"/>
  </w:style>
  <w:style w:type="numbering" w:styleId="1ai">
    <w:name w:val="Outline List 1"/>
    <w:uiPriority w:val="99"/>
    <w:semiHidden/>
    <w:unhideWhenUsed/>
    <w:qFormat/>
    <w:rsid w:val="00BA0B1E"/>
  </w:style>
  <w:style w:type="numbering" w:customStyle="1" w:styleId="1ff6">
    <w:name w:val="Стиль1"/>
    <w:uiPriority w:val="99"/>
    <w:qFormat/>
    <w:rsid w:val="003A155C"/>
  </w:style>
  <w:style w:type="numbering" w:customStyle="1" w:styleId="27">
    <w:name w:val="Стиль2"/>
    <w:link w:val="230"/>
    <w:uiPriority w:val="99"/>
    <w:qFormat/>
    <w:rsid w:val="0017436D"/>
  </w:style>
  <w:style w:type="numbering" w:customStyle="1" w:styleId="1113">
    <w:name w:val="Нет списка111"/>
    <w:link w:val="11113"/>
    <w:semiHidden/>
    <w:unhideWhenUsed/>
    <w:qFormat/>
    <w:rsid w:val="0017436D"/>
  </w:style>
  <w:style w:type="numbering" w:customStyle="1" w:styleId="11f4">
    <w:name w:val="Стиль11"/>
    <w:uiPriority w:val="99"/>
    <w:qFormat/>
    <w:rsid w:val="0017436D"/>
  </w:style>
  <w:style w:type="numbering" w:customStyle="1" w:styleId="45">
    <w:name w:val="Нет списка4"/>
    <w:uiPriority w:val="99"/>
    <w:semiHidden/>
    <w:unhideWhenUsed/>
    <w:qFormat/>
    <w:rsid w:val="0017436D"/>
  </w:style>
  <w:style w:type="numbering" w:customStyle="1" w:styleId="0511">
    <w:name w:val="0.5 Список Заг.1"/>
    <w:uiPriority w:val="99"/>
    <w:qFormat/>
    <w:rsid w:val="0017436D"/>
  </w:style>
  <w:style w:type="numbering" w:customStyle="1" w:styleId="0512">
    <w:name w:val="Стиль 0.5 Список Заг.1"/>
    <w:qFormat/>
    <w:rsid w:val="0017436D"/>
  </w:style>
  <w:style w:type="numbering" w:customStyle="1" w:styleId="124">
    <w:name w:val="Нет списка12"/>
    <w:uiPriority w:val="99"/>
    <w:semiHidden/>
    <w:unhideWhenUsed/>
    <w:qFormat/>
    <w:rsid w:val="0017436D"/>
  </w:style>
  <w:style w:type="numbering" w:customStyle="1" w:styleId="218">
    <w:name w:val="Нет списка21"/>
    <w:uiPriority w:val="99"/>
    <w:semiHidden/>
    <w:unhideWhenUsed/>
    <w:qFormat/>
    <w:rsid w:val="0017436D"/>
  </w:style>
  <w:style w:type="numbering" w:customStyle="1" w:styleId="1120">
    <w:name w:val="Нет списка112"/>
    <w:uiPriority w:val="99"/>
    <w:semiHidden/>
    <w:unhideWhenUsed/>
    <w:qFormat/>
    <w:rsid w:val="0017436D"/>
  </w:style>
  <w:style w:type="numbering" w:customStyle="1" w:styleId="314">
    <w:name w:val="Нет списка31"/>
    <w:uiPriority w:val="99"/>
    <w:semiHidden/>
    <w:unhideWhenUsed/>
    <w:qFormat/>
    <w:rsid w:val="0017436D"/>
  </w:style>
  <w:style w:type="numbering" w:customStyle="1" w:styleId="1ai11">
    <w:name w:val="1 / a / i11"/>
    <w:semiHidden/>
    <w:qFormat/>
    <w:rsid w:val="0017436D"/>
  </w:style>
  <w:style w:type="numbering" w:customStyle="1" w:styleId="1ai2">
    <w:name w:val="1 / a / i2"/>
    <w:uiPriority w:val="99"/>
    <w:semiHidden/>
    <w:unhideWhenUsed/>
    <w:qFormat/>
    <w:rsid w:val="0017436D"/>
  </w:style>
  <w:style w:type="numbering" w:customStyle="1" w:styleId="125">
    <w:name w:val="Стиль12"/>
    <w:uiPriority w:val="99"/>
    <w:qFormat/>
    <w:rsid w:val="0017436D"/>
  </w:style>
  <w:style w:type="numbering" w:customStyle="1" w:styleId="50">
    <w:name w:val="Нет списка5"/>
    <w:uiPriority w:val="99"/>
    <w:semiHidden/>
    <w:unhideWhenUsed/>
    <w:qFormat/>
    <w:rsid w:val="0017436D"/>
  </w:style>
  <w:style w:type="numbering" w:customStyle="1" w:styleId="0521">
    <w:name w:val="0.5 Список Заг.2"/>
    <w:uiPriority w:val="99"/>
    <w:qFormat/>
    <w:rsid w:val="0017436D"/>
  </w:style>
  <w:style w:type="numbering" w:customStyle="1" w:styleId="0522">
    <w:name w:val="Стиль 0.5 Список Заг.2"/>
    <w:qFormat/>
    <w:rsid w:val="0017436D"/>
  </w:style>
  <w:style w:type="numbering" w:customStyle="1" w:styleId="132">
    <w:name w:val="Нет списка13"/>
    <w:uiPriority w:val="99"/>
    <w:semiHidden/>
    <w:unhideWhenUsed/>
    <w:qFormat/>
    <w:rsid w:val="0017436D"/>
  </w:style>
  <w:style w:type="numbering" w:customStyle="1" w:styleId="223">
    <w:name w:val="Нет списка22"/>
    <w:uiPriority w:val="99"/>
    <w:semiHidden/>
    <w:unhideWhenUsed/>
    <w:qFormat/>
    <w:rsid w:val="0017436D"/>
  </w:style>
  <w:style w:type="numbering" w:customStyle="1" w:styleId="1130">
    <w:name w:val="Нет списка113"/>
    <w:uiPriority w:val="99"/>
    <w:semiHidden/>
    <w:unhideWhenUsed/>
    <w:qFormat/>
    <w:rsid w:val="0017436D"/>
  </w:style>
  <w:style w:type="numbering" w:customStyle="1" w:styleId="322">
    <w:name w:val="Нет списка32"/>
    <w:uiPriority w:val="99"/>
    <w:semiHidden/>
    <w:unhideWhenUsed/>
    <w:qFormat/>
    <w:rsid w:val="0017436D"/>
  </w:style>
  <w:style w:type="numbering" w:customStyle="1" w:styleId="1ai12">
    <w:name w:val="1 / a / i12"/>
    <w:semiHidden/>
    <w:qFormat/>
    <w:rsid w:val="0017436D"/>
  </w:style>
  <w:style w:type="numbering" w:customStyle="1" w:styleId="1ai3">
    <w:name w:val="1 / a / i3"/>
    <w:uiPriority w:val="99"/>
    <w:semiHidden/>
    <w:unhideWhenUsed/>
    <w:qFormat/>
    <w:rsid w:val="0017436D"/>
  </w:style>
  <w:style w:type="numbering" w:customStyle="1" w:styleId="affffffff">
    <w:name w:val="(Схема ТС) Структура документа"/>
    <w:uiPriority w:val="99"/>
    <w:qFormat/>
    <w:rsid w:val="0017436D"/>
  </w:style>
  <w:style w:type="numbering" w:customStyle="1" w:styleId="3b">
    <w:name w:val="Стиль3"/>
    <w:uiPriority w:val="99"/>
    <w:qFormat/>
    <w:rsid w:val="0017436D"/>
  </w:style>
  <w:style w:type="numbering" w:customStyle="1" w:styleId="315">
    <w:name w:val="Статья / Раздел31"/>
    <w:semiHidden/>
    <w:qFormat/>
    <w:rsid w:val="0017436D"/>
  </w:style>
  <w:style w:type="numbering" w:styleId="affffffff0">
    <w:name w:val="Outline List 3"/>
    <w:uiPriority w:val="99"/>
    <w:semiHidden/>
    <w:unhideWhenUsed/>
    <w:qFormat/>
    <w:rsid w:val="0017436D"/>
  </w:style>
  <w:style w:type="numbering" w:customStyle="1" w:styleId="60">
    <w:name w:val="Нет списка6"/>
    <w:uiPriority w:val="99"/>
    <w:semiHidden/>
    <w:unhideWhenUsed/>
    <w:qFormat/>
    <w:rsid w:val="0017436D"/>
  </w:style>
  <w:style w:type="numbering" w:customStyle="1" w:styleId="053">
    <w:name w:val="0.5 Список Заг.3"/>
    <w:uiPriority w:val="99"/>
    <w:qFormat/>
    <w:rsid w:val="0017436D"/>
  </w:style>
  <w:style w:type="numbering" w:customStyle="1" w:styleId="0530">
    <w:name w:val="Стиль 0.5 Список Заг.3"/>
    <w:qFormat/>
    <w:rsid w:val="0017436D"/>
  </w:style>
  <w:style w:type="numbering" w:customStyle="1" w:styleId="140">
    <w:name w:val="Нет списка14"/>
    <w:uiPriority w:val="99"/>
    <w:semiHidden/>
    <w:unhideWhenUsed/>
    <w:qFormat/>
    <w:rsid w:val="0017436D"/>
  </w:style>
  <w:style w:type="numbering" w:customStyle="1" w:styleId="232">
    <w:name w:val="Нет списка23"/>
    <w:uiPriority w:val="99"/>
    <w:semiHidden/>
    <w:unhideWhenUsed/>
    <w:qFormat/>
    <w:rsid w:val="0017436D"/>
  </w:style>
  <w:style w:type="numbering" w:customStyle="1" w:styleId="1140">
    <w:name w:val="Нет списка114"/>
    <w:uiPriority w:val="99"/>
    <w:semiHidden/>
    <w:unhideWhenUsed/>
    <w:qFormat/>
    <w:rsid w:val="0017436D"/>
  </w:style>
  <w:style w:type="numbering" w:customStyle="1" w:styleId="331">
    <w:name w:val="Нет списка33"/>
    <w:uiPriority w:val="99"/>
    <w:semiHidden/>
    <w:unhideWhenUsed/>
    <w:qFormat/>
    <w:rsid w:val="0017436D"/>
  </w:style>
  <w:style w:type="numbering" w:customStyle="1" w:styleId="1ai13">
    <w:name w:val="1 / a / i13"/>
    <w:semiHidden/>
    <w:qFormat/>
    <w:rsid w:val="0017436D"/>
  </w:style>
  <w:style w:type="numbering" w:customStyle="1" w:styleId="1ai4">
    <w:name w:val="1 / a / i4"/>
    <w:uiPriority w:val="99"/>
    <w:semiHidden/>
    <w:unhideWhenUsed/>
    <w:qFormat/>
    <w:rsid w:val="0017436D"/>
  </w:style>
  <w:style w:type="numbering" w:customStyle="1" w:styleId="134">
    <w:name w:val="Стиль13"/>
    <w:uiPriority w:val="99"/>
    <w:qFormat/>
    <w:rsid w:val="0017436D"/>
  </w:style>
  <w:style w:type="numbering" w:customStyle="1" w:styleId="70">
    <w:name w:val="Нет списка7"/>
    <w:uiPriority w:val="99"/>
    <w:semiHidden/>
    <w:unhideWhenUsed/>
    <w:qFormat/>
    <w:rsid w:val="0017436D"/>
  </w:style>
  <w:style w:type="numbering" w:customStyle="1" w:styleId="054">
    <w:name w:val="0.5 Список Заг.4"/>
    <w:uiPriority w:val="99"/>
    <w:qFormat/>
    <w:rsid w:val="0017436D"/>
  </w:style>
  <w:style w:type="numbering" w:customStyle="1" w:styleId="0540">
    <w:name w:val="Стиль 0.5 Список Заг.4"/>
    <w:qFormat/>
    <w:rsid w:val="0017436D"/>
  </w:style>
  <w:style w:type="numbering" w:customStyle="1" w:styleId="150">
    <w:name w:val="Нет списка15"/>
    <w:uiPriority w:val="99"/>
    <w:semiHidden/>
    <w:unhideWhenUsed/>
    <w:qFormat/>
    <w:rsid w:val="0017436D"/>
  </w:style>
  <w:style w:type="numbering" w:customStyle="1" w:styleId="241">
    <w:name w:val="Нет списка24"/>
    <w:uiPriority w:val="99"/>
    <w:semiHidden/>
    <w:unhideWhenUsed/>
    <w:qFormat/>
    <w:rsid w:val="0017436D"/>
  </w:style>
  <w:style w:type="numbering" w:customStyle="1" w:styleId="1150">
    <w:name w:val="Нет списка115"/>
    <w:uiPriority w:val="99"/>
    <w:semiHidden/>
    <w:unhideWhenUsed/>
    <w:qFormat/>
    <w:rsid w:val="0017436D"/>
  </w:style>
  <w:style w:type="numbering" w:customStyle="1" w:styleId="341">
    <w:name w:val="Нет списка34"/>
    <w:uiPriority w:val="99"/>
    <w:semiHidden/>
    <w:unhideWhenUsed/>
    <w:qFormat/>
    <w:rsid w:val="0017436D"/>
  </w:style>
  <w:style w:type="numbering" w:customStyle="1" w:styleId="1ai14">
    <w:name w:val="1 / a / i14"/>
    <w:semiHidden/>
    <w:qFormat/>
    <w:rsid w:val="0017436D"/>
  </w:style>
  <w:style w:type="numbering" w:customStyle="1" w:styleId="1ai5">
    <w:name w:val="1 / a / i5"/>
    <w:uiPriority w:val="99"/>
    <w:semiHidden/>
    <w:unhideWhenUsed/>
    <w:qFormat/>
    <w:rsid w:val="0017436D"/>
  </w:style>
  <w:style w:type="numbering" w:customStyle="1" w:styleId="141">
    <w:name w:val="Стиль14"/>
    <w:uiPriority w:val="99"/>
    <w:qFormat/>
    <w:rsid w:val="0017436D"/>
  </w:style>
  <w:style w:type="numbering" w:customStyle="1" w:styleId="316">
    <w:name w:val="Стиль31"/>
    <w:uiPriority w:val="99"/>
    <w:qFormat/>
    <w:rsid w:val="0017436D"/>
  </w:style>
  <w:style w:type="numbering" w:customStyle="1" w:styleId="80">
    <w:name w:val="Нет списка8"/>
    <w:uiPriority w:val="99"/>
    <w:semiHidden/>
    <w:unhideWhenUsed/>
    <w:qFormat/>
    <w:rsid w:val="0017436D"/>
  </w:style>
  <w:style w:type="numbering" w:customStyle="1" w:styleId="055">
    <w:name w:val="0.5 Список Заг.5"/>
    <w:uiPriority w:val="99"/>
    <w:qFormat/>
    <w:rsid w:val="0017436D"/>
  </w:style>
  <w:style w:type="numbering" w:customStyle="1" w:styleId="0550">
    <w:name w:val="Стиль 0.5 Список Заг.5"/>
    <w:qFormat/>
    <w:rsid w:val="0017436D"/>
  </w:style>
  <w:style w:type="numbering" w:customStyle="1" w:styleId="161">
    <w:name w:val="Нет списка16"/>
    <w:uiPriority w:val="99"/>
    <w:semiHidden/>
    <w:unhideWhenUsed/>
    <w:qFormat/>
    <w:rsid w:val="0017436D"/>
  </w:style>
  <w:style w:type="numbering" w:customStyle="1" w:styleId="250">
    <w:name w:val="Нет списка25"/>
    <w:uiPriority w:val="99"/>
    <w:semiHidden/>
    <w:unhideWhenUsed/>
    <w:qFormat/>
    <w:rsid w:val="0017436D"/>
  </w:style>
  <w:style w:type="numbering" w:customStyle="1" w:styleId="1160">
    <w:name w:val="Нет списка116"/>
    <w:uiPriority w:val="99"/>
    <w:semiHidden/>
    <w:unhideWhenUsed/>
    <w:qFormat/>
    <w:rsid w:val="0017436D"/>
  </w:style>
  <w:style w:type="numbering" w:customStyle="1" w:styleId="351">
    <w:name w:val="Нет списка35"/>
    <w:uiPriority w:val="99"/>
    <w:semiHidden/>
    <w:unhideWhenUsed/>
    <w:qFormat/>
    <w:rsid w:val="0017436D"/>
  </w:style>
  <w:style w:type="numbering" w:customStyle="1" w:styleId="1ai15">
    <w:name w:val="1 / a / i15"/>
    <w:semiHidden/>
    <w:qFormat/>
    <w:rsid w:val="0017436D"/>
  </w:style>
  <w:style w:type="numbering" w:customStyle="1" w:styleId="1ai6">
    <w:name w:val="1 / a / i6"/>
    <w:uiPriority w:val="99"/>
    <w:semiHidden/>
    <w:unhideWhenUsed/>
    <w:qFormat/>
    <w:rsid w:val="0017436D"/>
  </w:style>
  <w:style w:type="numbering" w:customStyle="1" w:styleId="151">
    <w:name w:val="Стиль15"/>
    <w:uiPriority w:val="99"/>
    <w:qFormat/>
    <w:rsid w:val="0017436D"/>
  </w:style>
  <w:style w:type="numbering" w:customStyle="1" w:styleId="90">
    <w:name w:val="Нет списка9"/>
    <w:uiPriority w:val="99"/>
    <w:semiHidden/>
    <w:unhideWhenUsed/>
    <w:qFormat/>
    <w:rsid w:val="0017436D"/>
  </w:style>
  <w:style w:type="numbering" w:customStyle="1" w:styleId="056">
    <w:name w:val="0.5 Список Заг.6"/>
    <w:uiPriority w:val="99"/>
    <w:qFormat/>
    <w:rsid w:val="0017436D"/>
  </w:style>
  <w:style w:type="numbering" w:customStyle="1" w:styleId="0560">
    <w:name w:val="Стиль 0.5 Список Заг.6"/>
    <w:qFormat/>
    <w:rsid w:val="0017436D"/>
  </w:style>
  <w:style w:type="numbering" w:customStyle="1" w:styleId="170">
    <w:name w:val="Нет списка17"/>
    <w:uiPriority w:val="99"/>
    <w:semiHidden/>
    <w:unhideWhenUsed/>
    <w:qFormat/>
    <w:rsid w:val="0017436D"/>
  </w:style>
  <w:style w:type="numbering" w:customStyle="1" w:styleId="260">
    <w:name w:val="Нет списка26"/>
    <w:uiPriority w:val="99"/>
    <w:semiHidden/>
    <w:unhideWhenUsed/>
    <w:qFormat/>
    <w:rsid w:val="0017436D"/>
  </w:style>
  <w:style w:type="numbering" w:customStyle="1" w:styleId="1170">
    <w:name w:val="Нет списка117"/>
    <w:uiPriority w:val="99"/>
    <w:semiHidden/>
    <w:unhideWhenUsed/>
    <w:qFormat/>
    <w:rsid w:val="0017436D"/>
  </w:style>
  <w:style w:type="numbering" w:customStyle="1" w:styleId="360">
    <w:name w:val="Нет списка36"/>
    <w:uiPriority w:val="99"/>
    <w:semiHidden/>
    <w:unhideWhenUsed/>
    <w:qFormat/>
    <w:rsid w:val="0017436D"/>
  </w:style>
  <w:style w:type="numbering" w:customStyle="1" w:styleId="1ai16">
    <w:name w:val="1 / a / i16"/>
    <w:semiHidden/>
    <w:qFormat/>
    <w:rsid w:val="0017436D"/>
  </w:style>
  <w:style w:type="numbering" w:customStyle="1" w:styleId="1ai7">
    <w:name w:val="1 / a / i7"/>
    <w:uiPriority w:val="99"/>
    <w:semiHidden/>
    <w:unhideWhenUsed/>
    <w:qFormat/>
    <w:rsid w:val="0017436D"/>
  </w:style>
  <w:style w:type="numbering" w:customStyle="1" w:styleId="162">
    <w:name w:val="Стиль16"/>
    <w:uiPriority w:val="99"/>
    <w:qFormat/>
    <w:rsid w:val="0017436D"/>
  </w:style>
  <w:style w:type="table" w:styleId="affffffff1">
    <w:name w:val="Table Grid"/>
    <w:basedOn w:val="aa"/>
    <w:uiPriority w:val="59"/>
    <w:rsid w:val="0038332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7">
    <w:name w:val="Сетка таблицы1"/>
    <w:basedOn w:val="aa"/>
    <w:uiPriority w:val="5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Сетка таблицы2"/>
    <w:basedOn w:val="aa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a"/>
    <w:uiPriority w:val="59"/>
    <w:rsid w:val="006047E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a"/>
    <w:uiPriority w:val="59"/>
    <w:rsid w:val="004856BA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a"/>
    <w:uiPriority w:val="59"/>
    <w:rsid w:val="00D520AC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">
    <w:name w:val="Таблица-сетка 5 темная — акцент 31"/>
    <w:basedOn w:val="aa"/>
    <w:uiPriority w:val="50"/>
    <w:rsid w:val="006F060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">
    <w:name w:val="Таблица-сетка 4 — акцент 31"/>
    <w:basedOn w:val="aa"/>
    <w:uiPriority w:val="49"/>
    <w:rsid w:val="009F273A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">
    <w:name w:val="Таблица-сетка 5 темная1"/>
    <w:basedOn w:val="aa"/>
    <w:uiPriority w:val="50"/>
    <w:rsid w:val="009F273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7">
    <w:name w:val="3.1 Таблица"/>
    <w:basedOn w:val="3-3"/>
    <w:uiPriority w:val="99"/>
    <w:rsid w:val="001748D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styleId="3-3">
    <w:name w:val="Medium Grid 3 Accent 3"/>
    <w:basedOn w:val="aa"/>
    <w:uiPriority w:val="69"/>
    <w:unhideWhenUsed/>
    <w:rsid w:val="0087543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ff8">
    <w:name w:val="Сетка таблицы светлая1"/>
    <w:basedOn w:val="aa"/>
    <w:uiPriority w:val="40"/>
    <w:rsid w:val="00ED0093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a"/>
    <w:uiPriority w:val="71"/>
    <w:rsid w:val="008003D3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5">
    <w:name w:val="Сетка таблицы11"/>
    <w:basedOn w:val="aa"/>
    <w:rsid w:val="00B847E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a"/>
    <w:uiPriority w:val="59"/>
    <w:rsid w:val="00411FB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a"/>
    <w:uiPriority w:val="59"/>
    <w:rsid w:val="00DE21C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Сетка таблицы21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Сетка таблицы31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a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">
    <w:name w:val="Таблица-сетка 5 темная — акцент 311"/>
    <w:basedOn w:val="aa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1">
    <w:name w:val="Таблица-сетка 4 — акцент 311"/>
    <w:basedOn w:val="aa"/>
    <w:uiPriority w:val="49"/>
    <w:rsid w:val="00061769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1">
    <w:name w:val="Таблица-сетка 5 темная11"/>
    <w:basedOn w:val="aa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a"/>
    <w:uiPriority w:val="69"/>
    <w:unhideWhenUsed/>
    <w:rsid w:val="000617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f6">
    <w:name w:val="Сетка таблицы светлая11"/>
    <w:basedOn w:val="aa"/>
    <w:uiPriority w:val="40"/>
    <w:rsid w:val="0006176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Цветная заливка - Акцент 51"/>
    <w:basedOn w:val="aa"/>
    <w:uiPriority w:val="71"/>
    <w:rsid w:val="0006176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14">
    <w:name w:val="Сетка таблицы111"/>
    <w:basedOn w:val="aa"/>
    <w:rsid w:val="000617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">
    <w:name w:val="Цветная заливка - Акцент 52"/>
    <w:basedOn w:val="aa"/>
    <w:uiPriority w:val="71"/>
    <w:rsid w:val="00950D92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1">
    <w:name w:val="Сетка таблицы9"/>
    <w:basedOn w:val="aa"/>
    <w:uiPriority w:val="39"/>
    <w:rsid w:val="00343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a"/>
    <w:uiPriority w:val="39"/>
    <w:rsid w:val="00320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a"/>
    <w:uiPriority w:val="39"/>
    <w:rsid w:val="00D6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"/>
    <w:basedOn w:val="aa"/>
    <w:uiPriority w:val="59"/>
    <w:rsid w:val="008E0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a"/>
    <w:uiPriority w:val="59"/>
    <w:rsid w:val="0026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Сетка таблицы16"/>
    <w:basedOn w:val="aa"/>
    <w:uiPriority w:val="59"/>
    <w:rsid w:val="0041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49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a"/>
    <w:uiPriority w:val="59"/>
    <w:rsid w:val="0034749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250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">
    <w:name w:val="Цветная заливка - Акцент 53"/>
    <w:basedOn w:val="aa"/>
    <w:uiPriority w:val="71"/>
    <w:rsid w:val="007F1E3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1">
    <w:name w:val="Сетка таблицы17"/>
    <w:basedOn w:val="aa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a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a"/>
    <w:uiPriority w:val="59"/>
    <w:rsid w:val="00BE263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">
    <w:name w:val="Table Grid Report8"/>
    <w:basedOn w:val="aa"/>
    <w:rsid w:val="004811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2">
    <w:name w:val="Стиль Таблица Геоника"/>
    <w:basedOn w:val="aa"/>
    <w:uiPriority w:val="99"/>
    <w:rsid w:val="003A155C"/>
    <w:rPr>
      <w:sz w:val="20"/>
      <w:szCs w:val="20"/>
      <w:lang w:eastAsia="ru-RU"/>
    </w:r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table" w:customStyle="1" w:styleId="TableGridReport1">
    <w:name w:val="Table Grid Report1"/>
    <w:basedOn w:val="aa"/>
    <w:uiPriority w:val="59"/>
    <w:rsid w:val="002F054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3">
    <w:name w:val="Table Grid Report3"/>
    <w:basedOn w:val="aa"/>
    <w:uiPriority w:val="59"/>
    <w:rsid w:val="002F054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10">
    <w:name w:val="Цветная заливка - Акцент 511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1">
    <w:name w:val="Цветная заливка - Акцент 521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TableGridReport21">
    <w:name w:val="Table Grid Report21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">
    <w:name w:val="Сетка таблицы110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"/>
    <w:basedOn w:val="aa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Сетка таблицы3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2">
    <w:name w:val="Таблица-сетка 5 темная — акцент 312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2">
    <w:name w:val="Таблица-сетка 4 — акцент 312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2">
    <w:name w:val="Таблица-сетка 5 темная12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20">
    <w:name w:val="3.1 Таблица2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2">
    <w:name w:val="Средняя сетка 3 - Акцент 32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27">
    <w:name w:val="Сетка таблицы светлая12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4">
    <w:name w:val="Цветная заливка - Акцент 54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21">
    <w:name w:val="Сетка таблицы112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1">
    <w:name w:val="Таблица-сетка 5 темная — акцент 3111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1">
    <w:name w:val="Таблица-сетка 4 — акцент 3111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1">
    <w:name w:val="Таблица-сетка 5 темная111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10">
    <w:name w:val="3.1 Таблица11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1">
    <w:name w:val="Средняя сетка 3 - Акцент 311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15">
    <w:name w:val="Сетка таблицы светлая111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20">
    <w:name w:val="Цветная заливка - Акцент 512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15">
    <w:name w:val="Сетка таблицы1111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2">
    <w:name w:val="Цветная заливка - Акцент 522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10">
    <w:name w:val="Сетка таблицы91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2">
    <w:name w:val="Table Grid Report22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10">
    <w:name w:val="Цветная заливка - Акцент 531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10">
    <w:name w:val="Сетка таблицы17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1">
    <w:name w:val="Table Grid Report81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9">
    <w:name w:val="Стиль Таблица Геоника1"/>
    <w:basedOn w:val="aa"/>
    <w:uiPriority w:val="99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D34817"/>
        <w:left w:val="single" w:sz="4" w:space="0" w:color="D34817"/>
        <w:bottom w:val="single" w:sz="4" w:space="0" w:color="D34817"/>
        <w:right w:val="single" w:sz="4" w:space="0" w:color="D34817"/>
        <w:insideH w:val="single" w:sz="4" w:space="0" w:color="D34817"/>
        <w:insideV w:val="single" w:sz="4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eGridReport4">
    <w:name w:val="Table Grid Report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5">
    <w:name w:val="Table Grid Report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6">
    <w:name w:val="Table Grid Report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Сетка таблицы2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">
    <w:name w:val="Сетка таблицы3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3">
    <w:name w:val="Таблица-сетка 5 темная — акцент 313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3">
    <w:name w:val="Таблица-сетка 4 — акцент 313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3">
    <w:name w:val="Таблица-сетка 5 темная13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30">
    <w:name w:val="3.1 Таблица3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3">
    <w:name w:val="Средняя сетка 3 - Акцент 33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37">
    <w:name w:val="Сетка таблицы светлая13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5">
    <w:name w:val="Цветная заливка - Акцент 55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41">
    <w:name w:val="Сетка таблицы114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2">
    <w:name w:val="Таблица-сетка 5 темная — акцент 3112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2">
    <w:name w:val="Таблица-сетка 4 — акцент 3112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2">
    <w:name w:val="Таблица-сетка 5 темная112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2">
    <w:name w:val="3.1 Таблица12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2">
    <w:name w:val="Средняя сетка 3 - Акцент 312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22">
    <w:name w:val="Сетка таблицы светлая112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30">
    <w:name w:val="Цветная заливка - Акцент 513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20">
    <w:name w:val="Сетка таблицы1112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3">
    <w:name w:val="Цветная заливка - Акцент 523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2">
    <w:name w:val="Сетка таблицы92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Сетка таблицы132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Сетка таблицы152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0">
    <w:name w:val="Сетка таблицы162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2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3">
    <w:name w:val="Table Grid Report23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2">
    <w:name w:val="Цветная заливка - Акцент 532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2">
    <w:name w:val="Сетка таблицы17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Сетка таблицы18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2">
    <w:name w:val="Table Grid Report82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121"/>
    <w:basedOn w:val="aa"/>
    <w:uiPriority w:val="39"/>
    <w:rsid w:val="0017436D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7">
    <w:name w:val="Table Grid Report7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"/>
    <w:basedOn w:val="aa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4">
    <w:name w:val="Таблица-сетка 5 темная — акцент 314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4">
    <w:name w:val="Таблица-сетка 4 — акцент 314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4">
    <w:name w:val="Таблица-сетка 5 темная14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40">
    <w:name w:val="3.1 Таблица4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4">
    <w:name w:val="Средняя сетка 3 - Акцент 34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43">
    <w:name w:val="Сетка таблицы светлая14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6">
    <w:name w:val="Цветная заливка - Акцент 56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61">
    <w:name w:val="Сетка таблицы116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Сетка таблицы5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3">
    <w:name w:val="Таблица-сетка 5 темная — акцент 3113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3">
    <w:name w:val="Таблица-сетка 4 — акцент 3113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3">
    <w:name w:val="Таблица-сетка 5 темная113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3">
    <w:name w:val="3.1 Таблица13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3">
    <w:name w:val="Средняя сетка 3 - Акцент 313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32">
    <w:name w:val="Сетка таблицы светлая113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40">
    <w:name w:val="Цветная заливка - Акцент 514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30">
    <w:name w:val="Сетка таблицы1113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4">
    <w:name w:val="Цветная заливка - Акцент 524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3">
    <w:name w:val="Сетка таблицы93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Сетка таблицы133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0">
    <w:name w:val="Сетка таблицы163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Grid3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4">
    <w:name w:val="Table Grid Report24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3">
    <w:name w:val="Цветная заливка - Акцент 533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3">
    <w:name w:val="Сетка таблицы17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">
    <w:name w:val="Сетка таблицы18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Сетка таблицы19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3">
    <w:name w:val="Table Grid Report83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тиль Таблица Геоника2"/>
    <w:basedOn w:val="aa"/>
    <w:uiPriority w:val="99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D34817"/>
        <w:left w:val="single" w:sz="4" w:space="0" w:color="D34817"/>
        <w:bottom w:val="single" w:sz="4" w:space="0" w:color="D34817"/>
        <w:right w:val="single" w:sz="4" w:space="0" w:color="D34817"/>
        <w:insideH w:val="single" w:sz="4" w:space="0" w:color="D34817"/>
        <w:insideV w:val="single" w:sz="4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eGridReport9">
    <w:name w:val="Table Grid Report9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Сетка таблицы117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"/>
    <w:basedOn w:val="aa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5">
    <w:name w:val="Таблица-сетка 5 темная — акцент 315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5">
    <w:name w:val="Таблица-сетка 4 — акцент 315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5">
    <w:name w:val="Таблица-сетка 5 темная15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50">
    <w:name w:val="3.1 Таблица5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5">
    <w:name w:val="Средняя сетка 3 - Акцент 35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54">
    <w:name w:val="Сетка таблицы светлая15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7">
    <w:name w:val="Цветная заливка - Акцент 57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80">
    <w:name w:val="Сетка таблицы118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Сетка таблицы31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етка таблицы51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4">
    <w:name w:val="Таблица-сетка 5 темная — акцент 3114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4">
    <w:name w:val="Таблица-сетка 4 — акцент 3114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4">
    <w:name w:val="Таблица-сетка 5 темная114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4">
    <w:name w:val="3.1 Таблица14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4">
    <w:name w:val="Средняя сетка 3 - Акцент 314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42">
    <w:name w:val="Сетка таблицы светлая114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50">
    <w:name w:val="Цветная заливка - Акцент 515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40">
    <w:name w:val="Сетка таблицы1114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5">
    <w:name w:val="Цветная заливка - Акцент 525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4">
    <w:name w:val="Сетка таблицы94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Сетка таблицы134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Сетка таблицы154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Сетка таблицы164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Grid4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5">
    <w:name w:val="Table Grid Report25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4">
    <w:name w:val="Цветная заливка - Акцент 534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4">
    <w:name w:val="Сетка таблицы17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Сетка таблицы18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Сетка таблицы194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4">
    <w:name w:val="Table Grid Report84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тиль Таблица Геоника3"/>
    <w:basedOn w:val="aa"/>
    <w:uiPriority w:val="99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D34817"/>
        <w:left w:val="single" w:sz="4" w:space="0" w:color="D34817"/>
        <w:bottom w:val="single" w:sz="4" w:space="0" w:color="D34817"/>
        <w:right w:val="single" w:sz="4" w:space="0" w:color="D34817"/>
        <w:insideH w:val="single" w:sz="4" w:space="0" w:color="D34817"/>
        <w:insideV w:val="single" w:sz="4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eGridReport10">
    <w:name w:val="Table Grid Report10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Сетка таблицы119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a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Сетка таблицы4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6">
    <w:name w:val="Таблица-сетка 5 темная — акцент 316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6">
    <w:name w:val="Таблица-сетка 4 — акцент 316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6">
    <w:name w:val="Таблица-сетка 5 темная16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60">
    <w:name w:val="3.1 Таблица6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6">
    <w:name w:val="Средняя сетка 3 - Акцент 36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65">
    <w:name w:val="Сетка таблицы светлая16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8">
    <w:name w:val="Цветная заливка - Акцент 58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00">
    <w:name w:val="Сетка таблицы1110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Сетка таблицы31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Сетка таблицы41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51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5">
    <w:name w:val="Таблица-сетка 5 темная — акцент 3115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5">
    <w:name w:val="Таблица-сетка 4 — акцент 3115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5">
    <w:name w:val="Таблица-сетка 5 темная115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5">
    <w:name w:val="3.1 Таблица15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5">
    <w:name w:val="Средняя сетка 3 - Акцент 315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52">
    <w:name w:val="Сетка таблицы светлая115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60">
    <w:name w:val="Цветная заливка - Акцент 516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50">
    <w:name w:val="Сетка таблицы1115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6">
    <w:name w:val="Цветная заливка - Акцент 526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5">
    <w:name w:val="Сетка таблицы95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Сетка таблицы105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Сетка таблицы165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Grid5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6">
    <w:name w:val="Table Grid Report26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5">
    <w:name w:val="Цветная заливка - Акцент 535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5">
    <w:name w:val="Сетка таблицы17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Сетка таблицы18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Сетка таблицы195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5">
    <w:name w:val="Table Grid Report85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тиль Таблица Геоника4"/>
    <w:basedOn w:val="aa"/>
    <w:uiPriority w:val="99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D34817"/>
        <w:left w:val="single" w:sz="4" w:space="0" w:color="D34817"/>
        <w:bottom w:val="single" w:sz="4" w:space="0" w:color="D34817"/>
        <w:right w:val="single" w:sz="4" w:space="0" w:color="D34817"/>
        <w:insideH w:val="single" w:sz="4" w:space="0" w:color="D34817"/>
        <w:insideV w:val="single" w:sz="4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eGridReport11">
    <w:name w:val="Table Grid Report1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31">
    <w:name w:val="Table Grid Report31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2">
    <w:name w:val="Table Grid Report1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Сетка таблицы120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a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7">
    <w:name w:val="Таблица-сетка 5 темная — акцент 317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7">
    <w:name w:val="Таблица-сетка 4 — акцент 317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7">
    <w:name w:val="Таблица-сетка 5 темная17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70">
    <w:name w:val="3.1 Таблица7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7">
    <w:name w:val="Средняя сетка 3 - Акцент 37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76">
    <w:name w:val="Сетка таблицы светлая17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9">
    <w:name w:val="Цветная заливка - Акцент 59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6">
    <w:name w:val="Сетка таблицы1116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0">
    <w:name w:val="Сетка таблицы12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0">
    <w:name w:val="Сетка таблицы21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Сетка таблицы31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6">
    <w:name w:val="Таблица-сетка 5 темная — акцент 3116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28E6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28E6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28E6A"/>
      </w:tcPr>
    </w:tblStylePr>
    <w:tblStylePr w:type="band1Vert">
      <w:tblPr/>
      <w:tcPr>
        <w:shd w:val="clear" w:color="auto" w:fill="D9D1C3"/>
      </w:tcPr>
    </w:tblStylePr>
    <w:tblStylePr w:type="band1Horz">
      <w:tblPr/>
      <w:tcPr>
        <w:shd w:val="clear" w:color="auto" w:fill="D9D1C3"/>
      </w:tcPr>
    </w:tblStylePr>
  </w:style>
  <w:style w:type="table" w:customStyle="1" w:styleId="-43116">
    <w:name w:val="Таблица-сетка 4 — акцент 3116"/>
    <w:basedOn w:val="aa"/>
    <w:uiPriority w:val="49"/>
    <w:rsid w:val="0017436D"/>
    <w:tblPr>
      <w:tblStyleRowBandSize w:val="1"/>
      <w:tblStyleColBandSize w:val="1"/>
      <w:tblInd w:w="0" w:type="dxa"/>
      <w:tblBorders>
        <w:top w:val="single" w:sz="4" w:space="0" w:color="C7BBA5"/>
        <w:left w:val="single" w:sz="4" w:space="0" w:color="C7BBA5"/>
        <w:bottom w:val="single" w:sz="4" w:space="0" w:color="C7BBA5"/>
        <w:right w:val="single" w:sz="4" w:space="0" w:color="C7BBA5"/>
        <w:insideH w:val="single" w:sz="4" w:space="0" w:color="C7BBA5"/>
        <w:insideV w:val="single" w:sz="4" w:space="0" w:color="C7BB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nil"/>
          <w:insideV w:val="nil"/>
        </w:tcBorders>
        <w:shd w:val="clear" w:color="auto" w:fill="A28E6A"/>
      </w:tcPr>
    </w:tblStylePr>
    <w:tblStylePr w:type="lastRow">
      <w:rPr>
        <w:b/>
        <w:bCs/>
      </w:rPr>
      <w:tblPr/>
      <w:tcPr>
        <w:tcBorders>
          <w:top w:val="double" w:sz="4" w:space="0" w:color="A28E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/>
      </w:tcPr>
    </w:tblStylePr>
    <w:tblStylePr w:type="band1Horz">
      <w:tblPr/>
      <w:tcPr>
        <w:shd w:val="clear" w:color="auto" w:fill="ECE8E1"/>
      </w:tcPr>
    </w:tblStylePr>
  </w:style>
  <w:style w:type="table" w:customStyle="1" w:styleId="-5116">
    <w:name w:val="Таблица-сетка 5 темная116"/>
    <w:basedOn w:val="aa"/>
    <w:uiPriority w:val="50"/>
    <w:rsid w:val="0017436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3116">
    <w:name w:val="3.1 Таблица16"/>
    <w:basedOn w:val="3-3"/>
    <w:uiPriority w:val="99"/>
    <w:rsid w:val="0017436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A28E6A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A28E6A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D0C6B4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D0C6B4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vAlign w:val="center"/>
      </w:tcPr>
    </w:tblStylePr>
  </w:style>
  <w:style w:type="table" w:customStyle="1" w:styleId="3-316">
    <w:name w:val="Средняя сетка 3 - Акцент 316"/>
    <w:basedOn w:val="aa"/>
    <w:uiPriority w:val="69"/>
    <w:unhideWhenUsed/>
    <w:rsid w:val="0017436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28E6A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28E6A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28E6A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C6B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C6B4"/>
      </w:tcPr>
    </w:tblStylePr>
  </w:style>
  <w:style w:type="table" w:customStyle="1" w:styleId="1162">
    <w:name w:val="Сетка таблицы светлая116"/>
    <w:basedOn w:val="aa"/>
    <w:uiPriority w:val="40"/>
    <w:rsid w:val="0017436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70">
    <w:name w:val="Цветная заливка - Акцент 517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17">
    <w:name w:val="Сетка таблицы1117"/>
    <w:basedOn w:val="aa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7">
    <w:name w:val="Цветная заливка - Акцент 527"/>
    <w:basedOn w:val="aa"/>
    <w:uiPriority w:val="71"/>
    <w:rsid w:val="0017436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6">
    <w:name w:val="Сетка таблицы96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Сетка таблицы106"/>
    <w:basedOn w:val="aa"/>
    <w:uiPriority w:val="3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0">
    <w:name w:val="Сетка таблицы136"/>
    <w:basedOn w:val="aa"/>
    <w:uiPriority w:val="39"/>
    <w:rsid w:val="0017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Сетка таблицы156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Сетка таблицы166"/>
    <w:basedOn w:val="aa"/>
    <w:uiPriority w:val="59"/>
    <w:rsid w:val="00174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Grid6"/>
    <w:rsid w:val="0017436D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7">
    <w:name w:val="Table Grid Report27"/>
    <w:basedOn w:val="aa"/>
    <w:uiPriority w:val="59"/>
    <w:rsid w:val="0017436D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7436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6">
    <w:name w:val="Цветная заливка - Акцент 536"/>
    <w:basedOn w:val="aa"/>
    <w:uiPriority w:val="71"/>
    <w:rsid w:val="0017436D"/>
    <w:rPr>
      <w:rFonts w:eastAsiaTheme="minorHAnsi"/>
      <w:color w:val="000000"/>
    </w:rPr>
    <w:tblPr>
      <w:tblStyleRowBandSize w:val="1"/>
      <w:tblStyleColBandSize w:val="1"/>
      <w:tblInd w:w="0" w:type="dxa"/>
      <w:tblBorders>
        <w:top w:val="single" w:sz="24" w:space="0" w:color="855D5D"/>
        <w:left w:val="single" w:sz="4" w:space="0" w:color="918485"/>
        <w:bottom w:val="single" w:sz="4" w:space="0" w:color="918485"/>
        <w:right w:val="single" w:sz="4" w:space="0" w:color="91848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74E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74E4F"/>
          <w:insideV w:val="nil"/>
        </w:tcBorders>
        <w:shd w:val="clear" w:color="auto" w:fill="574E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/>
      </w:tcPr>
    </w:tblStylePr>
    <w:tblStylePr w:type="band1Vert">
      <w:tblPr/>
      <w:tcPr>
        <w:shd w:val="clear" w:color="auto" w:fill="D3CDCE"/>
      </w:tcPr>
    </w:tblStylePr>
    <w:tblStylePr w:type="band1Horz">
      <w:tblPr/>
      <w:tcPr>
        <w:shd w:val="clear" w:color="auto" w:fill="C8C1C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760">
    <w:name w:val="Сетка таблицы17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Сетка таблицы18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Сетка таблицы196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6">
    <w:name w:val="Table Grid Report86"/>
    <w:basedOn w:val="aa"/>
    <w:rsid w:val="00174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тиль Таблица Геоника5"/>
    <w:basedOn w:val="aa"/>
    <w:uiPriority w:val="99"/>
    <w:rsid w:val="0017436D"/>
    <w:rPr>
      <w:sz w:val="20"/>
      <w:szCs w:val="20"/>
      <w:lang w:eastAsia="ru-RU"/>
    </w:rPr>
    <w:tblPr>
      <w:tblInd w:w="0" w:type="dxa"/>
      <w:tblBorders>
        <w:top w:val="single" w:sz="4" w:space="0" w:color="D34817"/>
        <w:left w:val="single" w:sz="4" w:space="0" w:color="D34817"/>
        <w:bottom w:val="single" w:sz="4" w:space="0" w:color="D34817"/>
        <w:right w:val="single" w:sz="4" w:space="0" w:color="D34817"/>
        <w:insideH w:val="single" w:sz="4" w:space="0" w:color="D34817"/>
        <w:insideV w:val="single" w:sz="4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eGridReport13">
    <w:name w:val="Table Grid Report1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32">
    <w:name w:val="Table Grid Report32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33">
    <w:name w:val="Table Grid Report33"/>
    <w:basedOn w:val="aa"/>
    <w:uiPriority w:val="59"/>
    <w:rsid w:val="0017436D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2477A-27DC-415C-946E-0ACE9F8A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32</Pages>
  <Words>7933</Words>
  <Characters>45219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Энергоаудит</Company>
  <LinksUpToDate>false</LinksUpToDate>
  <CharactersWithSpaces>53046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ПИА</dc:creator>
  <cp:lastModifiedBy>Lisovec</cp:lastModifiedBy>
  <cp:revision>8</cp:revision>
  <cp:lastPrinted>2024-05-15T08:12:00Z</cp:lastPrinted>
  <dcterms:created xsi:type="dcterms:W3CDTF">2025-05-08T03:34:00Z</dcterms:created>
  <dcterms:modified xsi:type="dcterms:W3CDTF">2025-05-14T02:55:00Z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2118456272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