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69" w:rsidRPr="00D60BD9" w:rsidRDefault="00632830" w:rsidP="00632830">
      <w:pPr>
        <w:jc w:val="center"/>
        <w:rPr>
          <w:sz w:val="24"/>
          <w:szCs w:val="24"/>
        </w:rPr>
      </w:pPr>
      <w:r w:rsidRPr="00D60BD9">
        <w:rPr>
          <w:noProof/>
          <w:sz w:val="24"/>
          <w:szCs w:val="24"/>
          <w:lang w:eastAsia="ru-RU"/>
        </w:rPr>
        <w:drawing>
          <wp:inline distT="0" distB="0" distL="0" distR="0">
            <wp:extent cx="2859793" cy="986079"/>
            <wp:effectExtent l="0" t="0" r="0" b="5080"/>
            <wp:docPr id="1" name="Рисунок 1" descr="D:\РЦ\Логотип\СОдействие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Ц\Логотип\СОдействие cop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569" cy="99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0D" w:rsidRPr="009F4954" w:rsidRDefault="00632830" w:rsidP="009F4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>Дайджес</w:t>
      </w:r>
      <w:r w:rsidR="00BF4446" w:rsidRPr="00D60BD9">
        <w:rPr>
          <w:rFonts w:ascii="Times New Roman" w:hAnsi="Times New Roman" w:cs="Times New Roman"/>
          <w:b/>
          <w:sz w:val="24"/>
          <w:szCs w:val="24"/>
        </w:rPr>
        <w:t>т актуальных конкурсов и гранто</w:t>
      </w:r>
      <w:r w:rsidR="00001B7C" w:rsidRPr="00D60BD9">
        <w:rPr>
          <w:rFonts w:ascii="Times New Roman" w:hAnsi="Times New Roman" w:cs="Times New Roman"/>
          <w:b/>
          <w:sz w:val="24"/>
          <w:szCs w:val="24"/>
        </w:rPr>
        <w:t>в</w:t>
      </w:r>
    </w:p>
    <w:p w:rsidR="0015590D" w:rsidRPr="00D60BD9" w:rsidRDefault="0015590D" w:rsidP="004F23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96B29" w:rsidRPr="00D60BD9" w:rsidRDefault="00096B2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620" w:rsidRDefault="00696620" w:rsidP="006966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696620">
        <w:rPr>
          <w:rFonts w:ascii="Times New Roman" w:hAnsi="Times New Roman" w:cs="Times New Roman"/>
          <w:b/>
          <w:sz w:val="24"/>
          <w:szCs w:val="24"/>
        </w:rPr>
        <w:t>сероссийский конкурс «Узоры серебра»</w:t>
      </w:r>
    </w:p>
    <w:p w:rsidR="00696620" w:rsidRDefault="00696620" w:rsidP="00696620">
      <w:pPr>
        <w:jc w:val="both"/>
        <w:rPr>
          <w:rFonts w:ascii="Times New Roman" w:hAnsi="Times New Roman" w:cs="Times New Roman"/>
          <w:sz w:val="24"/>
          <w:szCs w:val="24"/>
        </w:rPr>
      </w:pPr>
      <w:r w:rsidRPr="00696620">
        <w:rPr>
          <w:rFonts w:ascii="Times New Roman" w:hAnsi="Times New Roman" w:cs="Times New Roman"/>
          <w:b/>
          <w:sz w:val="24"/>
          <w:szCs w:val="24"/>
        </w:rPr>
        <w:br/>
      </w:r>
      <w:r w:rsidRPr="00696620">
        <w:rPr>
          <w:rFonts w:ascii="Times New Roman" w:hAnsi="Times New Roman" w:cs="Times New Roman"/>
          <w:sz w:val="24"/>
          <w:szCs w:val="24"/>
        </w:rPr>
        <w:t> Для кого: зарегистрированные в России НКО, для ко</w:t>
      </w:r>
      <w:r>
        <w:rPr>
          <w:rFonts w:ascii="Times New Roman" w:hAnsi="Times New Roman" w:cs="Times New Roman"/>
          <w:sz w:val="24"/>
          <w:szCs w:val="24"/>
        </w:rPr>
        <w:t>торых помощь старшему поколению</w:t>
      </w:r>
    </w:p>
    <w:p w:rsidR="00696620" w:rsidRPr="00696620" w:rsidRDefault="00696620" w:rsidP="006966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620">
        <w:rPr>
          <w:rFonts w:ascii="Times New Roman" w:hAnsi="Times New Roman" w:cs="Times New Roman"/>
          <w:sz w:val="24"/>
          <w:szCs w:val="24"/>
        </w:rPr>
        <w:t>— приоритетное направление деятельности.</w:t>
      </w:r>
    </w:p>
    <w:p w:rsidR="00696620" w:rsidRDefault="00696620" w:rsidP="006966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620">
        <w:rPr>
          <w:rFonts w:ascii="Times New Roman" w:hAnsi="Times New Roman" w:cs="Times New Roman"/>
          <w:sz w:val="24"/>
          <w:szCs w:val="24"/>
        </w:rPr>
        <w:br/>
      </w:r>
      <w:r w:rsidRPr="00696620">
        <w:rPr>
          <w:rFonts w:ascii="Times New Roman" w:hAnsi="Times New Roman" w:cs="Times New Roman"/>
          <w:b/>
          <w:sz w:val="24"/>
          <w:szCs w:val="24"/>
        </w:rPr>
        <w:t>Приём заявок до 15 ноября 2025 г</w:t>
      </w:r>
    </w:p>
    <w:p w:rsidR="00696620" w:rsidRDefault="00696620" w:rsidP="00696620">
      <w:pPr>
        <w:jc w:val="both"/>
        <w:rPr>
          <w:rFonts w:ascii="Times New Roman" w:hAnsi="Times New Roman" w:cs="Times New Roman"/>
          <w:sz w:val="24"/>
          <w:szCs w:val="24"/>
        </w:rPr>
      </w:pPr>
      <w:r w:rsidRPr="00696620">
        <w:rPr>
          <w:rFonts w:ascii="Times New Roman" w:hAnsi="Times New Roman" w:cs="Times New Roman"/>
          <w:sz w:val="24"/>
          <w:szCs w:val="24"/>
        </w:rPr>
        <w:br/>
        <w:t>Организатор: Фонд «Культура благотворительности»</w:t>
      </w:r>
    </w:p>
    <w:p w:rsidR="00096B29" w:rsidRDefault="00696620" w:rsidP="00696620">
      <w:pPr>
        <w:jc w:val="both"/>
        <w:rPr>
          <w:rFonts w:ascii="Times New Roman" w:hAnsi="Times New Roman" w:cs="Times New Roman"/>
          <w:sz w:val="24"/>
          <w:szCs w:val="24"/>
        </w:rPr>
      </w:pPr>
      <w:r w:rsidRPr="00696620">
        <w:rPr>
          <w:rFonts w:ascii="Times New Roman" w:hAnsi="Times New Roman" w:cs="Times New Roman"/>
          <w:sz w:val="24"/>
          <w:szCs w:val="24"/>
        </w:rPr>
        <w:br/>
        <w:t>Номинации:</w:t>
      </w:r>
      <w:r w:rsidRPr="00696620">
        <w:rPr>
          <w:rFonts w:ascii="Times New Roman" w:hAnsi="Times New Roman" w:cs="Times New Roman"/>
          <w:sz w:val="24"/>
          <w:szCs w:val="24"/>
        </w:rPr>
        <w:br/>
      </w:r>
      <w:r w:rsidR="00322A13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322A1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8" o:spid="_x0000_s1028" alt="✅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696620">
        <w:rPr>
          <w:rFonts w:ascii="Times New Roman" w:hAnsi="Times New Roman" w:cs="Times New Roman"/>
          <w:sz w:val="24"/>
          <w:szCs w:val="24"/>
        </w:rPr>
        <w:t> «Активное долголетие»: проекты, связанные с творчеством, организацией досуга, самореализацией и преодолением одиночества;</w:t>
      </w:r>
      <w:r w:rsidRPr="00696620">
        <w:rPr>
          <w:rFonts w:ascii="Times New Roman" w:hAnsi="Times New Roman" w:cs="Times New Roman"/>
          <w:sz w:val="24"/>
          <w:szCs w:val="24"/>
        </w:rPr>
        <w:br/>
      </w:r>
      <w:r w:rsidR="00322A13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322A1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7" o:spid="_x0000_s1027" alt="✅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696620">
        <w:rPr>
          <w:rFonts w:ascii="Times New Roman" w:hAnsi="Times New Roman" w:cs="Times New Roman"/>
          <w:sz w:val="24"/>
          <w:szCs w:val="24"/>
        </w:rPr>
        <w:t>«Здоровое долголетие»: инициативы, направленные на поддержание физического и ментального здоровья, популяризацию здорового образа жизни и физической активности;</w:t>
      </w:r>
      <w:r w:rsidRPr="00696620">
        <w:rPr>
          <w:rFonts w:ascii="Times New Roman" w:hAnsi="Times New Roman" w:cs="Times New Roman"/>
          <w:sz w:val="24"/>
          <w:szCs w:val="24"/>
        </w:rPr>
        <w:br/>
      </w:r>
      <w:r w:rsidR="00322A13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322A1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6" o:spid="_x0000_s1026" alt="✅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696620">
        <w:rPr>
          <w:rFonts w:ascii="Times New Roman" w:hAnsi="Times New Roman" w:cs="Times New Roman"/>
          <w:sz w:val="24"/>
          <w:szCs w:val="24"/>
        </w:rPr>
        <w:t>«Серебряное волонтерство»: проекты, вовлекающие людей старшего поколения в волонтерскую деятельность, позволяющую им приносить пользу обществу, используя свой профессиональный и жизненный опыт.</w:t>
      </w:r>
    </w:p>
    <w:p w:rsidR="00696620" w:rsidRDefault="00696620" w:rsidP="006966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620" w:rsidRDefault="00696620" w:rsidP="00696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7" w:history="1">
        <w:r w:rsidRPr="0033485D">
          <w:rPr>
            <w:rStyle w:val="a6"/>
            <w:rFonts w:ascii="Times New Roman" w:hAnsi="Times New Roman" w:cs="Times New Roman"/>
            <w:sz w:val="24"/>
            <w:szCs w:val="24"/>
          </w:rPr>
          <w:t>https://givingculture.ru/programs/uzory/</w:t>
        </w:r>
      </w:hyperlink>
    </w:p>
    <w:p w:rsidR="00696620" w:rsidRPr="00696620" w:rsidRDefault="00696620" w:rsidP="006966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620" w:rsidRPr="00696620" w:rsidRDefault="00696620" w:rsidP="006966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620" w:rsidRPr="00696620" w:rsidRDefault="00696620" w:rsidP="006966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620" w:rsidRPr="00696620" w:rsidRDefault="00696620" w:rsidP="00696620">
      <w:pPr>
        <w:rPr>
          <w:rFonts w:ascii="Times New Roman" w:hAnsi="Times New Roman" w:cs="Times New Roman"/>
          <w:sz w:val="24"/>
          <w:szCs w:val="24"/>
        </w:rPr>
      </w:pPr>
    </w:p>
    <w:p w:rsidR="00696620" w:rsidRDefault="00696620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B29" w:rsidRDefault="00096B2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0BD9" w:rsidRPr="00D60BD9" w:rsidRDefault="00D60BD9" w:rsidP="001D55BA">
      <w:pPr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Закрытый конкурс Фонда Тимченко «Сила внимания 2.2»</w:t>
      </w:r>
    </w:p>
    <w:p w:rsidR="00D60BD9" w:rsidRPr="00D60BD9" w:rsidRDefault="00D60BD9" w:rsidP="00D60BD9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Для кого: победителей конкурса «Сила внимания — 2024» </w:t>
      </w:r>
    </w:p>
    <w:p w:rsidR="00D60BD9" w:rsidRPr="00D60BD9" w:rsidRDefault="00D60BD9" w:rsidP="00D60BD9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Организатор: Фонд Тимченко </w:t>
      </w:r>
    </w:p>
    <w:p w:rsidR="00D60BD9" w:rsidRPr="00D60BD9" w:rsidRDefault="00D60BD9" w:rsidP="00D60BD9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В этом конкурсе Фонд поддерживают организации, которые создают на своих малых территориях опорные пункты заботы и развивают компетенции тех, кто координирует помощь уязвимым семьям и пожилым людям.</w:t>
      </w:r>
    </w:p>
    <w:p w:rsidR="00D60BD9" w:rsidRPr="001D55BA" w:rsidRDefault="00D60BD9" w:rsidP="00D60BD9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Проект должен реализовываться в городах и сёлах с населением до 200 000 человек.</w:t>
      </w:r>
    </w:p>
    <w:p w:rsidR="00D60BD9" w:rsidRPr="001D55BA" w:rsidRDefault="00D60BD9" w:rsidP="00D60BD9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>Приём заявок до 17 ноября 2025 года</w:t>
      </w:r>
    </w:p>
    <w:p w:rsidR="00D60BD9" w:rsidRPr="00D60BD9" w:rsidRDefault="00D60BD9" w:rsidP="00D60BD9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Что получат победители: финансовую поддержку на сумму до 800 000 рублей, смогут пройти обучение от Фонда Тимченко, поучаствовать в стажировках и других мероприятиях.</w:t>
      </w:r>
    </w:p>
    <w:p w:rsidR="00D60BD9" w:rsidRPr="00D60BD9" w:rsidRDefault="00D60BD9" w:rsidP="00D60BD9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Pr="00D60BD9" w:rsidRDefault="00D60BD9" w:rsidP="00D60BD9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8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https://lk.fondtimchenko.ru/public/home/documents?tagId=1092</w:t>
        </w:r>
      </w:hyperlink>
    </w:p>
    <w:p w:rsidR="00096B29" w:rsidRPr="00D60BD9" w:rsidRDefault="00096B2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B29" w:rsidRPr="00D60BD9" w:rsidRDefault="00096B2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B29" w:rsidRPr="00D60BD9" w:rsidRDefault="00096B2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B29" w:rsidRDefault="00096B2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D9" w:rsidRDefault="00D60BD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D9" w:rsidRDefault="00D60BD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D9" w:rsidRDefault="00D60BD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D9" w:rsidRDefault="00D60BD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D9" w:rsidRDefault="00D60BD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D9" w:rsidRDefault="00D60BD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5BA" w:rsidRDefault="001D55BA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5BA" w:rsidRDefault="001D55BA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5BA" w:rsidRDefault="001D55BA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D9" w:rsidRDefault="00D60BD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D9" w:rsidRPr="00D60BD9" w:rsidRDefault="00D60BD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B29" w:rsidRPr="00D60BD9" w:rsidRDefault="00096B29" w:rsidP="00096B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7C4" w:rsidRPr="00D60BD9" w:rsidRDefault="000777C4">
      <w:pPr>
        <w:rPr>
          <w:rFonts w:ascii="Times New Roman" w:hAnsi="Times New Roman" w:cs="Times New Roman"/>
          <w:b/>
          <w:sz w:val="24"/>
          <w:szCs w:val="24"/>
        </w:rPr>
      </w:pPr>
    </w:p>
    <w:p w:rsidR="000777C4" w:rsidRPr="00D60BD9" w:rsidRDefault="000777C4" w:rsidP="001559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Конкурс социальных проектов «Старшие»</w:t>
      </w:r>
    </w:p>
    <w:p w:rsidR="000777C4" w:rsidRPr="00D60BD9" w:rsidRDefault="000777C4" w:rsidP="000777C4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кого: инициативные группы, в составе которых есть как минимум 2 человека, а руководителю проекта — больше 50 лет</w:t>
      </w:r>
    </w:p>
    <w:p w:rsidR="000777C4" w:rsidRPr="00D60BD9" w:rsidRDefault="0015590D" w:rsidP="000777C4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Организатор: БФ «Добрый город Петербург».</w:t>
      </w:r>
    </w:p>
    <w:p w:rsidR="0015590D" w:rsidRPr="00D60BD9" w:rsidRDefault="0015590D" w:rsidP="000777C4">
      <w:pPr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>Прием заявок до 18 ноября 2025 г.</w:t>
      </w:r>
    </w:p>
    <w:p w:rsidR="000777C4" w:rsidRPr="00D60BD9" w:rsidRDefault="000777C4" w:rsidP="000777C4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Гранты до 50 000 рублей будут направлены на поддержку и развитие проектов, которые создают условия для реализации старшего поколения, способствуют повышению их вовлечённости в социальную жизнь местного сообщества. </w:t>
      </w:r>
    </w:p>
    <w:p w:rsidR="000777C4" w:rsidRPr="00D60BD9" w:rsidRDefault="000777C4" w:rsidP="000777C4">
      <w:pPr>
        <w:rPr>
          <w:rFonts w:ascii="Times New Roman" w:hAnsi="Times New Roman" w:cs="Times New Roman"/>
          <w:sz w:val="24"/>
          <w:szCs w:val="24"/>
        </w:rPr>
      </w:pPr>
    </w:p>
    <w:p w:rsidR="000777C4" w:rsidRPr="00D60BD9" w:rsidRDefault="0015590D" w:rsidP="000777C4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Направления:</w:t>
      </w:r>
    </w:p>
    <w:p w:rsidR="000777C4" w:rsidRPr="00D60BD9" w:rsidRDefault="000777C4" w:rsidP="000777C4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• Взаимопомощь, добрососедство и волонтёрство; </w:t>
      </w:r>
    </w:p>
    <w:p w:rsidR="000777C4" w:rsidRPr="00D60BD9" w:rsidRDefault="000777C4" w:rsidP="000777C4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• Саморазвитие со смыслом; </w:t>
      </w:r>
    </w:p>
    <w:p w:rsidR="000777C4" w:rsidRPr="00D60BD9" w:rsidRDefault="000777C4" w:rsidP="000777C4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• Занятость; </w:t>
      </w:r>
    </w:p>
    <w:p w:rsidR="000777C4" w:rsidRPr="00D60BD9" w:rsidRDefault="000777C4" w:rsidP="000777C4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• Дружелюбная среда; </w:t>
      </w:r>
    </w:p>
    <w:p w:rsidR="000777C4" w:rsidRPr="00D60BD9" w:rsidRDefault="000777C4" w:rsidP="000777C4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• Отношения и психологическое благополучие; </w:t>
      </w:r>
    </w:p>
    <w:p w:rsidR="000777C4" w:rsidRPr="00D60BD9" w:rsidRDefault="0015590D" w:rsidP="000777C4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• Активный образ жизни. </w:t>
      </w:r>
    </w:p>
    <w:p w:rsidR="000777C4" w:rsidRPr="00D60BD9" w:rsidRDefault="000777C4" w:rsidP="000777C4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9" w:history="1">
        <w:r w:rsidR="0015590D" w:rsidRPr="00D60BD9">
          <w:rPr>
            <w:rStyle w:val="a6"/>
            <w:rFonts w:ascii="Times New Roman" w:hAnsi="Times New Roman" w:cs="Times New Roman"/>
            <w:sz w:val="24"/>
            <w:szCs w:val="24"/>
          </w:rPr>
          <w:t>http://starshie.online/grant</w:t>
        </w:r>
      </w:hyperlink>
    </w:p>
    <w:p w:rsidR="0015590D" w:rsidRDefault="0015590D" w:rsidP="000777C4">
      <w:pPr>
        <w:rPr>
          <w:rFonts w:ascii="Times New Roman" w:hAnsi="Times New Roman" w:cs="Times New Roman"/>
          <w:sz w:val="24"/>
          <w:szCs w:val="24"/>
        </w:rPr>
      </w:pPr>
    </w:p>
    <w:p w:rsidR="00CC0D1A" w:rsidRDefault="00CC0D1A" w:rsidP="000777C4">
      <w:pPr>
        <w:rPr>
          <w:rFonts w:ascii="Times New Roman" w:hAnsi="Times New Roman" w:cs="Times New Roman"/>
          <w:sz w:val="24"/>
          <w:szCs w:val="24"/>
        </w:rPr>
      </w:pPr>
    </w:p>
    <w:p w:rsidR="00CC0D1A" w:rsidRDefault="00CC0D1A" w:rsidP="000777C4">
      <w:pPr>
        <w:rPr>
          <w:rFonts w:ascii="Times New Roman" w:hAnsi="Times New Roman" w:cs="Times New Roman"/>
          <w:sz w:val="24"/>
          <w:szCs w:val="24"/>
        </w:rPr>
      </w:pPr>
    </w:p>
    <w:p w:rsidR="00CC0D1A" w:rsidRDefault="00CC0D1A" w:rsidP="000777C4">
      <w:pPr>
        <w:rPr>
          <w:rFonts w:ascii="Times New Roman" w:hAnsi="Times New Roman" w:cs="Times New Roman"/>
          <w:sz w:val="24"/>
          <w:szCs w:val="24"/>
        </w:rPr>
      </w:pPr>
    </w:p>
    <w:p w:rsidR="00CC0D1A" w:rsidRDefault="00CC0D1A" w:rsidP="000777C4">
      <w:pPr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rPr>
          <w:rFonts w:ascii="Times New Roman" w:hAnsi="Times New Roman" w:cs="Times New Roman"/>
          <w:sz w:val="24"/>
          <w:szCs w:val="24"/>
        </w:rPr>
      </w:pPr>
    </w:p>
    <w:p w:rsidR="001D55BA" w:rsidRPr="009A76B4" w:rsidRDefault="001D55BA" w:rsidP="009A7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5BA">
        <w:rPr>
          <w:rFonts w:ascii="Times New Roman" w:hAnsi="Times New Roman" w:cs="Times New Roman"/>
          <w:b/>
          <w:sz w:val="24"/>
          <w:szCs w:val="24"/>
        </w:rPr>
        <w:lastRenderedPageBreak/>
        <w:t>Всероссийская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муниципальная премия «Служение»</w:t>
      </w:r>
    </w:p>
    <w:p w:rsidR="001D55BA" w:rsidRPr="001D55BA" w:rsidRDefault="001D55BA" w:rsidP="001D55BA">
      <w:pPr>
        <w:rPr>
          <w:rFonts w:ascii="Times New Roman" w:hAnsi="Times New Roman" w:cs="Times New Roman"/>
          <w:sz w:val="24"/>
          <w:szCs w:val="24"/>
        </w:rPr>
      </w:pPr>
      <w:r w:rsidRPr="001D55BA">
        <w:rPr>
          <w:rFonts w:ascii="Times New Roman" w:hAnsi="Times New Roman" w:cs="Times New Roman"/>
          <w:sz w:val="24"/>
          <w:szCs w:val="24"/>
        </w:rPr>
        <w:t xml:space="preserve">Для кого: главы муниципальных образований; муниципальные служащие и работники муниципалитетов; работники муниципальных организаций; председатели, исполнительные директора и сотрудники советов </w:t>
      </w:r>
      <w:proofErr w:type="spellStart"/>
      <w:r w:rsidRPr="001D55BA">
        <w:rPr>
          <w:rFonts w:ascii="Times New Roman" w:hAnsi="Times New Roman" w:cs="Times New Roman"/>
          <w:sz w:val="24"/>
          <w:szCs w:val="24"/>
        </w:rPr>
        <w:t>мунобразований</w:t>
      </w:r>
      <w:proofErr w:type="spellEnd"/>
      <w:r w:rsidRPr="001D55BA">
        <w:rPr>
          <w:rFonts w:ascii="Times New Roman" w:hAnsi="Times New Roman" w:cs="Times New Roman"/>
          <w:sz w:val="24"/>
          <w:szCs w:val="24"/>
        </w:rPr>
        <w:t>; председатели и члены ТОС, сельские старост; муниципальные депутаты</w:t>
      </w:r>
    </w:p>
    <w:p w:rsidR="009A76B4" w:rsidRDefault="001D55BA" w:rsidP="001D55BA">
      <w:pPr>
        <w:rPr>
          <w:rFonts w:ascii="Times New Roman" w:hAnsi="Times New Roman" w:cs="Times New Roman"/>
          <w:sz w:val="24"/>
          <w:szCs w:val="24"/>
        </w:rPr>
      </w:pPr>
      <w:r w:rsidRPr="001D55BA">
        <w:rPr>
          <w:rFonts w:ascii="Times New Roman" w:hAnsi="Times New Roman" w:cs="Times New Roman"/>
          <w:sz w:val="24"/>
          <w:szCs w:val="24"/>
        </w:rPr>
        <w:t>Организатор: Всероссийская ассоциация р</w:t>
      </w:r>
      <w:r>
        <w:rPr>
          <w:rFonts w:ascii="Times New Roman" w:hAnsi="Times New Roman" w:cs="Times New Roman"/>
          <w:sz w:val="24"/>
          <w:szCs w:val="24"/>
        </w:rPr>
        <w:t>азвития местного самоуправления</w:t>
      </w:r>
    </w:p>
    <w:p w:rsidR="009A76B4" w:rsidRPr="009A76B4" w:rsidRDefault="009A76B4" w:rsidP="001D55BA">
      <w:pPr>
        <w:rPr>
          <w:rFonts w:ascii="Times New Roman" w:hAnsi="Times New Roman" w:cs="Times New Roman"/>
          <w:b/>
          <w:sz w:val="24"/>
          <w:szCs w:val="24"/>
        </w:rPr>
      </w:pPr>
      <w:r w:rsidRPr="009A76B4">
        <w:rPr>
          <w:rFonts w:ascii="Times New Roman" w:hAnsi="Times New Roman" w:cs="Times New Roman"/>
          <w:b/>
          <w:sz w:val="24"/>
          <w:szCs w:val="24"/>
        </w:rPr>
        <w:t xml:space="preserve">Приём заявок до 21 ноября 2025 г. </w:t>
      </w:r>
    </w:p>
    <w:p w:rsidR="001D55BA" w:rsidRPr="001D55BA" w:rsidRDefault="001D55BA" w:rsidP="001D55BA">
      <w:pPr>
        <w:rPr>
          <w:rFonts w:ascii="Times New Roman" w:hAnsi="Times New Roman" w:cs="Times New Roman"/>
          <w:sz w:val="24"/>
          <w:szCs w:val="24"/>
        </w:rPr>
      </w:pPr>
      <w:r w:rsidRPr="001D55BA">
        <w:rPr>
          <w:rFonts w:ascii="Times New Roman" w:hAnsi="Times New Roman" w:cs="Times New Roman"/>
          <w:sz w:val="24"/>
          <w:szCs w:val="24"/>
        </w:rPr>
        <w:t>Суть: Премия проводится по поручению Президента РФ и присваивается выдающимся представителям муниципального сообщества — служащим, которые внесли особый вклад в развитие муниципальных образований и по</w:t>
      </w:r>
      <w:r>
        <w:rPr>
          <w:rFonts w:ascii="Times New Roman" w:hAnsi="Times New Roman" w:cs="Times New Roman"/>
          <w:sz w:val="24"/>
          <w:szCs w:val="24"/>
        </w:rPr>
        <w:t>вышение качества жизни граждан.</w:t>
      </w:r>
    </w:p>
    <w:p w:rsidR="00CC0D1A" w:rsidRDefault="001D55BA" w:rsidP="00077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10" w:history="1">
        <w:r w:rsidR="009A76B4" w:rsidRPr="00D95C8D">
          <w:rPr>
            <w:rStyle w:val="a6"/>
            <w:rFonts w:ascii="Times New Roman" w:hAnsi="Times New Roman" w:cs="Times New Roman"/>
            <w:sz w:val="24"/>
            <w:szCs w:val="24"/>
          </w:rPr>
          <w:t>https://xn--e1aaacjcsgnnlp1a9n.xn--p1ai/</w:t>
        </w:r>
      </w:hyperlink>
    </w:p>
    <w:p w:rsidR="00CC0D1A" w:rsidRPr="00D60BD9" w:rsidRDefault="00CC0D1A" w:rsidP="000777C4">
      <w:pPr>
        <w:rPr>
          <w:rFonts w:ascii="Times New Roman" w:hAnsi="Times New Roman" w:cs="Times New Roman"/>
          <w:sz w:val="24"/>
          <w:szCs w:val="24"/>
        </w:rPr>
      </w:pPr>
    </w:p>
    <w:p w:rsidR="000231D5" w:rsidRDefault="00CC0D1A" w:rsidP="00CC0D1A">
      <w:pPr>
        <w:rPr>
          <w:rFonts w:ascii="Times New Roman" w:hAnsi="Times New Roman" w:cs="Times New Roman"/>
          <w:sz w:val="24"/>
          <w:szCs w:val="24"/>
        </w:rPr>
      </w:pPr>
      <w:r w:rsidRPr="00CC0D1A">
        <w:rPr>
          <w:rFonts w:ascii="Times New Roman" w:hAnsi="Times New Roman" w:cs="Times New Roman"/>
          <w:b/>
          <w:sz w:val="24"/>
          <w:szCs w:val="24"/>
        </w:rPr>
        <w:t>Конкурс «Национальная экологическая премия имени В. И. Вернадского»</w:t>
      </w:r>
      <w:r w:rsidRPr="00CC0D1A">
        <w:rPr>
          <w:rFonts w:ascii="Times New Roman" w:hAnsi="Times New Roman" w:cs="Times New Roman"/>
          <w:sz w:val="24"/>
          <w:szCs w:val="24"/>
        </w:rPr>
        <w:br/>
      </w:r>
      <w:r w:rsidRPr="00CC0D1A">
        <w:rPr>
          <w:rFonts w:ascii="Times New Roman" w:hAnsi="Times New Roman" w:cs="Times New Roman"/>
          <w:sz w:val="24"/>
          <w:szCs w:val="24"/>
        </w:rPr>
        <w:br/>
        <w:t>«Премия имени Вернадского» — одна из наиболее престижных наград в сфере экологии.</w:t>
      </w:r>
      <w:r w:rsidRPr="00CC0D1A">
        <w:rPr>
          <w:rFonts w:ascii="Times New Roman" w:hAnsi="Times New Roman" w:cs="Times New Roman"/>
          <w:sz w:val="24"/>
          <w:szCs w:val="24"/>
        </w:rPr>
        <w:br/>
      </w:r>
      <w:r w:rsidRPr="00CC0D1A">
        <w:rPr>
          <w:rFonts w:ascii="Times New Roman" w:hAnsi="Times New Roman" w:cs="Times New Roman"/>
          <w:sz w:val="24"/>
          <w:szCs w:val="24"/>
        </w:rPr>
        <w:br/>
        <w:t>К участию в конкурсе приглашаются авторы успешно реализованных проектов, внесших значительный вклад в охрану окружающей среды и устойчивое развитие. В этом году заявки принимаются в следующих номинациях:</w:t>
      </w:r>
      <w:r w:rsidRPr="00CC0D1A">
        <w:rPr>
          <w:rFonts w:ascii="Times New Roman" w:hAnsi="Times New Roman" w:cs="Times New Roman"/>
          <w:sz w:val="24"/>
          <w:szCs w:val="24"/>
        </w:rPr>
        <w:br/>
      </w:r>
      <w:r w:rsidRPr="00CC0D1A">
        <w:rPr>
          <w:rFonts w:ascii="Times New Roman" w:hAnsi="Times New Roman" w:cs="Times New Roman"/>
          <w:sz w:val="24"/>
          <w:szCs w:val="24"/>
        </w:rPr>
        <w:br/>
        <w:t>• «Наука в интересах устойчивого развития»;</w:t>
      </w:r>
      <w:r w:rsidRPr="00CC0D1A">
        <w:rPr>
          <w:rFonts w:ascii="Times New Roman" w:hAnsi="Times New Roman" w:cs="Times New Roman"/>
          <w:sz w:val="24"/>
          <w:szCs w:val="24"/>
        </w:rPr>
        <w:br/>
        <w:t>• «Устойчивая энергия и производство»;</w:t>
      </w:r>
      <w:r w:rsidRPr="00CC0D1A">
        <w:rPr>
          <w:rFonts w:ascii="Times New Roman" w:hAnsi="Times New Roman" w:cs="Times New Roman"/>
          <w:sz w:val="24"/>
          <w:szCs w:val="24"/>
        </w:rPr>
        <w:br/>
        <w:t>• «Устойчивые города»;</w:t>
      </w:r>
      <w:r w:rsidRPr="00CC0D1A">
        <w:rPr>
          <w:rFonts w:ascii="Times New Roman" w:hAnsi="Times New Roman" w:cs="Times New Roman"/>
          <w:sz w:val="24"/>
          <w:szCs w:val="24"/>
        </w:rPr>
        <w:br/>
        <w:t>• «Сохранение экосистем и биоразнообразия»;</w:t>
      </w:r>
      <w:r w:rsidRPr="00CC0D1A">
        <w:rPr>
          <w:rFonts w:ascii="Times New Roman" w:hAnsi="Times New Roman" w:cs="Times New Roman"/>
          <w:sz w:val="24"/>
          <w:szCs w:val="24"/>
        </w:rPr>
        <w:br/>
        <w:t>• «Просвещение как путь к устойчивому развитию»;</w:t>
      </w:r>
      <w:r w:rsidRPr="00CC0D1A">
        <w:rPr>
          <w:rFonts w:ascii="Times New Roman" w:hAnsi="Times New Roman" w:cs="Times New Roman"/>
          <w:sz w:val="24"/>
          <w:szCs w:val="24"/>
        </w:rPr>
        <w:br/>
        <w:t>• «</w:t>
      </w:r>
      <w:proofErr w:type="spellStart"/>
      <w:r w:rsidRPr="00CC0D1A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CC0D1A">
        <w:rPr>
          <w:rFonts w:ascii="Times New Roman" w:hAnsi="Times New Roman" w:cs="Times New Roman"/>
          <w:sz w:val="24"/>
          <w:szCs w:val="24"/>
        </w:rPr>
        <w:t>: вузы как центры создания инноваций для промышленности»;</w:t>
      </w:r>
      <w:r w:rsidRPr="00CC0D1A">
        <w:rPr>
          <w:rFonts w:ascii="Times New Roman" w:hAnsi="Times New Roman" w:cs="Times New Roman"/>
          <w:sz w:val="24"/>
          <w:szCs w:val="24"/>
        </w:rPr>
        <w:br/>
        <w:t>• «Вклад СМИ в устойчивое развитие»;</w:t>
      </w:r>
      <w:r w:rsidRPr="00CC0D1A">
        <w:rPr>
          <w:rFonts w:ascii="Times New Roman" w:hAnsi="Times New Roman" w:cs="Times New Roman"/>
          <w:sz w:val="24"/>
          <w:szCs w:val="24"/>
        </w:rPr>
        <w:br/>
        <w:t>• «Детско-юношеская экологическая премия» (для участников 10– 18 лет).</w:t>
      </w:r>
      <w:r w:rsidRPr="00CC0D1A">
        <w:rPr>
          <w:rFonts w:ascii="Times New Roman" w:hAnsi="Times New Roman" w:cs="Times New Roman"/>
          <w:sz w:val="24"/>
          <w:szCs w:val="24"/>
        </w:rPr>
        <w:br/>
      </w:r>
      <w:r w:rsidRPr="00CC0D1A">
        <w:rPr>
          <w:rFonts w:ascii="Times New Roman" w:hAnsi="Times New Roman" w:cs="Times New Roman"/>
          <w:sz w:val="24"/>
          <w:szCs w:val="24"/>
        </w:rPr>
        <w:br/>
        <w:t>Для участия необходимо заполнить онлайн-форму на официальном сайте Фонда имени В.И. Вернадского (</w:t>
      </w:r>
      <w:hyperlink r:id="rId11" w:tgtFrame="_blank" w:history="1">
        <w:r w:rsidRPr="00CC0D1A">
          <w:rPr>
            <w:rStyle w:val="a6"/>
            <w:rFonts w:ascii="Times New Roman" w:hAnsi="Times New Roman" w:cs="Times New Roman"/>
            <w:sz w:val="24"/>
            <w:szCs w:val="24"/>
          </w:rPr>
          <w:t>www.vernadsky.ru</w:t>
        </w:r>
      </w:hyperlink>
      <w:r w:rsidRPr="00CC0D1A">
        <w:rPr>
          <w:rFonts w:ascii="Times New Roman" w:hAnsi="Times New Roman" w:cs="Times New Roman"/>
          <w:sz w:val="24"/>
          <w:szCs w:val="24"/>
        </w:rPr>
        <w:t>) и приложить описание проекта и презентацию.</w:t>
      </w:r>
      <w:r w:rsidRPr="00CC0D1A">
        <w:rPr>
          <w:rFonts w:ascii="Times New Roman" w:hAnsi="Times New Roman" w:cs="Times New Roman"/>
          <w:sz w:val="24"/>
          <w:szCs w:val="24"/>
        </w:rPr>
        <w:br/>
      </w:r>
      <w:r w:rsidRPr="00CC0D1A">
        <w:rPr>
          <w:rFonts w:ascii="Times New Roman" w:hAnsi="Times New Roman" w:cs="Times New Roman"/>
          <w:sz w:val="24"/>
          <w:szCs w:val="24"/>
        </w:rPr>
        <w:br/>
        <w:t>Все участники получат сертификаты, а победители – дипломы и памятные призы.</w:t>
      </w:r>
      <w:r w:rsidRPr="00CC0D1A">
        <w:rPr>
          <w:rFonts w:ascii="Times New Roman" w:hAnsi="Times New Roman" w:cs="Times New Roman"/>
          <w:sz w:val="24"/>
          <w:szCs w:val="24"/>
        </w:rPr>
        <w:br/>
      </w:r>
      <w:r w:rsidRPr="00CC0D1A">
        <w:rPr>
          <w:rFonts w:ascii="Times New Roman" w:hAnsi="Times New Roman" w:cs="Times New Roman"/>
          <w:sz w:val="24"/>
          <w:szCs w:val="24"/>
        </w:rPr>
        <w:br/>
      </w:r>
      <w:r w:rsidRPr="000231D5">
        <w:rPr>
          <w:rFonts w:ascii="Times New Roman" w:hAnsi="Times New Roman" w:cs="Times New Roman"/>
          <w:b/>
          <w:sz w:val="24"/>
          <w:szCs w:val="24"/>
        </w:rPr>
        <w:t>Прием зая</w:t>
      </w:r>
      <w:r w:rsidR="000231D5">
        <w:rPr>
          <w:rFonts w:ascii="Times New Roman" w:hAnsi="Times New Roman" w:cs="Times New Roman"/>
          <w:b/>
          <w:sz w:val="24"/>
          <w:szCs w:val="24"/>
        </w:rPr>
        <w:t>вок – до 28 ноября включительно.</w:t>
      </w:r>
    </w:p>
    <w:p w:rsidR="004F2310" w:rsidRPr="00CC0D1A" w:rsidRDefault="00CC0D1A" w:rsidP="00CC0D1A">
      <w:pPr>
        <w:rPr>
          <w:rFonts w:ascii="Times New Roman" w:hAnsi="Times New Roman" w:cs="Times New Roman"/>
          <w:b/>
          <w:sz w:val="24"/>
          <w:szCs w:val="24"/>
        </w:rPr>
      </w:pPr>
      <w:r w:rsidRPr="00CC0D1A">
        <w:rPr>
          <w:rFonts w:ascii="Times New Roman" w:hAnsi="Times New Roman" w:cs="Times New Roman"/>
          <w:sz w:val="24"/>
          <w:szCs w:val="24"/>
        </w:rPr>
        <w:br/>
        <w:t>Подведение итогов — с 1 по 10 декабря, объявление победителей — в декабре.</w:t>
      </w:r>
      <w:r w:rsidRPr="00CC0D1A">
        <w:rPr>
          <w:rFonts w:ascii="Times New Roman" w:hAnsi="Times New Roman" w:cs="Times New Roman"/>
          <w:sz w:val="24"/>
          <w:szCs w:val="24"/>
        </w:rPr>
        <w:br/>
      </w:r>
      <w:r w:rsidRPr="00CC0D1A">
        <w:rPr>
          <w:rFonts w:ascii="Times New Roman" w:hAnsi="Times New Roman" w:cs="Times New Roman"/>
          <w:sz w:val="24"/>
          <w:szCs w:val="24"/>
        </w:rPr>
        <w:br/>
        <w:t>Регистрация по ссылке: </w:t>
      </w:r>
      <w:hyperlink r:id="rId12" w:tgtFrame="_blank" w:history="1">
        <w:r w:rsidRPr="00CC0D1A">
          <w:rPr>
            <w:rStyle w:val="a6"/>
            <w:rFonts w:ascii="Times New Roman" w:hAnsi="Times New Roman" w:cs="Times New Roman"/>
            <w:sz w:val="24"/>
            <w:szCs w:val="24"/>
          </w:rPr>
          <w:t>https://vernadsky.ru/de/proekty/nep</w:t>
        </w:r>
      </w:hyperlink>
      <w:r w:rsidR="004F2310" w:rsidRPr="00CC0D1A">
        <w:rPr>
          <w:rFonts w:ascii="Times New Roman" w:hAnsi="Times New Roman" w:cs="Times New Roman"/>
          <w:sz w:val="24"/>
          <w:szCs w:val="24"/>
        </w:rPr>
        <w:br w:type="page"/>
      </w:r>
    </w:p>
    <w:p w:rsidR="004F2310" w:rsidRPr="00D60BD9" w:rsidRDefault="004F2310" w:rsidP="004F2310">
      <w:pPr>
        <w:spacing w:line="3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BD9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Всероссийская общественная инициатива «Горячее сердце»</w:t>
      </w:r>
    </w:p>
    <w:p w:rsidR="004F2310" w:rsidRPr="00D60BD9" w:rsidRDefault="004F2310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✨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BD9">
        <w:rPr>
          <w:rFonts w:ascii="Times New Roman" w:hAnsi="Times New Roman" w:cs="Times New Roman"/>
          <w:sz w:val="24"/>
          <w:szCs w:val="24"/>
        </w:rPr>
        <w:t>Дети и молодежь – наше будущее</w:t>
      </w:r>
      <w:r w:rsidRPr="00D60B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✨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10" w:rsidRPr="00D60BD9" w:rsidRDefault="004F2310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Их неравнодушие, активная жизненная позиция, стремление идти вперед и бескорыстная помощь другим – все это не должно оставаться незамеченным.</w:t>
      </w:r>
    </w:p>
    <w:p w:rsidR="004F2310" w:rsidRPr="00D60BD9" w:rsidRDefault="004F2310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С этой целью в нашей стране проводится ежегодное награждение в рамках Всероссийской общественно-государственной инициативы с международным участием «Горячее сердце».</w:t>
      </w:r>
    </w:p>
    <w:p w:rsidR="004F2310" w:rsidRPr="00D60BD9" w:rsidRDefault="004F2310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Если вы знаете примеры отличившихся ребят или, может быть, это вы сами и вам до 23 лет, переходите на сайт и читайте подробности: </w:t>
      </w:r>
      <w:hyperlink r:id="rId14" w:tgtFrame="_blank" w:history="1">
        <w:r w:rsidRPr="00D60BD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</w:rPr>
          <w:t>cordis.fondsci.ru</w:t>
        </w:r>
      </w:hyperlink>
      <w:r w:rsidRPr="00D60BD9">
        <w:rPr>
          <w:rFonts w:ascii="Times New Roman" w:hAnsi="Times New Roman" w:cs="Times New Roman"/>
          <w:sz w:val="24"/>
          <w:szCs w:val="24"/>
        </w:rPr>
        <w:t>.</w:t>
      </w:r>
    </w:p>
    <w:p w:rsidR="00DD175D" w:rsidRDefault="004F2310" w:rsidP="00D60BD9">
      <w:pPr>
        <w:spacing w:line="3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60BD9">
        <w:rPr>
          <w:rFonts w:ascii="Times New Roman" w:hAnsi="Times New Roman" w:cs="Times New Roman"/>
          <w:b/>
          <w:bCs/>
          <w:sz w:val="24"/>
          <w:szCs w:val="24"/>
        </w:rPr>
        <w:t>Приём представлени</w:t>
      </w:r>
      <w:r w:rsidR="00096B29" w:rsidRPr="00D60BD9">
        <w:rPr>
          <w:rFonts w:ascii="Times New Roman" w:hAnsi="Times New Roman" w:cs="Times New Roman"/>
          <w:b/>
          <w:bCs/>
          <w:sz w:val="24"/>
          <w:szCs w:val="24"/>
        </w:rPr>
        <w:t>й на награждение – до 1 декабря 2025 г.</w:t>
      </w:r>
    </w:p>
    <w:p w:rsidR="00D60BD9" w:rsidRPr="00D60BD9" w:rsidRDefault="00D60BD9" w:rsidP="00D60BD9">
      <w:pPr>
        <w:spacing w:line="3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096B2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Прием представлений на награждение осуществляется в электронном виде, на официальном сайте Инициативы по адресу </w:t>
      </w:r>
      <w:hyperlink r:id="rId15" w:history="1">
        <w:r w:rsidRPr="0033485D">
          <w:rPr>
            <w:rStyle w:val="a6"/>
            <w:rFonts w:ascii="Times New Roman" w:hAnsi="Times New Roman" w:cs="Times New Roman"/>
            <w:sz w:val="24"/>
            <w:szCs w:val="24"/>
          </w:rPr>
          <w:t>https://cordis.fondsci.ru/request/</w:t>
        </w:r>
      </w:hyperlink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60BD9" w:rsidRPr="00D60BD9" w:rsidRDefault="00D60BD9" w:rsidP="00DD17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96B29" w:rsidRPr="00D60BD9" w:rsidRDefault="00096B29" w:rsidP="00DD175D">
      <w:pPr>
        <w:shd w:val="clear" w:color="auto" w:fill="FFFFFF"/>
        <w:rPr>
          <w:rFonts w:ascii="Roboto" w:hAnsi="Roboto"/>
          <w:color w:val="000000"/>
          <w:sz w:val="24"/>
          <w:szCs w:val="24"/>
        </w:rPr>
      </w:pPr>
    </w:p>
    <w:p w:rsidR="00DD175D" w:rsidRPr="00D60BD9" w:rsidRDefault="00DD175D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0BD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Президентский фонд культурных инициатив</w:t>
      </w:r>
    </w:p>
    <w:p w:rsidR="00DD175D" w:rsidRPr="00D60BD9" w:rsidRDefault="00DD175D" w:rsidP="00DD175D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15 октября по 2 декабря 2025 года пройдет заявочная кампания второго основного грантового конкурса </w:t>
      </w:r>
      <w:hyperlink r:id="rId16" w:history="1">
        <w:r w:rsidRPr="00D60BD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Президентского фонда культурных инициатив</w:t>
        </w:r>
      </w:hyperlink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2026 года </w:t>
      </w:r>
      <w:r w:rsidRPr="00D60B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👉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history="1">
        <w:r w:rsidRPr="00D60BD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vk.com/pfci.grants</w:t>
        </w:r>
      </w:hyperlink>
    </w:p>
    <w:p w:rsidR="00DD175D" w:rsidRPr="00D60BD9" w:rsidRDefault="00DD175D" w:rsidP="00DD175D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конкурс принимаются проекты в области культуры, искусства и креативных (творческих) индустрий.</w:t>
      </w:r>
    </w:p>
    <w:p w:rsidR="00DD175D" w:rsidRPr="00D60BD9" w:rsidRDefault="00DD175D" w:rsidP="00DD175D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подать проекты по следующим направлениям:</w:t>
      </w:r>
      <w:r w:rsidRPr="00D60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«Нация созидателей»</w:t>
      </w:r>
      <w:r w:rsidRPr="00D60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«Культурный код»</w:t>
      </w:r>
      <w:r w:rsidRPr="00D60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«Молодые лидеры»</w:t>
      </w:r>
      <w:r w:rsidRPr="00D60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«Место силы»</w:t>
      </w:r>
      <w:r w:rsidRPr="00D60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«Нравственные ориентиры»</w:t>
      </w:r>
      <w:r w:rsidRPr="00D60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«Страна возможностей»</w:t>
      </w:r>
      <w:r w:rsidRPr="00D60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«Единство с судьбой России»</w:t>
      </w:r>
      <w:r w:rsidRPr="00D60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«Многонациональный народ»</w:t>
      </w:r>
      <w:r w:rsidRPr="00D60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«Мы вместе»</w:t>
      </w:r>
      <w:r w:rsidRPr="00D60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«Крепкая семья»</w:t>
      </w:r>
      <w:r w:rsidRPr="00D60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«Наша сила в правде»</w:t>
      </w:r>
      <w:r w:rsidRPr="00D60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«На страже Отечества».</w:t>
      </w:r>
    </w:p>
    <w:p w:rsidR="00DD175D" w:rsidRPr="00D60BD9" w:rsidRDefault="00DD175D" w:rsidP="00DD175D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🔗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Подать заявку на второй конкурс 2026 года могут некоммерческие организации, муниципальные учреждения (за исключением казенных), коммерческие организации и индивидуальные предприниматели.</w:t>
      </w:r>
    </w:p>
    <w:p w:rsidR="004F2310" w:rsidRDefault="00DD175D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Подробнее на сайте: </w:t>
      </w:r>
      <w:hyperlink r:id="rId20" w:tgtFrame="_blank" w:history="1">
        <w:r w:rsidRPr="00D60BD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фондкультурныхинициатив.рф/</w:t>
        </w:r>
      </w:hyperlink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1D55BA" w:rsidRDefault="001D55BA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9A76B4" w:rsidRPr="00975B0D" w:rsidRDefault="001D55BA" w:rsidP="003F2A88">
      <w:pPr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5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Грантовый конкурс «Спорт </w:t>
      </w:r>
      <w:r w:rsidRPr="00975B0D">
        <w:rPr>
          <w:rFonts w:ascii="Times New Roman" w:hAnsi="Times New Roman" w:cs="Times New Roman"/>
          <w:b/>
          <w:sz w:val="24"/>
          <w:szCs w:val="24"/>
        </w:rPr>
        <w:t>для всех»</w:t>
      </w:r>
      <w:r w:rsidR="00975B0D" w:rsidRPr="00975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B0D">
        <w:rPr>
          <w:rFonts w:ascii="Times New Roman" w:hAnsi="Times New Roman" w:cs="Times New Roman"/>
          <w:b/>
          <w:sz w:val="24"/>
          <w:szCs w:val="24"/>
        </w:rPr>
        <w:t>2025/26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Times New Roman" w:hAnsi="Times New Roman" w:cs="Times New Roman"/>
          <w:sz w:val="24"/>
          <w:szCs w:val="24"/>
        </w:rPr>
        <w:t xml:space="preserve">Конкурс направлен на поддержку инициатив некоммерческих организаций, развивающих любительский спорт как социокультурный феномен, способствующий укреплению социальных связей, развитию человеческого капитала и формированию </w:t>
      </w:r>
      <w:r w:rsidR="00975B0D">
        <w:rPr>
          <w:rFonts w:ascii="Times New Roman" w:hAnsi="Times New Roman" w:cs="Times New Roman"/>
          <w:sz w:val="24"/>
          <w:szCs w:val="24"/>
        </w:rPr>
        <w:t>устойчивых социальных эффектов.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Times New Roman" w:hAnsi="Times New Roman" w:cs="Times New Roman"/>
          <w:sz w:val="24"/>
          <w:szCs w:val="24"/>
        </w:rPr>
        <w:t>В конкурсе могут участвовать некоммерческие организации, зарегистрированные на территории Российской Федерации не менее чем за шесть месяцев до даты завершения приема заявок и ведущие деятельность в сферах благотворительности, образования, культуры, здравоохранения, физической культуры и спорта (за исключением профессионального), социальной поддержки, экологии и других об</w:t>
      </w:r>
      <w:r w:rsidR="00975B0D">
        <w:rPr>
          <w:rFonts w:ascii="Times New Roman" w:hAnsi="Times New Roman" w:cs="Times New Roman"/>
          <w:sz w:val="24"/>
          <w:szCs w:val="24"/>
        </w:rPr>
        <w:t>щественно значимых направлений.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Times New Roman" w:hAnsi="Times New Roman" w:cs="Times New Roman"/>
          <w:sz w:val="24"/>
          <w:szCs w:val="24"/>
        </w:rPr>
        <w:t xml:space="preserve">Победители конкурса получат гранты на реализацию спортивных социальных проектов. Максимальный размер гранта — 5 млн рублей, общий грантовый фонд — 200 млн рублей. Продолжительность проектов должна </w:t>
      </w:r>
      <w:r w:rsidR="00975B0D">
        <w:rPr>
          <w:rFonts w:ascii="Times New Roman" w:hAnsi="Times New Roman" w:cs="Times New Roman"/>
          <w:sz w:val="24"/>
          <w:szCs w:val="24"/>
        </w:rPr>
        <w:t>составлять от 18 до 24 месяцев.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Times New Roman" w:hAnsi="Times New Roman" w:cs="Times New Roman"/>
          <w:sz w:val="24"/>
          <w:szCs w:val="24"/>
        </w:rPr>
        <w:t>Проекты могут быть пре</w:t>
      </w:r>
      <w:r w:rsidR="00975B0D">
        <w:rPr>
          <w:rFonts w:ascii="Times New Roman" w:hAnsi="Times New Roman" w:cs="Times New Roman"/>
          <w:sz w:val="24"/>
          <w:szCs w:val="24"/>
        </w:rPr>
        <w:t>дставлены в четырех номинациях: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Segoe UI Symbol" w:hAnsi="Segoe UI Symbol" w:cs="Segoe UI Symbol"/>
          <w:sz w:val="24"/>
          <w:szCs w:val="24"/>
        </w:rPr>
        <w:t>📌</w:t>
      </w:r>
      <w:r w:rsidRPr="009A76B4">
        <w:rPr>
          <w:rFonts w:ascii="Times New Roman" w:hAnsi="Times New Roman" w:cs="Times New Roman"/>
          <w:sz w:val="24"/>
          <w:szCs w:val="24"/>
        </w:rPr>
        <w:t>«Спорт и здоровье» — инициативы, рассматривающие спорт как часть здорового образа жизни, включая адаптивные практики и креативные форматы вовл</w:t>
      </w:r>
      <w:r w:rsidR="00975B0D">
        <w:rPr>
          <w:rFonts w:ascii="Times New Roman" w:hAnsi="Times New Roman" w:cs="Times New Roman"/>
          <w:sz w:val="24"/>
          <w:szCs w:val="24"/>
        </w:rPr>
        <w:t>ечения разных возрастных групп.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Segoe UI Symbol" w:hAnsi="Segoe UI Symbol" w:cs="Segoe UI Symbol"/>
          <w:sz w:val="24"/>
          <w:szCs w:val="24"/>
        </w:rPr>
        <w:t>📌</w:t>
      </w:r>
      <w:r w:rsidRPr="009A76B4">
        <w:rPr>
          <w:rFonts w:ascii="Times New Roman" w:hAnsi="Times New Roman" w:cs="Times New Roman"/>
          <w:sz w:val="24"/>
          <w:szCs w:val="24"/>
        </w:rPr>
        <w:t>«Спорт и образование» — проекты, в которых спорт способствует личностному развитию, профессиональной самореализации и формированию сообществ на базе образо</w:t>
      </w:r>
      <w:r w:rsidR="00975B0D">
        <w:rPr>
          <w:rFonts w:ascii="Times New Roman" w:hAnsi="Times New Roman" w:cs="Times New Roman"/>
          <w:sz w:val="24"/>
          <w:szCs w:val="24"/>
        </w:rPr>
        <w:t>вательных учреждений.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Segoe UI Symbol" w:hAnsi="Segoe UI Symbol" w:cs="Segoe UI Symbol"/>
          <w:sz w:val="24"/>
          <w:szCs w:val="24"/>
        </w:rPr>
        <w:t>📌</w:t>
      </w:r>
      <w:r w:rsidRPr="009A76B4">
        <w:rPr>
          <w:rFonts w:ascii="Times New Roman" w:hAnsi="Times New Roman" w:cs="Times New Roman"/>
          <w:sz w:val="24"/>
          <w:szCs w:val="24"/>
        </w:rPr>
        <w:t>«Спорт и равенство» — программы, направленные на развитие инклюзии, сотрудничества, добрососедства и п</w:t>
      </w:r>
      <w:r w:rsidR="00975B0D">
        <w:rPr>
          <w:rFonts w:ascii="Times New Roman" w:hAnsi="Times New Roman" w:cs="Times New Roman"/>
          <w:sz w:val="24"/>
          <w:szCs w:val="24"/>
        </w:rPr>
        <w:t>реодоление социальных барьеров.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Segoe UI Symbol" w:hAnsi="Segoe UI Symbol" w:cs="Segoe UI Symbol"/>
          <w:sz w:val="24"/>
          <w:szCs w:val="24"/>
        </w:rPr>
        <w:t>📌</w:t>
      </w:r>
      <w:r w:rsidRPr="009A76B4">
        <w:rPr>
          <w:rFonts w:ascii="Times New Roman" w:hAnsi="Times New Roman" w:cs="Times New Roman"/>
          <w:sz w:val="24"/>
          <w:szCs w:val="24"/>
        </w:rPr>
        <w:t>«Спорт и устойчивое развитие» — инициативы, соединяющие спорт с экологией, культурой и развитием территорий, формирующие идентичность и повышающие туристичес</w:t>
      </w:r>
      <w:r w:rsidR="00975B0D">
        <w:rPr>
          <w:rFonts w:ascii="Times New Roman" w:hAnsi="Times New Roman" w:cs="Times New Roman"/>
          <w:sz w:val="24"/>
          <w:szCs w:val="24"/>
        </w:rPr>
        <w:t>кую привлекательность регионов.</w:t>
      </w:r>
    </w:p>
    <w:p w:rsidR="00975B0D" w:rsidRPr="001D55BA" w:rsidRDefault="00975B0D" w:rsidP="00975B0D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1D55BA">
        <w:rPr>
          <w:rFonts w:ascii="Times New Roman" w:hAnsi="Times New Roman" w:cs="Times New Roman"/>
          <w:b/>
          <w:sz w:val="24"/>
          <w:szCs w:val="24"/>
        </w:rPr>
        <w:t>Приём заявок до 15 декабря 2025 г.</w:t>
      </w:r>
    </w:p>
    <w:p w:rsidR="00975B0D" w:rsidRPr="00975B0D" w:rsidRDefault="00975B0D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1D55BA">
        <w:rPr>
          <w:rFonts w:ascii="Times New Roman" w:hAnsi="Times New Roman" w:cs="Times New Roman"/>
          <w:sz w:val="24"/>
          <w:szCs w:val="24"/>
        </w:rPr>
        <w:t>Организато</w:t>
      </w:r>
      <w:r>
        <w:rPr>
          <w:rFonts w:ascii="Times New Roman" w:hAnsi="Times New Roman" w:cs="Times New Roman"/>
          <w:sz w:val="24"/>
          <w:szCs w:val="24"/>
        </w:rPr>
        <w:t>р: БФ Владимира Потанина</w:t>
      </w:r>
    </w:p>
    <w:p w:rsidR="00975B0D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Times New Roman" w:hAnsi="Times New Roman" w:cs="Times New Roman"/>
          <w:sz w:val="24"/>
          <w:szCs w:val="24"/>
        </w:rPr>
        <w:t xml:space="preserve">Подать заявку можно в личном кабинете на портале </w:t>
      </w:r>
    </w:p>
    <w:p w:rsidR="009A76B4" w:rsidRDefault="00322A13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975B0D" w:rsidRPr="00D95C8D">
          <w:rPr>
            <w:rStyle w:val="a6"/>
            <w:rFonts w:ascii="Times New Roman" w:hAnsi="Times New Roman" w:cs="Times New Roman"/>
            <w:sz w:val="24"/>
            <w:szCs w:val="24"/>
          </w:rPr>
          <w:t>https://fondpotanin.ru/competitions/sport-dlya-vsekh/</w:t>
        </w:r>
      </w:hyperlink>
    </w:p>
    <w:p w:rsidR="00975B0D" w:rsidRDefault="00975B0D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9A76B4" w:rsidRDefault="009A76B4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9A76B4" w:rsidRDefault="009A76B4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9A76B4" w:rsidRDefault="009A76B4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Pr="00D60BD9" w:rsidRDefault="00D60BD9" w:rsidP="00D60BD9">
      <w:pPr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Грантовый конкурс «Музей 4.0»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кого: бюджетные учреждения и НКО (музейной специфики)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Орг</w:t>
      </w:r>
      <w:r w:rsidR="00D60BD9">
        <w:rPr>
          <w:rFonts w:ascii="Times New Roman" w:hAnsi="Times New Roman" w:cs="Times New Roman"/>
          <w:sz w:val="24"/>
          <w:szCs w:val="24"/>
        </w:rPr>
        <w:t>анизатор: БФ Владимира Потанина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Суть: конкурс помогает учреждениям культуры внедрять новые подходы из музейной отрасли и смежных областей, применять новые практики в публичной деятельности. </w:t>
      </w:r>
    </w:p>
    <w:p w:rsidR="000777C4" w:rsidRPr="00D60BD9" w:rsidRDefault="00D60BD9" w:rsidP="000777C4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 xml:space="preserve">Приём заявок до 16 декабря 2025 г. 23:59 </w:t>
      </w:r>
      <w:proofErr w:type="spellStart"/>
      <w:r w:rsidRPr="00D60BD9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Номинации: «Новые вызовы», «Культура участия», «</w:t>
      </w:r>
      <w:proofErr w:type="spellStart"/>
      <w:r w:rsidRPr="00D60BD9">
        <w:rPr>
          <w:rFonts w:ascii="Times New Roman" w:hAnsi="Times New Roman" w:cs="Times New Roman"/>
          <w:sz w:val="24"/>
          <w:szCs w:val="24"/>
        </w:rPr>
        <w:t>Музей+театр</w:t>
      </w:r>
      <w:proofErr w:type="spellEnd"/>
      <w:r w:rsidRPr="00D60BD9">
        <w:rPr>
          <w:rFonts w:ascii="Times New Roman" w:hAnsi="Times New Roman" w:cs="Times New Roman"/>
          <w:sz w:val="24"/>
          <w:szCs w:val="24"/>
        </w:rPr>
        <w:t>», «Сетевые партнерства» и «Техно</w:t>
      </w:r>
      <w:r w:rsidR="00D60BD9">
        <w:rPr>
          <w:rFonts w:ascii="Times New Roman" w:hAnsi="Times New Roman" w:cs="Times New Roman"/>
          <w:sz w:val="24"/>
          <w:szCs w:val="24"/>
        </w:rPr>
        <w:t>логии и инструменты».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Поддержка идей реализована в формате грантов: макс</w:t>
      </w:r>
      <w:r w:rsidR="00D60BD9">
        <w:rPr>
          <w:rFonts w:ascii="Times New Roman" w:hAnsi="Times New Roman" w:cs="Times New Roman"/>
          <w:sz w:val="24"/>
          <w:szCs w:val="24"/>
        </w:rPr>
        <w:t>. сумма гранта до 10 млн рублей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Внимание: официального анонса запуска конкурса еще не было от организаторов! Ожидается ближе к вечеру. Поэтому возможно форм</w:t>
      </w:r>
      <w:r w:rsidR="00D60BD9">
        <w:rPr>
          <w:rFonts w:ascii="Times New Roman" w:hAnsi="Times New Roman" w:cs="Times New Roman"/>
          <w:sz w:val="24"/>
          <w:szCs w:val="24"/>
        </w:rPr>
        <w:t>а подачи заявки еще недоступна.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22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https://fondpotanin.ru/competitions/muzey-4-0/</w:t>
        </w:r>
      </w:hyperlink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Default="000777C4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P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311AE" w:rsidRPr="00D60BD9" w:rsidRDefault="002311AE" w:rsidP="00D60BD9">
      <w:pPr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Грантовый конкурс «Индустриальный эксперимент»</w:t>
      </w:r>
    </w:p>
    <w:p w:rsidR="002311AE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Для кого: культурные институции, которые планируют </w:t>
      </w:r>
      <w:proofErr w:type="spellStart"/>
      <w:r w:rsidRPr="00D60BD9">
        <w:rPr>
          <w:rFonts w:ascii="Times New Roman" w:hAnsi="Times New Roman" w:cs="Times New Roman"/>
          <w:sz w:val="24"/>
          <w:szCs w:val="24"/>
        </w:rPr>
        <w:t>музеефицировать</w:t>
      </w:r>
      <w:proofErr w:type="spellEnd"/>
      <w:r w:rsidRPr="00D60B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60BD9">
        <w:rPr>
          <w:rFonts w:ascii="Times New Roman" w:hAnsi="Times New Roman" w:cs="Times New Roman"/>
          <w:sz w:val="24"/>
          <w:szCs w:val="24"/>
        </w:rPr>
        <w:t>ревитализировать</w:t>
      </w:r>
      <w:proofErr w:type="spellEnd"/>
      <w:r w:rsidRPr="00D60BD9">
        <w:rPr>
          <w:rFonts w:ascii="Times New Roman" w:hAnsi="Times New Roman" w:cs="Times New Roman"/>
          <w:sz w:val="24"/>
          <w:szCs w:val="24"/>
        </w:rPr>
        <w:t xml:space="preserve"> объекты индустриального наследия, построенные 40 и более лет назад.</w:t>
      </w:r>
    </w:p>
    <w:p w:rsidR="002311AE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Организатор: БФ Владимира Потанина</w:t>
      </w:r>
    </w:p>
    <w:p w:rsidR="002311AE" w:rsidRPr="00D60BD9" w:rsidRDefault="00D60BD9" w:rsidP="00D60BD9">
      <w:pPr>
        <w:spacing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 xml:space="preserve">Прием заявок до 16 декабря 2025 г. 23:59 </w:t>
      </w:r>
      <w:proofErr w:type="spellStart"/>
      <w:r w:rsidRPr="00D60BD9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</w:p>
    <w:p w:rsidR="002311AE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Суть: конкурс помогает учреждениям культуры в </w:t>
      </w:r>
      <w:proofErr w:type="spellStart"/>
      <w:r w:rsidRPr="00D60BD9">
        <w:rPr>
          <w:rFonts w:ascii="Times New Roman" w:hAnsi="Times New Roman" w:cs="Times New Roman"/>
          <w:sz w:val="24"/>
          <w:szCs w:val="24"/>
        </w:rPr>
        <w:t>ревитализации</w:t>
      </w:r>
      <w:proofErr w:type="spellEnd"/>
      <w:r w:rsidRPr="00D60BD9">
        <w:rPr>
          <w:rFonts w:ascii="Times New Roman" w:hAnsi="Times New Roman" w:cs="Times New Roman"/>
          <w:sz w:val="24"/>
          <w:szCs w:val="24"/>
        </w:rPr>
        <w:t xml:space="preserve"> объектов промышленного наследия через его сохранение, актуализацию, предъявление и интеграцию в с</w:t>
      </w:r>
      <w:r w:rsidR="00D60BD9" w:rsidRPr="00D60BD9">
        <w:rPr>
          <w:rFonts w:ascii="Times New Roman" w:hAnsi="Times New Roman" w:cs="Times New Roman"/>
          <w:sz w:val="24"/>
          <w:szCs w:val="24"/>
        </w:rPr>
        <w:t>овременный культурный контекст.</w:t>
      </w:r>
    </w:p>
    <w:p w:rsidR="002311AE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Номинации:</w:t>
      </w:r>
      <w:r w:rsidR="00D60BD9" w:rsidRPr="00D60BD9">
        <w:rPr>
          <w:rFonts w:ascii="Times New Roman" w:hAnsi="Times New Roman" w:cs="Times New Roman"/>
          <w:sz w:val="24"/>
          <w:szCs w:val="24"/>
        </w:rPr>
        <w:t xml:space="preserve"> </w:t>
      </w:r>
      <w:r w:rsidRPr="00D60BD9">
        <w:rPr>
          <w:rFonts w:ascii="Times New Roman" w:hAnsi="Times New Roman" w:cs="Times New Roman"/>
          <w:sz w:val="24"/>
          <w:szCs w:val="24"/>
        </w:rPr>
        <w:t>«Индустриальный старт» «Индустриальный апгрейд», «Завод-музей» и «Новая высота» — номинация-открытие этого года для тех, кто уже получал грант Конкурса, реализовал проект и хочет</w:t>
      </w:r>
      <w:r w:rsidR="00D60BD9" w:rsidRPr="00D60BD9">
        <w:rPr>
          <w:rFonts w:ascii="Times New Roman" w:hAnsi="Times New Roman" w:cs="Times New Roman"/>
          <w:sz w:val="24"/>
          <w:szCs w:val="24"/>
        </w:rPr>
        <w:t xml:space="preserve"> продолжить работу с объектом. </w:t>
      </w:r>
    </w:p>
    <w:p w:rsidR="002311AE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Поддержка идей реализована в формате грантов: от 5 до 10 млн рублей в зависимости от номинации. Кроме того, можно запросить до 25% от бюджета проекта на фрагментарное восста</w:t>
      </w:r>
      <w:r w:rsidR="00D60BD9" w:rsidRPr="00D60BD9">
        <w:rPr>
          <w:rFonts w:ascii="Times New Roman" w:hAnsi="Times New Roman" w:cs="Times New Roman"/>
          <w:sz w:val="24"/>
          <w:szCs w:val="24"/>
        </w:rPr>
        <w:t>новление и консервацию объекта.</w:t>
      </w:r>
    </w:p>
    <w:p w:rsidR="000777C4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23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https://fondpotanin.ru/competitions/industrial/</w:t>
        </w:r>
      </w:hyperlink>
    </w:p>
    <w:p w:rsidR="002311AE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0BD9" w:rsidRPr="00D60BD9" w:rsidRDefault="00D60BD9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0BD9" w:rsidRPr="00D60BD9" w:rsidRDefault="00D60BD9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0BD9" w:rsidRPr="00D60BD9" w:rsidRDefault="00D60BD9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0BD9" w:rsidRPr="00D60BD9" w:rsidRDefault="00D60BD9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0BD9" w:rsidRPr="00D60BD9" w:rsidRDefault="00D60BD9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5F4400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777C4" w:rsidRPr="00D60BD9" w:rsidRDefault="000777C4" w:rsidP="00D60BD9">
      <w:pPr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Грантовый акселератор для НКО «Стань заметным»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Pr="00D60BD9" w:rsidRDefault="00D60BD9" w:rsidP="000777C4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 xml:space="preserve">Приём заявок </w:t>
      </w:r>
      <w:r w:rsidR="000777C4" w:rsidRPr="00D60BD9">
        <w:rPr>
          <w:rFonts w:ascii="Times New Roman" w:hAnsi="Times New Roman" w:cs="Times New Roman"/>
          <w:b/>
          <w:sz w:val="24"/>
          <w:szCs w:val="24"/>
        </w:rPr>
        <w:t>до 16 декабря 2025 г.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кого: НКО, работающие в трех ключевых направлениях: «Поддержка института семьи»;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«Работа с наследием и развитие территорий»; «Образование».</w:t>
      </w:r>
    </w:p>
    <w:p w:rsidR="000777C4" w:rsidRPr="00D60BD9" w:rsidRDefault="00D60BD9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Организатор: Фонд «Истоки»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Суть: НКО смогут получить гранты на развитие и обновлен</w:t>
      </w:r>
      <w:r w:rsidR="00D60BD9" w:rsidRPr="00D60BD9">
        <w:rPr>
          <w:rFonts w:ascii="Times New Roman" w:hAnsi="Times New Roman" w:cs="Times New Roman"/>
          <w:sz w:val="24"/>
          <w:szCs w:val="24"/>
        </w:rPr>
        <w:t>ие своих цифровых коммуникаций.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Грантовый фонд акселератора предусматривает несколько категорий победителей. Три главных приза по два миллиона рублей получат НКО, набравшие</w:t>
      </w:r>
      <w:r w:rsidR="00D60BD9" w:rsidRPr="00D60BD9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баллов. 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Три вторых места будут отмечены грантами по 800 тысяч рублей. Отдельная номинация предусмотрена для региональных НКО, которые также см</w:t>
      </w:r>
      <w:r w:rsidR="00D60BD9" w:rsidRPr="00D60BD9">
        <w:rPr>
          <w:rFonts w:ascii="Times New Roman" w:hAnsi="Times New Roman" w:cs="Times New Roman"/>
          <w:sz w:val="24"/>
          <w:szCs w:val="24"/>
        </w:rPr>
        <w:t>огут выиграть 800 тысяч рублей.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Особенностью акселератора является гибкий подход к использованию грантов. Каждая организация-победитель может сформировать собственный пакет </w:t>
      </w:r>
      <w:proofErr w:type="spellStart"/>
      <w:r w:rsidRPr="00D60BD9">
        <w:rPr>
          <w:rFonts w:ascii="Times New Roman" w:hAnsi="Times New Roman" w:cs="Times New Roman"/>
          <w:sz w:val="24"/>
          <w:szCs w:val="24"/>
        </w:rPr>
        <w:t>диджитал-услуг</w:t>
      </w:r>
      <w:proofErr w:type="spellEnd"/>
      <w:r w:rsidRPr="00D60BD9">
        <w:rPr>
          <w:rFonts w:ascii="Times New Roman" w:hAnsi="Times New Roman" w:cs="Times New Roman"/>
          <w:sz w:val="24"/>
          <w:szCs w:val="24"/>
        </w:rPr>
        <w:t>, ис</w:t>
      </w:r>
      <w:r w:rsidR="00D60BD9" w:rsidRPr="00D60BD9">
        <w:rPr>
          <w:rFonts w:ascii="Times New Roman" w:hAnsi="Times New Roman" w:cs="Times New Roman"/>
          <w:sz w:val="24"/>
          <w:szCs w:val="24"/>
        </w:rPr>
        <w:t xml:space="preserve">ходя из реальных потребностей. 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10 НКО, которые не войдут в число победителей, но покажут высокие результаты, предусмотрены экспертные консультации от специалистов — цифровых партнеров проекта.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24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https://xn--80aapg0abce3akg3ig.xn--p1ai/</w:t>
        </w:r>
      </w:hyperlink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Pr="00D60BD9" w:rsidRDefault="000777C4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Pr="00D60BD9" w:rsidRDefault="000777C4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Pr="00D60BD9" w:rsidRDefault="000777C4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Pr="00D60BD9" w:rsidRDefault="000777C4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Default="000777C4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P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Pr="00D60BD9" w:rsidRDefault="000777C4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3E2ED7" w:rsidRPr="00D60BD9" w:rsidRDefault="003E2ED7" w:rsidP="008146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Всероссийский конкурс «Креативные индустрии: журналистский взгляд»</w:t>
      </w:r>
    </w:p>
    <w:p w:rsidR="003E2ED7" w:rsidRPr="00D60BD9" w:rsidRDefault="003E2ED7" w:rsidP="003E2ED7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кого: журналистов, блогеров и авторов, которые ярко и профессионально рассказывают о креативных индустриях</w:t>
      </w:r>
    </w:p>
    <w:p w:rsidR="003E2ED7" w:rsidRPr="00D60BD9" w:rsidRDefault="003E2ED7" w:rsidP="003E2ED7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Организатор: Федерации креативных индустрий</w:t>
      </w:r>
    </w:p>
    <w:p w:rsidR="003E2ED7" w:rsidRPr="00D60BD9" w:rsidRDefault="003E2ED7" w:rsidP="003E2ED7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Инициатива призвана поддержать авторов, которые стараются привлечь внимание общества к креативным индустриям, раскрыть их важность для экономики страны, рассказать о достижениях в этой сфере широкой общественности</w:t>
      </w:r>
    </w:p>
    <w:p w:rsidR="003E2ED7" w:rsidRPr="00D60BD9" w:rsidRDefault="003E2ED7" w:rsidP="003E2ED7">
      <w:pPr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 xml:space="preserve">Приём заявок до 15 января 2026 г. </w:t>
      </w:r>
    </w:p>
    <w:p w:rsidR="003E2ED7" w:rsidRPr="00D60BD9" w:rsidRDefault="003E2ED7" w:rsidP="003E2ED7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Номинации: текстовые материалы, видеоконтент и аудиоконтент.</w:t>
      </w:r>
    </w:p>
    <w:p w:rsidR="003E2ED7" w:rsidRPr="00D60BD9" w:rsidRDefault="003E2ED7" w:rsidP="003E2ED7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Лучшие работы получат экспертную оценку, поддержку медиапартнеров и возможность войти в профессиональное сообщество авторов</w:t>
      </w:r>
    </w:p>
    <w:p w:rsidR="003E2ED7" w:rsidRPr="00D60BD9" w:rsidRDefault="003E2ED7" w:rsidP="003E2ED7">
      <w:pPr>
        <w:rPr>
          <w:rFonts w:ascii="Times New Roman" w:hAnsi="Times New Roman" w:cs="Times New Roman"/>
          <w:sz w:val="24"/>
          <w:szCs w:val="24"/>
        </w:rPr>
      </w:pPr>
    </w:p>
    <w:p w:rsidR="003E2ED7" w:rsidRPr="00D60BD9" w:rsidRDefault="003E2ED7" w:rsidP="003E2ED7">
      <w:pPr>
        <w:rPr>
          <w:rStyle w:val="a6"/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25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https://www.creative-russia.ru/zhurnalistskiy-vzglyad</w:t>
        </w:r>
      </w:hyperlink>
    </w:p>
    <w:p w:rsidR="00A32F8D" w:rsidRDefault="00A32F8D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Pr="00CC0D1A" w:rsidRDefault="00D60BD9" w:rsidP="00CC0D1A">
      <w:pPr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F2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</w:t>
      </w:r>
      <w:r w:rsidR="00CC0D1A" w:rsidRPr="00CC0D1A">
        <w:rPr>
          <w:rFonts w:ascii="Times New Roman" w:hAnsi="Times New Roman" w:cs="Times New Roman"/>
          <w:b/>
          <w:sz w:val="24"/>
          <w:szCs w:val="24"/>
        </w:rPr>
        <w:t>Грантовый конкурс для преподавателей 2025/26</w:t>
      </w:r>
      <w:r w:rsidR="00CC0D1A" w:rsidRPr="00CC0D1A">
        <w:rPr>
          <w:rFonts w:ascii="Times New Roman" w:hAnsi="Times New Roman" w:cs="Times New Roman"/>
          <w:sz w:val="24"/>
          <w:szCs w:val="24"/>
        </w:rPr>
        <w:br/>
      </w:r>
      <w:r w:rsidR="00CC0D1A" w:rsidRPr="00CC0D1A">
        <w:rPr>
          <w:rFonts w:ascii="Times New Roman" w:hAnsi="Times New Roman" w:cs="Times New Roman"/>
          <w:sz w:val="24"/>
          <w:szCs w:val="24"/>
        </w:rPr>
        <w:br/>
      </w:r>
      <w:r w:rsidR="00CC0D1A" w:rsidRPr="00CC0D1A">
        <w:rPr>
          <w:rFonts w:ascii="Times New Roman" w:hAnsi="Times New Roman" w:cs="Times New Roman"/>
          <w:b/>
          <w:sz w:val="24"/>
          <w:szCs w:val="24"/>
        </w:rPr>
        <w:t>Подать заявку можно до 15 января 2026 года</w:t>
      </w:r>
      <w:r w:rsidR="00CC0D1A" w:rsidRPr="00CC0D1A">
        <w:rPr>
          <w:rFonts w:ascii="Times New Roman" w:hAnsi="Times New Roman" w:cs="Times New Roman"/>
          <w:sz w:val="24"/>
          <w:szCs w:val="24"/>
        </w:rPr>
        <w:t xml:space="preserve"> на портале Фонда: </w:t>
      </w:r>
      <w:hyperlink r:id="rId26" w:tgtFrame="_blank" w:history="1">
        <w:r w:rsidR="00CC0D1A" w:rsidRPr="00CC0D1A">
          <w:rPr>
            <w:rStyle w:val="a6"/>
            <w:rFonts w:ascii="Times New Roman" w:hAnsi="Times New Roman" w:cs="Times New Roman"/>
            <w:sz w:val="24"/>
            <w:szCs w:val="24"/>
          </w:rPr>
          <w:t>https://vk.cc/aCBUXe</w:t>
        </w:r>
      </w:hyperlink>
      <w:r w:rsidR="00CC0D1A" w:rsidRPr="00CC0D1A">
        <w:rPr>
          <w:rFonts w:ascii="Times New Roman" w:hAnsi="Times New Roman" w:cs="Times New Roman"/>
          <w:sz w:val="24"/>
          <w:szCs w:val="24"/>
        </w:rPr>
        <w:br/>
      </w:r>
      <w:r w:rsidR="00CC0D1A" w:rsidRPr="00CC0D1A">
        <w:rPr>
          <w:rFonts w:ascii="Times New Roman" w:hAnsi="Times New Roman" w:cs="Times New Roman"/>
          <w:sz w:val="24"/>
          <w:szCs w:val="24"/>
        </w:rPr>
        <w:br/>
        <w:t>Если вы — преподаватель вуза-участника нашей Стипендиальной программы и хотите реализовать идею по совершенствованию образовательного продукта, — самое время попробовать!</w:t>
      </w:r>
      <w:r w:rsidR="00CC0D1A" w:rsidRPr="00CC0D1A">
        <w:rPr>
          <w:rFonts w:ascii="Times New Roman" w:hAnsi="Times New Roman" w:cs="Times New Roman"/>
          <w:sz w:val="24"/>
          <w:szCs w:val="24"/>
        </w:rPr>
        <w:br/>
      </w:r>
      <w:r w:rsidR="00CC0D1A" w:rsidRPr="00CC0D1A">
        <w:rPr>
          <w:rFonts w:ascii="Times New Roman" w:hAnsi="Times New Roman" w:cs="Times New Roman"/>
          <w:sz w:val="24"/>
          <w:szCs w:val="24"/>
        </w:rPr>
        <w:br/>
        <w:t>Подробнее об условиях участия можно узнать в «Принципах и правилах»: </w:t>
      </w:r>
      <w:hyperlink r:id="rId27" w:tgtFrame="_blank" w:history="1">
        <w:r w:rsidR="00CC0D1A" w:rsidRPr="00CC0D1A">
          <w:rPr>
            <w:rStyle w:val="a6"/>
            <w:rFonts w:ascii="Times New Roman" w:hAnsi="Times New Roman" w:cs="Times New Roman"/>
            <w:sz w:val="24"/>
            <w:szCs w:val="24"/>
          </w:rPr>
          <w:t>https://vk.cc/cQO16j</w:t>
        </w:r>
      </w:hyperlink>
      <w:r w:rsidR="00CC0D1A" w:rsidRPr="00CC0D1A">
        <w:rPr>
          <w:rFonts w:ascii="Times New Roman" w:hAnsi="Times New Roman" w:cs="Times New Roman"/>
          <w:sz w:val="24"/>
          <w:szCs w:val="24"/>
        </w:rPr>
        <w:t>, а уточняющие вопросы — задать оператору конкурса «Фонду социальных инвестиций» по телефону: +7 (800) 600-59-47 или электронной почте: </w:t>
      </w:r>
      <w:hyperlink r:id="rId28" w:tgtFrame="_blank" w:history="1">
        <w:r w:rsidR="00CC0D1A" w:rsidRPr="00CC0D1A">
          <w:rPr>
            <w:rStyle w:val="a6"/>
            <w:rFonts w:ascii="Times New Roman" w:hAnsi="Times New Roman" w:cs="Times New Roman"/>
            <w:sz w:val="24"/>
            <w:szCs w:val="24"/>
          </w:rPr>
          <w:t>sp@soc-invest.ru</w:t>
        </w:r>
      </w:hyperlink>
      <w:r w:rsidR="00CC0D1A" w:rsidRPr="00CC0D1A">
        <w:rPr>
          <w:rFonts w:ascii="Times New Roman" w:hAnsi="Times New Roman" w:cs="Times New Roman"/>
          <w:sz w:val="24"/>
          <w:szCs w:val="24"/>
        </w:rPr>
        <w:br/>
      </w:r>
      <w:r w:rsidR="00CC0D1A" w:rsidRPr="00CC0D1A">
        <w:rPr>
          <w:rFonts w:ascii="Times New Roman" w:hAnsi="Times New Roman" w:cs="Times New Roman"/>
          <w:sz w:val="24"/>
          <w:szCs w:val="24"/>
        </w:rPr>
        <w:br/>
      </w:r>
    </w:p>
    <w:p w:rsidR="00D60BD9" w:rsidRPr="003F2A88" w:rsidRDefault="00CC0D1A" w:rsidP="003F2A88">
      <w:pPr>
        <w:rPr>
          <w:rFonts w:ascii="Times New Roman" w:hAnsi="Times New Roman" w:cs="Times New Roman"/>
          <w:b/>
          <w:sz w:val="24"/>
          <w:szCs w:val="24"/>
        </w:rPr>
      </w:pPr>
      <w:r w:rsidRPr="00CC0D1A">
        <w:rPr>
          <w:rFonts w:ascii="Times New Roman" w:hAnsi="Times New Roman" w:cs="Times New Roman"/>
          <w:sz w:val="24"/>
          <w:szCs w:val="24"/>
        </w:rPr>
        <w:t xml:space="preserve">Чтобы не пропустить важную информацию и полезные материалы, подписывайтесь на </w:t>
      </w:r>
      <w:proofErr w:type="spellStart"/>
      <w:r w:rsidRPr="00CC0D1A">
        <w:rPr>
          <w:rFonts w:ascii="Times New Roman" w:hAnsi="Times New Roman" w:cs="Times New Roman"/>
          <w:sz w:val="24"/>
          <w:szCs w:val="24"/>
        </w:rPr>
        <w:t>телеграм-канал</w:t>
      </w:r>
      <w:proofErr w:type="spellEnd"/>
      <w:r w:rsidRPr="00CC0D1A">
        <w:rPr>
          <w:rFonts w:ascii="Times New Roman" w:hAnsi="Times New Roman" w:cs="Times New Roman"/>
          <w:sz w:val="24"/>
          <w:szCs w:val="24"/>
        </w:rPr>
        <w:t xml:space="preserve"> конкурса: </w:t>
      </w:r>
      <w:hyperlink r:id="rId29" w:tgtFrame="_blank" w:history="1">
        <w:r w:rsidRPr="00CC0D1A">
          <w:rPr>
            <w:rStyle w:val="a6"/>
            <w:rFonts w:ascii="Times New Roman" w:hAnsi="Times New Roman" w:cs="Times New Roman"/>
            <w:sz w:val="24"/>
            <w:szCs w:val="24"/>
          </w:rPr>
          <w:t>https://t.me/vpf_prof</w:t>
        </w:r>
      </w:hyperlink>
    </w:p>
    <w:p w:rsidR="00D60BD9" w:rsidRDefault="00D60BD9" w:rsidP="003F2A88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P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A32F8D" w:rsidRPr="00A32F8D" w:rsidRDefault="00D60BD9" w:rsidP="00A32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Международная Премия «</w:t>
      </w:r>
      <w:r w:rsidR="00A32F8D" w:rsidRPr="00A32F8D">
        <w:rPr>
          <w:rFonts w:ascii="Roboto" w:eastAsia="Times New Roman" w:hAnsi="Roboto" w:cs="Times New Roman"/>
          <w:b/>
          <w:color w:val="000000"/>
          <w:sz w:val="24"/>
          <w:szCs w:val="24"/>
          <w:shd w:val="clear" w:color="auto" w:fill="FFFFFF"/>
          <w:lang w:eastAsia="ru-RU"/>
        </w:rPr>
        <w:t>Экология - д</w:t>
      </w:r>
      <w:r>
        <w:rPr>
          <w:rFonts w:ascii="Roboto" w:eastAsia="Times New Roman" w:hAnsi="Roboto" w:cs="Times New Roman"/>
          <w:b/>
          <w:color w:val="000000"/>
          <w:sz w:val="24"/>
          <w:szCs w:val="24"/>
          <w:shd w:val="clear" w:color="auto" w:fill="FFFFFF"/>
          <w:lang w:eastAsia="ru-RU"/>
        </w:rPr>
        <w:t>ело каждого»</w:t>
      </w:r>
    </w:p>
    <w:p w:rsidR="00A32F8D" w:rsidRPr="00A32F8D" w:rsidRDefault="00A32F8D" w:rsidP="00A32F8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A32F8D" w:rsidRPr="00A32F8D" w:rsidRDefault="00A32F8D" w:rsidP="00A3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Скорее присоединяйся к новому VI сезону премии </w:t>
      </w:r>
      <w:proofErr w:type="spellStart"/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Росприроднадзора</w:t>
      </w:r>
      <w:proofErr w:type="spellEnd"/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— участвуй в 13 номинациях, будь активным и побеждай!</w:t>
      </w:r>
    </w:p>
    <w:p w:rsidR="00A32F8D" w:rsidRPr="00A32F8D" w:rsidRDefault="00A32F8D" w:rsidP="00A32F8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A32F8D" w:rsidRPr="00A32F8D" w:rsidRDefault="00A32F8D" w:rsidP="00A3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Рассказываем, как впервые подать заявку для участия:</w:t>
      </w:r>
      <w:r w:rsidRPr="00A32F8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32F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зайди на сайт — </w:t>
      </w:r>
      <w:proofErr w:type="spellStart"/>
      <w:r w:rsidR="00322A13" w:rsidRPr="00A32F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32F8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"https://vk.com/away.php?to=http%3A%2F%2F%D1%8D%D0%BA%D0%BE%D0%BB%D0%BE%D0%B3%D0%B8%D1%8F%D0%B4%D0%B5%D0%BB%D0%BE%D0%BA%D0%B0%D0%B6%D0%B4%D0%BE%D0%B3%D0%BE.%D1%80%D1%84&amp;utf=1" \t "_blank" </w:instrText>
      </w:r>
      <w:r w:rsidR="00322A13" w:rsidRPr="00A32F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32F8D">
        <w:rPr>
          <w:rFonts w:ascii="Roboto" w:eastAsia="Times New Roman" w:hAnsi="Roboto" w:cs="Times New Roman"/>
          <w:color w:val="2A5885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экологияделокаждого</w:t>
      </w:r>
      <w:proofErr w:type="gramStart"/>
      <w:r w:rsidRPr="00A32F8D">
        <w:rPr>
          <w:rFonts w:ascii="Roboto" w:eastAsia="Times New Roman" w:hAnsi="Roboto" w:cs="Times New Roman"/>
          <w:color w:val="2A5885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.р</w:t>
      </w:r>
      <w:proofErr w:type="gramEnd"/>
      <w:r w:rsidRPr="00A32F8D">
        <w:rPr>
          <w:rFonts w:ascii="Roboto" w:eastAsia="Times New Roman" w:hAnsi="Roboto" w:cs="Times New Roman"/>
          <w:color w:val="2A5885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ф</w:t>
      </w:r>
      <w:proofErr w:type="spellEnd"/>
      <w:r w:rsidR="00322A13" w:rsidRPr="00A32F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32F8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32F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жми кнопку «Подать заявку», а далее нажми на кнопку «Зарегистрируйтесь»</w:t>
      </w:r>
      <w:r w:rsidRPr="00A32F8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32F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введи данные и нажми «Зарегистрироваться»</w:t>
      </w:r>
      <w:r w:rsidRPr="00A32F8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32F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следуй инструкции на экране и пройди проверку с помощью звонка (для номеров РФ) или электронной почты</w:t>
      </w:r>
      <w:r w:rsidRPr="00A32F8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32F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далее нажми на кнопку «Подать заявку» и скорее выбирай номинацию</w:t>
      </w:r>
    </w:p>
    <w:p w:rsidR="00A32F8D" w:rsidRPr="00A32F8D" w:rsidRDefault="00A32F8D" w:rsidP="00A32F8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A32F8D" w:rsidRPr="00A32F8D" w:rsidRDefault="00A32F8D" w:rsidP="00A3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Для участника до 18 лет будет создан «Кабинет участника», для подачи работ от лица взрослых/родителей/педагогов — «Кабинет наставника»</w:t>
      </w:r>
    </w:p>
    <w:p w:rsidR="00A32F8D" w:rsidRPr="00A32F8D" w:rsidRDefault="00A32F8D" w:rsidP="00A32F8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A32F8D" w:rsidRPr="00A32F8D" w:rsidRDefault="00A32F8D" w:rsidP="00A3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F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если ты уже принимал участие в предыдущих сезонах премии — не создавай новый кабинет, пользуйся прежним</w:t>
      </w:r>
    </w:p>
    <w:p w:rsidR="00A32F8D" w:rsidRPr="00A32F8D" w:rsidRDefault="00A32F8D" w:rsidP="00A32F8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A32F8D" w:rsidRPr="00A32F8D" w:rsidRDefault="00A32F8D" w:rsidP="00A3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F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если ты внес неправильные данные — напиши об этом на почту премии — </w:t>
      </w:r>
      <w:hyperlink r:id="rId31" w:tgtFrame="_blank" w:history="1">
        <w:r w:rsidRPr="00A32F8D">
          <w:rPr>
            <w:rFonts w:ascii="Roboto" w:eastAsia="Times New Roman" w:hAnsi="Roboto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awardrpn@mail.ru</w:t>
        </w:r>
      </w:hyperlink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с почты, указанной при регистрации</w:t>
      </w:r>
    </w:p>
    <w:p w:rsidR="00A32F8D" w:rsidRPr="00A32F8D" w:rsidRDefault="00A32F8D" w:rsidP="00A32F8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A32F8D" w:rsidRPr="00A32F8D" w:rsidRDefault="00A32F8D" w:rsidP="00A3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Победителей ждут дополнительные баллы к ЕГЭ, бесплатные путевки в «Орленок», современные </w:t>
      </w:r>
      <w:proofErr w:type="spellStart"/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гаджеты</w:t>
      </w:r>
      <w:proofErr w:type="spellEnd"/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фирменный </w:t>
      </w:r>
      <w:proofErr w:type="spellStart"/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мерч</w:t>
      </w:r>
      <w:proofErr w:type="spellEnd"/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Не упусти шанс стать частью глобального </w:t>
      </w:r>
      <w:proofErr w:type="spellStart"/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экодвижения</w:t>
      </w:r>
      <w:proofErr w:type="spellEnd"/>
      <w:r w:rsidRPr="00A32F8D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A32F8D" w:rsidRPr="00A32F8D" w:rsidRDefault="00A32F8D" w:rsidP="00A32F8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3E2ED7" w:rsidRPr="00D60BD9" w:rsidRDefault="00A32F8D" w:rsidP="00A32F8D">
      <w:pPr>
        <w:rPr>
          <w:rStyle w:val="a6"/>
          <w:rFonts w:ascii="Times New Roman" w:hAnsi="Times New Roman" w:cs="Times New Roman"/>
          <w:sz w:val="24"/>
          <w:szCs w:val="24"/>
        </w:rPr>
      </w:pPr>
      <w:r w:rsidRPr="00D60BD9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Подай заявку до 1 апреля 2026 года на сайте премии </w:t>
      </w:r>
      <w:hyperlink r:id="rId32" w:tgtFrame="_blank" w:history="1">
        <w:proofErr w:type="spellStart"/>
        <w:r w:rsidRPr="00D60BD9">
          <w:rPr>
            <w:rFonts w:ascii="Roboto" w:eastAsia="Times New Roman" w:hAnsi="Roboto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экологияделокаждого.рф</w:t>
        </w:r>
        <w:proofErr w:type="spellEnd"/>
      </w:hyperlink>
      <w:r w:rsidR="003E2ED7" w:rsidRPr="00D60BD9">
        <w:rPr>
          <w:rStyle w:val="a6"/>
          <w:rFonts w:ascii="Times New Roman" w:hAnsi="Times New Roman" w:cs="Times New Roman"/>
          <w:sz w:val="24"/>
          <w:szCs w:val="24"/>
        </w:rPr>
        <w:br w:type="page"/>
      </w:r>
    </w:p>
    <w:p w:rsidR="003E2ED7" w:rsidRPr="00D60BD9" w:rsidRDefault="003E2ED7" w:rsidP="003E2E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Всероссийский проект «Мечтай со мной»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Всероссийский проект «Мечтай со мной» ищет мечтателей, чтобы исполнить их заветное желание. Мечта должны быть нематериальная, а ее исполнение должно вселять надежду и веру в себя.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Дедлайн: заявки принимаются круглый год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кого: дети от 6 до 17 лет с состоянием здоровья, угрожающим жизни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Организатор: Всероссийский проект Российского движения детей и молодежи «Движение первых».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Какие могут быть мечты?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 побывать на выставке или покорить вершину горы;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 встретиться с известной личностью;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 побывать в роли машиниста поезда или ведущего радио;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 посетить другой город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33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https://xn--80ajnaldhgc0ai3d.xn--p1ai/?utm_source=telegram</w:t>
        </w:r>
      </w:hyperlink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81730C" w:rsidRPr="00D60BD9" w:rsidRDefault="0081730C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60BD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ГАЙД ПО ИСПОЛЬЗОВАНИЮ ИИ:</w:t>
      </w:r>
    </w:p>
    <w:p w:rsidR="0081730C" w:rsidRPr="00D60BD9" w:rsidRDefault="0081730C" w:rsidP="003E2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социально ориентированных некоммерческих организаций создали полезную инструкцию по использованию искусственного интеллекта. Руководство по ИИ подскажет, какие задачи команды общественных организаций могут поручить программам, и как это сделать.</w:t>
      </w:r>
    </w:p>
    <w:p w:rsidR="0081730C" w:rsidRPr="00D60BD9" w:rsidRDefault="0081730C" w:rsidP="003E2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🌐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BD9">
        <w:rPr>
          <w:rFonts w:ascii="Times New Roman" w:hAnsi="Times New Roman" w:cs="Times New Roman"/>
          <w:sz w:val="24"/>
          <w:szCs w:val="24"/>
        </w:rPr>
        <w:t>Инструкцию разработал благотворительный фонд Яндекса «Помощь рядом»:</w:t>
      </w:r>
    </w:p>
    <w:p w:rsidR="0081730C" w:rsidRPr="00D60BD9" w:rsidRDefault="0081730C" w:rsidP="003E2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-Если фонды передадут ИИ часть рутинной работы, у них появится больше времени для главного — помощи подопечным. Руководство пригодится даже тем, кто никогда не работал с нейросетями. В нём есть пошаговые инструкции, как начать работу, и библиотека промтов — готовых запросов к ИИ по тематике НКО. По этим шаблонам Алиса в считаные секунды напишет текст для рассылки благотворителям, а Шедеврум создаст картинку для сайта.</w:t>
      </w:r>
    </w:p>
    <w:p w:rsidR="0081730C" w:rsidRPr="00D60BD9" w:rsidRDefault="0081730C" w:rsidP="003E2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0C" w:rsidRPr="00D60BD9" w:rsidRDefault="0081730C" w:rsidP="003E2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Для тех, кто хочет писать промты самостоятельно, предусмотрен чеклист — он поможет учесть важные детали и сформулировать запрос на понятном нейросети языке. В руководстве есть полезный инструмент – Нейроэксперт, он упрощает работу с большими объёмами данных. Фонды могут загрузить в него финансовые сводки, видео- и аудиоинтервью с подопечными и волонтёрами, договоры с поставщиками и другие документы — и получить базу знаний, в которой легко и быстро находить нужное, </w:t>
      </w:r>
      <w:r w:rsidR="00621C0B" w:rsidRPr="00D60BD9">
        <w:rPr>
          <w:rFonts w:ascii="Times New Roman" w:hAnsi="Times New Roman" w:cs="Times New Roman"/>
          <w:sz w:val="24"/>
          <w:szCs w:val="24"/>
        </w:rPr>
        <w:t>например,</w:t>
      </w:r>
      <w:r w:rsidRPr="00D60BD9">
        <w:rPr>
          <w:rFonts w:ascii="Times New Roman" w:hAnsi="Times New Roman" w:cs="Times New Roman"/>
          <w:sz w:val="24"/>
          <w:szCs w:val="24"/>
        </w:rPr>
        <w:t xml:space="preserve"> факты для годового отчёта.</w:t>
      </w:r>
    </w:p>
    <w:p w:rsidR="0081730C" w:rsidRPr="00D60BD9" w:rsidRDefault="0081730C" w:rsidP="003E2E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730C" w:rsidRPr="00D60BD9" w:rsidRDefault="0081730C" w:rsidP="003E2E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Руководство бесплатное и доступно </w:t>
      </w:r>
      <w:r w:rsidRPr="00D60B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5" w:tgtFrame="_blank" w:history="1">
        <w:r w:rsidRPr="00D60BD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</w:rPr>
          <w:t>help.yandex.ru/ai</w:t>
        </w:r>
      </w:hyperlink>
    </w:p>
    <w:p w:rsidR="00A27B3D" w:rsidRPr="00D60BD9" w:rsidRDefault="00A27B3D" w:rsidP="003E2ED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1730C" w:rsidRPr="00D60BD9" w:rsidRDefault="0081730C">
      <w:pPr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00E0" w:rsidRPr="00D60BD9" w:rsidRDefault="00C12821" w:rsidP="00DE3F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Новые бесплатные сервисы для НКО на портале </w:t>
      </w:r>
    </w:p>
    <w:p w:rsidR="00C12821" w:rsidRPr="00D60BD9" w:rsidRDefault="00C12821" w:rsidP="00DE3F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>«Технологии добра»</w:t>
      </w:r>
      <w:r w:rsidR="002400E0" w:rsidRPr="00D6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BD9">
        <w:rPr>
          <w:rFonts w:ascii="Times New Roman" w:hAnsi="Times New Roman" w:cs="Times New Roman"/>
          <w:b/>
          <w:sz w:val="24"/>
          <w:szCs w:val="24"/>
        </w:rPr>
        <w:t>от Совкомбанка</w:t>
      </w:r>
    </w:p>
    <w:p w:rsidR="00DE3FF0" w:rsidRPr="00D60BD9" w:rsidRDefault="00DE3FF0" w:rsidP="00DE3F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Благотворительный портал «Технологии добра» добавил новые решения для создания и продвижения сайтов. Все продукты доступны НКО бесплатно или с большими скидками!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Segoe UI Symbol" w:hAnsi="Segoe UI Symbol" w:cs="Segoe UI Symbol"/>
          <w:sz w:val="24"/>
          <w:szCs w:val="24"/>
        </w:rPr>
        <w:t>🔧</w:t>
      </w:r>
      <w:r w:rsidRPr="00D60BD9">
        <w:rPr>
          <w:rFonts w:ascii="Times New Roman" w:hAnsi="Times New Roman" w:cs="Times New Roman"/>
          <w:sz w:val="24"/>
          <w:szCs w:val="24"/>
        </w:rPr>
        <w:t xml:space="preserve"> Craftum – удобный конструктор сайтов с более чем 300 шаблонами и круглосуточной поддержкой. Создайте свой сайт с нуля или улучшите уже существующий!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Segoe UI Symbol" w:hAnsi="Segoe UI Symbol" w:cs="Segoe UI Symbol"/>
          <w:sz w:val="24"/>
          <w:szCs w:val="24"/>
        </w:rPr>
        <w:t>💬</w:t>
      </w:r>
      <w:r w:rsidRPr="00D60BD9">
        <w:rPr>
          <w:rFonts w:ascii="Times New Roman" w:hAnsi="Times New Roman" w:cs="Times New Roman"/>
          <w:sz w:val="24"/>
          <w:szCs w:val="24"/>
        </w:rPr>
        <w:t xml:space="preserve"> Talkto – простой инструмент от TEKO для создания многостраничных сайтов и посадочных страниц, включая возможность подключения платежной системы без комиссий.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Segoe UI Symbol" w:hAnsi="Segoe UI Symbol" w:cs="Segoe UI Symbol"/>
          <w:sz w:val="24"/>
          <w:szCs w:val="24"/>
        </w:rPr>
        <w:t>🎨</w:t>
      </w:r>
      <w:r w:rsidRPr="00D60BD9">
        <w:rPr>
          <w:rFonts w:ascii="Times New Roman" w:hAnsi="Times New Roman" w:cs="Times New Roman"/>
          <w:sz w:val="24"/>
          <w:szCs w:val="24"/>
        </w:rPr>
        <w:t xml:space="preserve"> Национальный центр цифровых технологий предлагает помощь в разработке логотипов, презентаций и дизайна сайтов.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Segoe UI Symbol" w:hAnsi="Segoe UI Symbol" w:cs="Segoe UI Symbol"/>
          <w:sz w:val="24"/>
          <w:szCs w:val="24"/>
        </w:rPr>
        <w:t>♿</w:t>
      </w:r>
      <w:r w:rsidRPr="00D60BD9">
        <w:rPr>
          <w:rFonts w:ascii="Times New Roman" w:hAnsi="Times New Roman" w:cs="Times New Roman"/>
          <w:sz w:val="24"/>
          <w:szCs w:val="24"/>
        </w:rPr>
        <w:t xml:space="preserve"> Assistapp – виджет доступности для людей с ОВЗ, который можно интегрировать на сайт всего за 10 минут, обеспечивая персональную адаптацию.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🤖 Сервис TWIN устанавливает чат-платформу для общения с клиентами и автоматизирует рутинные диалоги с помощью чат-бота.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Segoe UI Symbol" w:hAnsi="Segoe UI Symbol" w:cs="Segoe UI Symbol"/>
          <w:sz w:val="24"/>
          <w:szCs w:val="24"/>
        </w:rPr>
        <w:t>📊</w:t>
      </w:r>
      <w:r w:rsidRPr="00D60BD9">
        <w:rPr>
          <w:rFonts w:ascii="Times New Roman" w:hAnsi="Times New Roman" w:cs="Times New Roman"/>
          <w:sz w:val="24"/>
          <w:szCs w:val="24"/>
        </w:rPr>
        <w:t xml:space="preserve"> UX Feedback – инструменты для сбора и анализа обратной связи на сайте вашей организации.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Segoe UI Symbol" w:hAnsi="Segoe UI Symbol" w:cs="Segoe UI Symbol"/>
          <w:sz w:val="24"/>
          <w:szCs w:val="24"/>
        </w:rPr>
        <w:t>📝</w:t>
      </w:r>
      <w:r w:rsidRPr="00D60BD9">
        <w:rPr>
          <w:rFonts w:ascii="Times New Roman" w:hAnsi="Times New Roman" w:cs="Times New Roman"/>
          <w:sz w:val="24"/>
          <w:szCs w:val="24"/>
        </w:rPr>
        <w:t xml:space="preserve"> DreamDocs – сервис с искусственным интеллектом для автоматической обработки документов, который увеличивает скорость обработки до 20 раз!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На данный момент более 280 благотворительных организаций уже используют возможности, предоставленные на портале «Технологии добра». Присоединяйтесь и улучшайте свою работу с новыми инструментами!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255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Конструктор публичных отчетов для НКО</w:t>
      </w:r>
    </w:p>
    <w:p w:rsidR="00DB2635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кого: НКО - участников благотворительного проекта «Технологии Добра» от Совкомбанка</w:t>
      </w:r>
    </w:p>
    <w:p w:rsidR="00DB2635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Разработчик конструктора: Краевой центр гражданских инициатив</w:t>
      </w:r>
    </w:p>
    <w:p w:rsidR="00DB2635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Суть: сервис доступен на платформе «Технологии Добра» и предназначен для автоматизации процесса подготовки отчетности о деятельно</w:t>
      </w:r>
      <w:r w:rsidR="00255888" w:rsidRPr="00D60BD9">
        <w:rPr>
          <w:rFonts w:ascii="Times New Roman" w:hAnsi="Times New Roman" w:cs="Times New Roman"/>
          <w:sz w:val="24"/>
          <w:szCs w:val="24"/>
        </w:rPr>
        <w:t>сти некоммерческих организаций.</w:t>
      </w:r>
    </w:p>
    <w:p w:rsidR="00DB2635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Сервис позволяет НКО в кратчайшие сроки формировать профессионально оформленные отчеты за любой период деятельности. Решение особенно актуально для организаций, стремящихся к повышению стандартов информационной открытости, но не обладающих достаточными ресурсами для самостоятельной </w:t>
      </w:r>
      <w:r w:rsidR="00255888" w:rsidRPr="00D60BD9">
        <w:rPr>
          <w:rFonts w:ascii="Times New Roman" w:hAnsi="Times New Roman" w:cs="Times New Roman"/>
          <w:sz w:val="24"/>
          <w:szCs w:val="24"/>
        </w:rPr>
        <w:t>подготовки отчетных документов.</w:t>
      </w:r>
    </w:p>
    <w:p w:rsidR="00DB2635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Ключевые функциональные возможности сервиса включают простой интерфейс для создания отчетов, интеграцию финансовых показателей и описаний проектов в единый документ, неограниченное количество формируемых отчетов, а также экспорт готовых докуме</w:t>
      </w:r>
      <w:r w:rsidR="00255888" w:rsidRPr="00D60BD9">
        <w:rPr>
          <w:rFonts w:ascii="Times New Roman" w:hAnsi="Times New Roman" w:cs="Times New Roman"/>
          <w:sz w:val="24"/>
          <w:szCs w:val="24"/>
        </w:rPr>
        <w:t>нтов в общепринятый формат PDF.</w:t>
      </w:r>
    </w:p>
    <w:p w:rsidR="00DB2635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подключения сервиса необходимо пройти процедуру регистрации в личном кабинете на официальном портале, после чего выбрать соответствующий продукт и воспользоваться функцией «Подключить». В установленные сроки с организацией свяжется персональный куратор для сопрово</w:t>
      </w:r>
      <w:r w:rsidR="00255888" w:rsidRPr="00D60BD9">
        <w:rPr>
          <w:rFonts w:ascii="Times New Roman" w:hAnsi="Times New Roman" w:cs="Times New Roman"/>
          <w:sz w:val="24"/>
          <w:szCs w:val="24"/>
        </w:rPr>
        <w:t>ждения процесса подключения.</w:t>
      </w:r>
    </w:p>
    <w:p w:rsidR="0098344B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Стать участни</w:t>
      </w:r>
      <w:r w:rsidR="00255888" w:rsidRPr="00D60BD9">
        <w:rPr>
          <w:rFonts w:ascii="Times New Roman" w:hAnsi="Times New Roman" w:cs="Times New Roman"/>
          <w:sz w:val="24"/>
          <w:szCs w:val="24"/>
        </w:rPr>
        <w:t xml:space="preserve">ком проекта «Технологии Добра» </w:t>
      </w:r>
      <w:hyperlink r:id="rId36" w:history="1">
        <w:r w:rsidR="00255888"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https://xn--80abfedtavrkbe1aq0c.xn--p1ai/products/konstruktor-godovyx-publicnyx-otcetov-nko?utm_medium=Social&amp;utm_source=telegram&amp;utm_campaign=cptgrantov&amp;utm_content=new-product-td</w:t>
        </w:r>
      </w:hyperlink>
    </w:p>
    <w:p w:rsidR="00255888" w:rsidRPr="00D60BD9" w:rsidRDefault="00255888" w:rsidP="00DB26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888" w:rsidRPr="00D60BD9" w:rsidRDefault="00255888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888" w:rsidRPr="00D60BD9" w:rsidRDefault="00255888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888" w:rsidRPr="00D60BD9" w:rsidRDefault="00255888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888" w:rsidRPr="00D60BD9" w:rsidRDefault="00255888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0E0" w:rsidRPr="00D60BD9" w:rsidRDefault="0098344B" w:rsidP="00240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Бесплатный гайд «Как включить обучение сотрудников НКО в заявку на грант»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Команда Mercy.Agency сделала 13-страничный гайд про то, как некоммерческим организациям получить грант на обучение своих сотрудников в 2025 году. 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Что полезного в документе: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1. Список грантов, специально существующие для финансирования обучения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2. Как заложить обучение в почти любой грант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3. Где еще взять деньги на обучение сотрудников НКО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4. Полезные советы, основанные на опыте подачи заявок в Mercy.Agency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Гайд поможет включить образование в любой форме: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1. Курсы (онлайн и оффлайн)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2. Тренинги (очные, заочные, онлайн и оффлайн)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3. Консультации (разовые и регулярные)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4. Консалтинговые услуги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Рекомендации помогут составить заявку с большими шансами на победу. 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Скачивайте бесплатно по этой ссылке</w:t>
      </w:r>
    </w:p>
    <w:p w:rsidR="002400E0" w:rsidRPr="00D60BD9" w:rsidRDefault="00322A13" w:rsidP="002400E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2400E0"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https://education.mercy.agency/leadmagnets/educationgrant/?utm_source=telegram&amp;utm_medium=cptgrantov&amp;erid=LjN8KGq3H</w:t>
        </w:r>
      </w:hyperlink>
    </w:p>
    <w:p w:rsidR="000E4247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Если заметите ошибки или будут идеи, как улучшить гайд, пишите на </w:t>
      </w:r>
      <w:hyperlink r:id="rId38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education@mercy.agency</w:t>
        </w:r>
      </w:hyperlink>
      <w:r w:rsidRPr="00D60BD9">
        <w:rPr>
          <w:rFonts w:ascii="Times New Roman" w:hAnsi="Times New Roman" w:cs="Times New Roman"/>
          <w:sz w:val="24"/>
          <w:szCs w:val="24"/>
        </w:rPr>
        <w:t>.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4D1C" w:rsidRPr="00D60BD9" w:rsidRDefault="00F24D1C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83F" w:rsidRPr="00D60BD9" w:rsidRDefault="0016683F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92F" w:rsidRPr="00D60BD9" w:rsidRDefault="00A7592F" w:rsidP="008B69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Поддержка для НКО: бухгалтерия и к</w:t>
      </w:r>
      <w:r w:rsidR="006438DD" w:rsidRPr="00D60BD9">
        <w:rPr>
          <w:rFonts w:ascii="Times New Roman" w:hAnsi="Times New Roman" w:cs="Times New Roman"/>
          <w:b/>
          <w:sz w:val="24"/>
          <w:szCs w:val="24"/>
        </w:rPr>
        <w:t>онсалтинг от «Сойка Консалтинг»</w:t>
      </w:r>
    </w:p>
    <w:p w:rsidR="00A7592F" w:rsidRPr="00D60BD9" w:rsidRDefault="00A7592F" w:rsidP="00A759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Для кого: представителей некоммерческих организаций и для тех, кто только хочет создать НКО  </w:t>
      </w:r>
    </w:p>
    <w:p w:rsidR="00A7592F" w:rsidRPr="00D60BD9" w:rsidRDefault="00A7592F" w:rsidP="00A759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Возможности:  </w:t>
      </w:r>
    </w:p>
    <w:p w:rsidR="00A7592F" w:rsidRPr="00D60BD9" w:rsidRDefault="00AA7B86" w:rsidP="00A759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</w:t>
      </w:r>
      <w:r w:rsidR="00A7592F" w:rsidRPr="00D60BD9">
        <w:rPr>
          <w:rFonts w:ascii="Times New Roman" w:hAnsi="Times New Roman" w:cs="Times New Roman"/>
          <w:sz w:val="24"/>
          <w:szCs w:val="24"/>
        </w:rPr>
        <w:t xml:space="preserve"> Комплексное сопровождение: ведение бухгалтерии, подготовка документов, расчет налогов и сдача отчётов.</w:t>
      </w:r>
    </w:p>
    <w:p w:rsidR="00A7592F" w:rsidRPr="00D60BD9" w:rsidRDefault="00AA7B86" w:rsidP="00A759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</w:t>
      </w:r>
      <w:r w:rsidR="00A7592F" w:rsidRPr="00D60BD9">
        <w:rPr>
          <w:rFonts w:ascii="Times New Roman" w:hAnsi="Times New Roman" w:cs="Times New Roman"/>
          <w:sz w:val="24"/>
          <w:szCs w:val="24"/>
        </w:rPr>
        <w:t xml:space="preserve"> Помощь с грантами: проверка заявок и смет, поддержка в отчётности.</w:t>
      </w:r>
    </w:p>
    <w:p w:rsidR="00A7592F" w:rsidRPr="00D60BD9" w:rsidRDefault="00AA7B86" w:rsidP="00A759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</w:t>
      </w:r>
      <w:r w:rsidR="00A7592F" w:rsidRPr="00D60BD9">
        <w:rPr>
          <w:rFonts w:ascii="Times New Roman" w:hAnsi="Times New Roman" w:cs="Times New Roman"/>
          <w:sz w:val="24"/>
          <w:szCs w:val="24"/>
        </w:rPr>
        <w:t xml:space="preserve"> 3 месяца бухгалтерского обслуживания для тех, кто регистрирует НКО.</w:t>
      </w:r>
    </w:p>
    <w:p w:rsidR="00AA7B86" w:rsidRPr="00D60BD9" w:rsidRDefault="00A7592F" w:rsidP="00A759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Бонус: если при обращении назовёте промокод «Капитан Грантов», получите дополнительные преимущества.</w:t>
      </w:r>
    </w:p>
    <w:p w:rsidR="006438DD" w:rsidRPr="00D60BD9" w:rsidRDefault="006438DD" w:rsidP="00A7592F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39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https://soika.org/</w:t>
        </w:r>
      </w:hyperlink>
    </w:p>
    <w:p w:rsidR="00983B66" w:rsidRPr="00D60BD9" w:rsidRDefault="00983B66" w:rsidP="00983B66">
      <w:p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6438DD" w:rsidRPr="00D60BD9" w:rsidRDefault="006438DD" w:rsidP="00A75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83F" w:rsidRPr="00D60BD9" w:rsidRDefault="0016683F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83F" w:rsidRPr="00D60BD9" w:rsidRDefault="0016683F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6DE" w:rsidRPr="00D60BD9" w:rsidRDefault="00A736DE" w:rsidP="002B4D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36DE" w:rsidRPr="00D60BD9" w:rsidSect="0073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🦉" style="width:12.5pt;height:12.5pt;visibility:visible;mso-wrap-style:square" o:bullet="t">
        <v:imagedata r:id="rId1" o:title="🦉"/>
      </v:shape>
    </w:pict>
  </w:numPicBullet>
  <w:numPicBullet w:numPicBulletId="1">
    <w:pict>
      <v:shape id="_x0000_i1037" type="#_x0000_t75" alt="🔖" style="width:12.5pt;height:12.5pt;visibility:visible;mso-wrap-style:square" o:bullet="t">
        <v:imagedata r:id="rId2" o:title="🔖"/>
      </v:shape>
    </w:pict>
  </w:numPicBullet>
  <w:numPicBullet w:numPicBulletId="2">
    <w:pict>
      <v:shape id="_x0000_i1038" type="#_x0000_t75" alt="⚡" style="width:12.5pt;height:12.5pt;visibility:visible;mso-wrap-style:square" o:bullet="t">
        <v:imagedata r:id="rId3" o:title="⚡"/>
      </v:shape>
    </w:pict>
  </w:numPicBullet>
  <w:numPicBullet w:numPicBulletId="3">
    <w:pict>
      <v:shape id="_x0000_i1039" type="#_x0000_t75" alt="🔗" style="width:12.5pt;height:12.5pt;visibility:visible;mso-wrap-style:square" o:bullet="t">
        <v:imagedata r:id="rId4" o:title="🔗"/>
      </v:shape>
    </w:pict>
  </w:numPicBullet>
  <w:numPicBullet w:numPicBulletId="4">
    <w:pict>
      <v:shape id="_x0000_i1040" type="#_x0000_t75" alt="📊" style="width:12.5pt;height:12.5pt;visibility:visible;mso-wrap-style:square" o:bullet="t">
        <v:imagedata r:id="rId5" o:title="📊"/>
      </v:shape>
    </w:pict>
  </w:numPicBullet>
  <w:numPicBullet w:numPicBulletId="5">
    <w:pict>
      <v:shape id="_x0000_i1041" type="#_x0000_t75" alt="‼" style="width:12.5pt;height:12.5pt;visibility:visible;mso-wrap-style:square" o:bullet="t">
        <v:imagedata r:id="rId6" o:title="‼"/>
      </v:shape>
    </w:pict>
  </w:numPicBullet>
  <w:numPicBullet w:numPicBulletId="6">
    <w:pict>
      <v:shape id="_x0000_i1042" type="#_x0000_t75" alt="⚙" style="width:12.5pt;height:12.5pt;visibility:visible;mso-wrap-style:square" o:bullet="t">
        <v:imagedata r:id="rId7" o:title="⚙"/>
      </v:shape>
    </w:pict>
  </w:numPicBullet>
  <w:numPicBullet w:numPicBulletId="7">
    <w:pict>
      <v:shape id="_x0000_i1043" type="#_x0000_t75" alt="🎯" style="width:12.5pt;height:12.5pt;visibility:visible;mso-wrap-style:square" o:bullet="t">
        <v:imagedata r:id="rId8" o:title="🎯"/>
      </v:shape>
    </w:pict>
  </w:numPicBullet>
  <w:numPicBullet w:numPicBulletId="8">
    <w:pict>
      <v:shape id="_x0000_i1044" type="#_x0000_t75" alt="🏆" style="width:12.5pt;height:12.5pt;visibility:visible;mso-wrap-style:square" o:bullet="t">
        <v:imagedata r:id="rId9" o:title="🏆"/>
      </v:shape>
    </w:pict>
  </w:numPicBullet>
  <w:numPicBullet w:numPicBulletId="9">
    <w:pict>
      <v:shape id="_x0000_i1045" type="#_x0000_t75" alt="🖇" style="width:12.5pt;height:12.5pt;visibility:visible;mso-wrap-style:square" o:bullet="t">
        <v:imagedata r:id="rId10" o:title="🖇"/>
      </v:shape>
    </w:pict>
  </w:numPicBullet>
  <w:abstractNum w:abstractNumId="0">
    <w:nsid w:val="0A3421F7"/>
    <w:multiLevelType w:val="hybridMultilevel"/>
    <w:tmpl w:val="69E2916C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C7937"/>
    <w:multiLevelType w:val="hybridMultilevel"/>
    <w:tmpl w:val="14E86068"/>
    <w:lvl w:ilvl="0" w:tplc="0DE202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3237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968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AE5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2A51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E2CA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C8A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E3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1E87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51A1C74"/>
    <w:multiLevelType w:val="hybridMultilevel"/>
    <w:tmpl w:val="6FCED5AC"/>
    <w:lvl w:ilvl="0" w:tplc="A43CFD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8C59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1AD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6D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467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44FE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745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8CB7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A25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C2B2326"/>
    <w:multiLevelType w:val="hybridMultilevel"/>
    <w:tmpl w:val="4778538E"/>
    <w:lvl w:ilvl="0" w:tplc="FFAC0ED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601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EE15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929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0A4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1A63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B8A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0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C1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463394"/>
    <w:multiLevelType w:val="multilevel"/>
    <w:tmpl w:val="EF8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91959"/>
    <w:multiLevelType w:val="multilevel"/>
    <w:tmpl w:val="3FA8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344F9"/>
    <w:multiLevelType w:val="hybridMultilevel"/>
    <w:tmpl w:val="7BC820D0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A7116"/>
    <w:multiLevelType w:val="multilevel"/>
    <w:tmpl w:val="526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8376D6"/>
    <w:multiLevelType w:val="hybridMultilevel"/>
    <w:tmpl w:val="828823D4"/>
    <w:lvl w:ilvl="0" w:tplc="CF687CC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A0B8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A2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4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C415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2EC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09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22B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64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4F83039"/>
    <w:multiLevelType w:val="multilevel"/>
    <w:tmpl w:val="4D4E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3690B"/>
    <w:multiLevelType w:val="hybridMultilevel"/>
    <w:tmpl w:val="118A55A8"/>
    <w:lvl w:ilvl="0" w:tplc="96B2AC9A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48C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C61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C01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A6E5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4C6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E81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4CE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AB9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5D3661B"/>
    <w:multiLevelType w:val="hybridMultilevel"/>
    <w:tmpl w:val="DAD49D36"/>
    <w:lvl w:ilvl="0" w:tplc="A3E4FB5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DE15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FA2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ED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8F2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2AF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DC9B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98A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22F3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0215324"/>
    <w:multiLevelType w:val="hybridMultilevel"/>
    <w:tmpl w:val="9E8E1EDE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B62B1"/>
    <w:multiLevelType w:val="hybridMultilevel"/>
    <w:tmpl w:val="C688D00A"/>
    <w:lvl w:ilvl="0" w:tplc="AC9C639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1AA3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685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9E0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69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5283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081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FA57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682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50C59B4"/>
    <w:multiLevelType w:val="hybridMultilevel"/>
    <w:tmpl w:val="28D8296A"/>
    <w:lvl w:ilvl="0" w:tplc="16589F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A6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94BF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4F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AE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B23D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B63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69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E43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B3E6B82"/>
    <w:multiLevelType w:val="hybridMultilevel"/>
    <w:tmpl w:val="70AE60EC"/>
    <w:lvl w:ilvl="0" w:tplc="A54CDF1C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5815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D058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DAB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BC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DCE8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16F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AC1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6258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036060C"/>
    <w:multiLevelType w:val="multilevel"/>
    <w:tmpl w:val="61A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4D30EA"/>
    <w:multiLevelType w:val="multilevel"/>
    <w:tmpl w:val="9980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8418D"/>
    <w:multiLevelType w:val="hybridMultilevel"/>
    <w:tmpl w:val="F68880F8"/>
    <w:lvl w:ilvl="0" w:tplc="22800BA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4D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109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42D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80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441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D01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CE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924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2"/>
  </w:num>
  <w:num w:numId="6">
    <w:abstractNumId w:val="9"/>
  </w:num>
  <w:num w:numId="7">
    <w:abstractNumId w:val="17"/>
  </w:num>
  <w:num w:numId="8">
    <w:abstractNumId w:val="2"/>
  </w:num>
  <w:num w:numId="9">
    <w:abstractNumId w:val="14"/>
  </w:num>
  <w:num w:numId="10">
    <w:abstractNumId w:val="1"/>
  </w:num>
  <w:num w:numId="11">
    <w:abstractNumId w:val="18"/>
  </w:num>
  <w:num w:numId="12">
    <w:abstractNumId w:val="13"/>
  </w:num>
  <w:num w:numId="13">
    <w:abstractNumId w:val="8"/>
  </w:num>
  <w:num w:numId="14">
    <w:abstractNumId w:val="11"/>
  </w:num>
  <w:num w:numId="15">
    <w:abstractNumId w:val="3"/>
  </w:num>
  <w:num w:numId="16">
    <w:abstractNumId w:val="15"/>
  </w:num>
  <w:num w:numId="17">
    <w:abstractNumId w:val="10"/>
  </w:num>
  <w:num w:numId="18">
    <w:abstractNumId w:val="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82414D"/>
    <w:rsid w:val="00000123"/>
    <w:rsid w:val="00001B7C"/>
    <w:rsid w:val="00001BC9"/>
    <w:rsid w:val="000159EC"/>
    <w:rsid w:val="00021824"/>
    <w:rsid w:val="000230A0"/>
    <w:rsid w:val="000231D5"/>
    <w:rsid w:val="00025A7F"/>
    <w:rsid w:val="00030A8F"/>
    <w:rsid w:val="00031C1C"/>
    <w:rsid w:val="000335F1"/>
    <w:rsid w:val="00033FFC"/>
    <w:rsid w:val="00037CA6"/>
    <w:rsid w:val="00041827"/>
    <w:rsid w:val="000421B8"/>
    <w:rsid w:val="00045E6F"/>
    <w:rsid w:val="00050F5F"/>
    <w:rsid w:val="000529F5"/>
    <w:rsid w:val="00054D32"/>
    <w:rsid w:val="00057814"/>
    <w:rsid w:val="0006390C"/>
    <w:rsid w:val="000654FC"/>
    <w:rsid w:val="00073628"/>
    <w:rsid w:val="00073D72"/>
    <w:rsid w:val="00076A08"/>
    <w:rsid w:val="000777C4"/>
    <w:rsid w:val="00081CFE"/>
    <w:rsid w:val="000901EB"/>
    <w:rsid w:val="00092798"/>
    <w:rsid w:val="0009576B"/>
    <w:rsid w:val="00096B29"/>
    <w:rsid w:val="000A235B"/>
    <w:rsid w:val="000A42DD"/>
    <w:rsid w:val="000A4DF3"/>
    <w:rsid w:val="000B08E8"/>
    <w:rsid w:val="000C1CD2"/>
    <w:rsid w:val="000D3A36"/>
    <w:rsid w:val="000D3F72"/>
    <w:rsid w:val="000D580B"/>
    <w:rsid w:val="000E4247"/>
    <w:rsid w:val="000E43FB"/>
    <w:rsid w:val="000E4D6B"/>
    <w:rsid w:val="000F1EBA"/>
    <w:rsid w:val="000F2A4C"/>
    <w:rsid w:val="000F6958"/>
    <w:rsid w:val="00106888"/>
    <w:rsid w:val="0011056C"/>
    <w:rsid w:val="001122F0"/>
    <w:rsid w:val="00112895"/>
    <w:rsid w:val="00124F3A"/>
    <w:rsid w:val="001278F1"/>
    <w:rsid w:val="00131266"/>
    <w:rsid w:val="00136D59"/>
    <w:rsid w:val="00137DD8"/>
    <w:rsid w:val="0014298B"/>
    <w:rsid w:val="001450F3"/>
    <w:rsid w:val="0015590D"/>
    <w:rsid w:val="001643CE"/>
    <w:rsid w:val="001648DD"/>
    <w:rsid w:val="0016609E"/>
    <w:rsid w:val="00166350"/>
    <w:rsid w:val="0016683F"/>
    <w:rsid w:val="00172D03"/>
    <w:rsid w:val="001756EA"/>
    <w:rsid w:val="00180B08"/>
    <w:rsid w:val="001813DE"/>
    <w:rsid w:val="001819ED"/>
    <w:rsid w:val="00186023"/>
    <w:rsid w:val="00186C2F"/>
    <w:rsid w:val="00186DDF"/>
    <w:rsid w:val="001937A5"/>
    <w:rsid w:val="001A22E0"/>
    <w:rsid w:val="001A6CCF"/>
    <w:rsid w:val="001A7086"/>
    <w:rsid w:val="001A774B"/>
    <w:rsid w:val="001B5333"/>
    <w:rsid w:val="001B7FEF"/>
    <w:rsid w:val="001C0F4F"/>
    <w:rsid w:val="001C13FB"/>
    <w:rsid w:val="001C1737"/>
    <w:rsid w:val="001C33A1"/>
    <w:rsid w:val="001C59E7"/>
    <w:rsid w:val="001D08C3"/>
    <w:rsid w:val="001D4B6A"/>
    <w:rsid w:val="001D55BA"/>
    <w:rsid w:val="001D57EA"/>
    <w:rsid w:val="001E1ABD"/>
    <w:rsid w:val="001E1B2B"/>
    <w:rsid w:val="001E206D"/>
    <w:rsid w:val="001F1698"/>
    <w:rsid w:val="001F45E5"/>
    <w:rsid w:val="001F6D18"/>
    <w:rsid w:val="001F7AF7"/>
    <w:rsid w:val="00207A19"/>
    <w:rsid w:val="002149D6"/>
    <w:rsid w:val="00217F23"/>
    <w:rsid w:val="00220BC5"/>
    <w:rsid w:val="002311AE"/>
    <w:rsid w:val="00232180"/>
    <w:rsid w:val="002350EF"/>
    <w:rsid w:val="00237936"/>
    <w:rsid w:val="002400E0"/>
    <w:rsid w:val="002409E1"/>
    <w:rsid w:val="00241DEC"/>
    <w:rsid w:val="00242360"/>
    <w:rsid w:val="0025109B"/>
    <w:rsid w:val="00252C41"/>
    <w:rsid w:val="00253C7A"/>
    <w:rsid w:val="00255888"/>
    <w:rsid w:val="00255E33"/>
    <w:rsid w:val="00262CD6"/>
    <w:rsid w:val="00267E6D"/>
    <w:rsid w:val="00270BC0"/>
    <w:rsid w:val="00271802"/>
    <w:rsid w:val="00272898"/>
    <w:rsid w:val="002749D7"/>
    <w:rsid w:val="00280BB2"/>
    <w:rsid w:val="002844A3"/>
    <w:rsid w:val="00284840"/>
    <w:rsid w:val="00284A46"/>
    <w:rsid w:val="00286086"/>
    <w:rsid w:val="002967B0"/>
    <w:rsid w:val="00297038"/>
    <w:rsid w:val="002974CE"/>
    <w:rsid w:val="002A0E18"/>
    <w:rsid w:val="002A2155"/>
    <w:rsid w:val="002A3594"/>
    <w:rsid w:val="002A3793"/>
    <w:rsid w:val="002B064B"/>
    <w:rsid w:val="002B1473"/>
    <w:rsid w:val="002B1E05"/>
    <w:rsid w:val="002B1E6F"/>
    <w:rsid w:val="002B3BC6"/>
    <w:rsid w:val="002B4A20"/>
    <w:rsid w:val="002B4BA6"/>
    <w:rsid w:val="002B4D9C"/>
    <w:rsid w:val="002C267E"/>
    <w:rsid w:val="002C6ECE"/>
    <w:rsid w:val="002D2853"/>
    <w:rsid w:val="002E3B47"/>
    <w:rsid w:val="002E7514"/>
    <w:rsid w:val="002F0BD4"/>
    <w:rsid w:val="00300264"/>
    <w:rsid w:val="00302FB1"/>
    <w:rsid w:val="00305B33"/>
    <w:rsid w:val="003075FB"/>
    <w:rsid w:val="00313235"/>
    <w:rsid w:val="00315F37"/>
    <w:rsid w:val="003175C5"/>
    <w:rsid w:val="00322A13"/>
    <w:rsid w:val="00324E4D"/>
    <w:rsid w:val="00332C8B"/>
    <w:rsid w:val="00332E13"/>
    <w:rsid w:val="00342178"/>
    <w:rsid w:val="0034574A"/>
    <w:rsid w:val="00345B7E"/>
    <w:rsid w:val="00347B17"/>
    <w:rsid w:val="003539E2"/>
    <w:rsid w:val="00357EFD"/>
    <w:rsid w:val="00370E52"/>
    <w:rsid w:val="003758C7"/>
    <w:rsid w:val="00377275"/>
    <w:rsid w:val="00377B06"/>
    <w:rsid w:val="003803AA"/>
    <w:rsid w:val="00381442"/>
    <w:rsid w:val="00385696"/>
    <w:rsid w:val="0038794C"/>
    <w:rsid w:val="003909EF"/>
    <w:rsid w:val="00390B15"/>
    <w:rsid w:val="00392D3B"/>
    <w:rsid w:val="00393717"/>
    <w:rsid w:val="00395217"/>
    <w:rsid w:val="003A06C4"/>
    <w:rsid w:val="003A435D"/>
    <w:rsid w:val="003A7A46"/>
    <w:rsid w:val="003B0B34"/>
    <w:rsid w:val="003B0B50"/>
    <w:rsid w:val="003B1FA1"/>
    <w:rsid w:val="003C2C50"/>
    <w:rsid w:val="003C561B"/>
    <w:rsid w:val="003C7273"/>
    <w:rsid w:val="003D5BE4"/>
    <w:rsid w:val="003D5F48"/>
    <w:rsid w:val="003D6691"/>
    <w:rsid w:val="003E1F56"/>
    <w:rsid w:val="003E2ED7"/>
    <w:rsid w:val="003E5A5F"/>
    <w:rsid w:val="003E7C88"/>
    <w:rsid w:val="003F2A88"/>
    <w:rsid w:val="003F2BCE"/>
    <w:rsid w:val="00402C7F"/>
    <w:rsid w:val="00403B08"/>
    <w:rsid w:val="00412734"/>
    <w:rsid w:val="004153DD"/>
    <w:rsid w:val="00415B09"/>
    <w:rsid w:val="00416B78"/>
    <w:rsid w:val="004172E7"/>
    <w:rsid w:val="00422A04"/>
    <w:rsid w:val="00422FA7"/>
    <w:rsid w:val="00427976"/>
    <w:rsid w:val="004303D6"/>
    <w:rsid w:val="00430848"/>
    <w:rsid w:val="00430CC9"/>
    <w:rsid w:val="004322C0"/>
    <w:rsid w:val="00432B91"/>
    <w:rsid w:val="0043652F"/>
    <w:rsid w:val="0044126B"/>
    <w:rsid w:val="004427EA"/>
    <w:rsid w:val="00444041"/>
    <w:rsid w:val="004459F4"/>
    <w:rsid w:val="00446F78"/>
    <w:rsid w:val="00451224"/>
    <w:rsid w:val="00460553"/>
    <w:rsid w:val="00461C41"/>
    <w:rsid w:val="00462D87"/>
    <w:rsid w:val="00463838"/>
    <w:rsid w:val="00465E27"/>
    <w:rsid w:val="00470E33"/>
    <w:rsid w:val="00470FDE"/>
    <w:rsid w:val="00471CA4"/>
    <w:rsid w:val="00472A14"/>
    <w:rsid w:val="00472C0A"/>
    <w:rsid w:val="004808EC"/>
    <w:rsid w:val="00481E59"/>
    <w:rsid w:val="0049797B"/>
    <w:rsid w:val="004979FB"/>
    <w:rsid w:val="004A1F84"/>
    <w:rsid w:val="004A47AC"/>
    <w:rsid w:val="004A4825"/>
    <w:rsid w:val="004A7CA4"/>
    <w:rsid w:val="004B25CE"/>
    <w:rsid w:val="004C43AF"/>
    <w:rsid w:val="004C56EF"/>
    <w:rsid w:val="004D0739"/>
    <w:rsid w:val="004D2ECB"/>
    <w:rsid w:val="004D3ECB"/>
    <w:rsid w:val="004D7027"/>
    <w:rsid w:val="004D7677"/>
    <w:rsid w:val="004D7F6E"/>
    <w:rsid w:val="004E6058"/>
    <w:rsid w:val="004E6672"/>
    <w:rsid w:val="004F2310"/>
    <w:rsid w:val="004F2549"/>
    <w:rsid w:val="004F2C78"/>
    <w:rsid w:val="004F3A74"/>
    <w:rsid w:val="004F7153"/>
    <w:rsid w:val="00506252"/>
    <w:rsid w:val="0051068B"/>
    <w:rsid w:val="005106B5"/>
    <w:rsid w:val="0051387F"/>
    <w:rsid w:val="00517C23"/>
    <w:rsid w:val="0052149D"/>
    <w:rsid w:val="005252C6"/>
    <w:rsid w:val="00530074"/>
    <w:rsid w:val="00532E27"/>
    <w:rsid w:val="00537ECC"/>
    <w:rsid w:val="00540079"/>
    <w:rsid w:val="00541BB8"/>
    <w:rsid w:val="0054613D"/>
    <w:rsid w:val="0054705A"/>
    <w:rsid w:val="00556255"/>
    <w:rsid w:val="00567BC3"/>
    <w:rsid w:val="00571309"/>
    <w:rsid w:val="0057668D"/>
    <w:rsid w:val="00581559"/>
    <w:rsid w:val="00582BFA"/>
    <w:rsid w:val="00595512"/>
    <w:rsid w:val="005A0320"/>
    <w:rsid w:val="005A1E19"/>
    <w:rsid w:val="005B0589"/>
    <w:rsid w:val="005B3852"/>
    <w:rsid w:val="005B5444"/>
    <w:rsid w:val="005C10D6"/>
    <w:rsid w:val="005D4326"/>
    <w:rsid w:val="005D4934"/>
    <w:rsid w:val="005D4D24"/>
    <w:rsid w:val="005D4E14"/>
    <w:rsid w:val="005D5FDD"/>
    <w:rsid w:val="005D6662"/>
    <w:rsid w:val="005E51B6"/>
    <w:rsid w:val="005F3649"/>
    <w:rsid w:val="005F4400"/>
    <w:rsid w:val="005F57E4"/>
    <w:rsid w:val="005F5DF0"/>
    <w:rsid w:val="00600B24"/>
    <w:rsid w:val="00607711"/>
    <w:rsid w:val="0061055F"/>
    <w:rsid w:val="00612184"/>
    <w:rsid w:val="00616832"/>
    <w:rsid w:val="00616EB6"/>
    <w:rsid w:val="006211E9"/>
    <w:rsid w:val="00621C0B"/>
    <w:rsid w:val="006228B9"/>
    <w:rsid w:val="00625E3E"/>
    <w:rsid w:val="00631D57"/>
    <w:rsid w:val="00632830"/>
    <w:rsid w:val="006342AC"/>
    <w:rsid w:val="006428EC"/>
    <w:rsid w:val="00642F70"/>
    <w:rsid w:val="006438DD"/>
    <w:rsid w:val="00646222"/>
    <w:rsid w:val="00646906"/>
    <w:rsid w:val="00647D30"/>
    <w:rsid w:val="00652A0E"/>
    <w:rsid w:val="00655BDE"/>
    <w:rsid w:val="00670A45"/>
    <w:rsid w:val="00673661"/>
    <w:rsid w:val="00674BF5"/>
    <w:rsid w:val="00675DAB"/>
    <w:rsid w:val="00676A4F"/>
    <w:rsid w:val="00684A6F"/>
    <w:rsid w:val="0069189C"/>
    <w:rsid w:val="00692E77"/>
    <w:rsid w:val="00693A9E"/>
    <w:rsid w:val="00694F58"/>
    <w:rsid w:val="00696620"/>
    <w:rsid w:val="006A5C2B"/>
    <w:rsid w:val="006A5C89"/>
    <w:rsid w:val="006A6CE1"/>
    <w:rsid w:val="006B43F3"/>
    <w:rsid w:val="006B68D8"/>
    <w:rsid w:val="006B72F9"/>
    <w:rsid w:val="006B79C3"/>
    <w:rsid w:val="006C22E4"/>
    <w:rsid w:val="006D481C"/>
    <w:rsid w:val="006E1D18"/>
    <w:rsid w:val="006E6376"/>
    <w:rsid w:val="006E748F"/>
    <w:rsid w:val="006F54C5"/>
    <w:rsid w:val="00704B7B"/>
    <w:rsid w:val="00704EFE"/>
    <w:rsid w:val="00705199"/>
    <w:rsid w:val="00705AB4"/>
    <w:rsid w:val="007074B1"/>
    <w:rsid w:val="00710E27"/>
    <w:rsid w:val="00715E6E"/>
    <w:rsid w:val="0071619F"/>
    <w:rsid w:val="007164AF"/>
    <w:rsid w:val="007213DD"/>
    <w:rsid w:val="007226A9"/>
    <w:rsid w:val="00722C75"/>
    <w:rsid w:val="007270A0"/>
    <w:rsid w:val="007271CA"/>
    <w:rsid w:val="00730A8D"/>
    <w:rsid w:val="00731953"/>
    <w:rsid w:val="00733103"/>
    <w:rsid w:val="00735991"/>
    <w:rsid w:val="00736669"/>
    <w:rsid w:val="00742F76"/>
    <w:rsid w:val="00746B75"/>
    <w:rsid w:val="0075325B"/>
    <w:rsid w:val="0075613B"/>
    <w:rsid w:val="00760432"/>
    <w:rsid w:val="007625D6"/>
    <w:rsid w:val="00763B59"/>
    <w:rsid w:val="00764B17"/>
    <w:rsid w:val="00765DB5"/>
    <w:rsid w:val="00766B9E"/>
    <w:rsid w:val="007734D9"/>
    <w:rsid w:val="007866F1"/>
    <w:rsid w:val="00794DE2"/>
    <w:rsid w:val="007A3352"/>
    <w:rsid w:val="007A3840"/>
    <w:rsid w:val="007B17BB"/>
    <w:rsid w:val="007B7CFA"/>
    <w:rsid w:val="007C216A"/>
    <w:rsid w:val="007C5167"/>
    <w:rsid w:val="007C6587"/>
    <w:rsid w:val="007C792F"/>
    <w:rsid w:val="007D7FFC"/>
    <w:rsid w:val="007E1553"/>
    <w:rsid w:val="007E285F"/>
    <w:rsid w:val="007F121D"/>
    <w:rsid w:val="007F4F38"/>
    <w:rsid w:val="007F5834"/>
    <w:rsid w:val="007F60B2"/>
    <w:rsid w:val="007F722E"/>
    <w:rsid w:val="007F7BAB"/>
    <w:rsid w:val="00804272"/>
    <w:rsid w:val="008047CA"/>
    <w:rsid w:val="00805564"/>
    <w:rsid w:val="00807680"/>
    <w:rsid w:val="00810664"/>
    <w:rsid w:val="00814669"/>
    <w:rsid w:val="00817132"/>
    <w:rsid w:val="0081730C"/>
    <w:rsid w:val="0082414D"/>
    <w:rsid w:val="00825827"/>
    <w:rsid w:val="008334D0"/>
    <w:rsid w:val="008355B9"/>
    <w:rsid w:val="00836380"/>
    <w:rsid w:val="00836960"/>
    <w:rsid w:val="008426A8"/>
    <w:rsid w:val="0085350D"/>
    <w:rsid w:val="0085477D"/>
    <w:rsid w:val="00854CF3"/>
    <w:rsid w:val="00861A08"/>
    <w:rsid w:val="0086364A"/>
    <w:rsid w:val="00863A7F"/>
    <w:rsid w:val="008744B9"/>
    <w:rsid w:val="008748ED"/>
    <w:rsid w:val="00876AD3"/>
    <w:rsid w:val="00876C78"/>
    <w:rsid w:val="0089054B"/>
    <w:rsid w:val="00890D81"/>
    <w:rsid w:val="008A1495"/>
    <w:rsid w:val="008A2C59"/>
    <w:rsid w:val="008A2EFD"/>
    <w:rsid w:val="008B176B"/>
    <w:rsid w:val="008B5068"/>
    <w:rsid w:val="008B52E6"/>
    <w:rsid w:val="008B6982"/>
    <w:rsid w:val="008C171F"/>
    <w:rsid w:val="008C4FE0"/>
    <w:rsid w:val="008C7E0D"/>
    <w:rsid w:val="008D4908"/>
    <w:rsid w:val="008E3183"/>
    <w:rsid w:val="008F10AE"/>
    <w:rsid w:val="008F2B3B"/>
    <w:rsid w:val="008F606C"/>
    <w:rsid w:val="008F6E22"/>
    <w:rsid w:val="008F76B9"/>
    <w:rsid w:val="00903DF2"/>
    <w:rsid w:val="0091720D"/>
    <w:rsid w:val="00920EBC"/>
    <w:rsid w:val="00920F77"/>
    <w:rsid w:val="0092771A"/>
    <w:rsid w:val="00934D12"/>
    <w:rsid w:val="009402D6"/>
    <w:rsid w:val="00941DC3"/>
    <w:rsid w:val="0094304B"/>
    <w:rsid w:val="0094519E"/>
    <w:rsid w:val="0094528B"/>
    <w:rsid w:val="009464FE"/>
    <w:rsid w:val="00947320"/>
    <w:rsid w:val="009513EC"/>
    <w:rsid w:val="00952FE9"/>
    <w:rsid w:val="0095513F"/>
    <w:rsid w:val="00955753"/>
    <w:rsid w:val="00965441"/>
    <w:rsid w:val="0096686A"/>
    <w:rsid w:val="009710D3"/>
    <w:rsid w:val="00971B72"/>
    <w:rsid w:val="00971D4F"/>
    <w:rsid w:val="00975B0D"/>
    <w:rsid w:val="00976A0B"/>
    <w:rsid w:val="0098344B"/>
    <w:rsid w:val="00983B66"/>
    <w:rsid w:val="009847E4"/>
    <w:rsid w:val="00986B04"/>
    <w:rsid w:val="00992879"/>
    <w:rsid w:val="00992BE3"/>
    <w:rsid w:val="00992C36"/>
    <w:rsid w:val="00996019"/>
    <w:rsid w:val="00997CAC"/>
    <w:rsid w:val="009A1C4D"/>
    <w:rsid w:val="009A383B"/>
    <w:rsid w:val="009A76B4"/>
    <w:rsid w:val="009B74B4"/>
    <w:rsid w:val="009C5526"/>
    <w:rsid w:val="009D1FD8"/>
    <w:rsid w:val="009D421E"/>
    <w:rsid w:val="009D63F9"/>
    <w:rsid w:val="009D732C"/>
    <w:rsid w:val="009E1B9F"/>
    <w:rsid w:val="009F2393"/>
    <w:rsid w:val="009F4954"/>
    <w:rsid w:val="009F4FE1"/>
    <w:rsid w:val="009F5A2B"/>
    <w:rsid w:val="009F67FF"/>
    <w:rsid w:val="009F7F35"/>
    <w:rsid w:val="00A00319"/>
    <w:rsid w:val="00A0063A"/>
    <w:rsid w:val="00A0069A"/>
    <w:rsid w:val="00A00FBE"/>
    <w:rsid w:val="00A046D4"/>
    <w:rsid w:val="00A049AF"/>
    <w:rsid w:val="00A05C8F"/>
    <w:rsid w:val="00A0794A"/>
    <w:rsid w:val="00A1645A"/>
    <w:rsid w:val="00A26EB0"/>
    <w:rsid w:val="00A27B3D"/>
    <w:rsid w:val="00A30D11"/>
    <w:rsid w:val="00A32F8D"/>
    <w:rsid w:val="00A364BF"/>
    <w:rsid w:val="00A4310C"/>
    <w:rsid w:val="00A45F7E"/>
    <w:rsid w:val="00A52BF9"/>
    <w:rsid w:val="00A5419F"/>
    <w:rsid w:val="00A55B8A"/>
    <w:rsid w:val="00A62301"/>
    <w:rsid w:val="00A648FE"/>
    <w:rsid w:val="00A65A65"/>
    <w:rsid w:val="00A669DF"/>
    <w:rsid w:val="00A70AA6"/>
    <w:rsid w:val="00A736DE"/>
    <w:rsid w:val="00A73F05"/>
    <w:rsid w:val="00A7592F"/>
    <w:rsid w:val="00A75B50"/>
    <w:rsid w:val="00A75BE1"/>
    <w:rsid w:val="00A80A19"/>
    <w:rsid w:val="00A824CB"/>
    <w:rsid w:val="00A828D9"/>
    <w:rsid w:val="00A82A73"/>
    <w:rsid w:val="00A830A9"/>
    <w:rsid w:val="00A83760"/>
    <w:rsid w:val="00A9589E"/>
    <w:rsid w:val="00AA000B"/>
    <w:rsid w:val="00AA0190"/>
    <w:rsid w:val="00AA4B01"/>
    <w:rsid w:val="00AA6EB7"/>
    <w:rsid w:val="00AA7B86"/>
    <w:rsid w:val="00AB10C5"/>
    <w:rsid w:val="00AB1354"/>
    <w:rsid w:val="00AB1EB4"/>
    <w:rsid w:val="00AB4622"/>
    <w:rsid w:val="00AB55B9"/>
    <w:rsid w:val="00AB649B"/>
    <w:rsid w:val="00AB67A8"/>
    <w:rsid w:val="00AC1711"/>
    <w:rsid w:val="00AC2BED"/>
    <w:rsid w:val="00AC679F"/>
    <w:rsid w:val="00AD127A"/>
    <w:rsid w:val="00AD1815"/>
    <w:rsid w:val="00AD4552"/>
    <w:rsid w:val="00AD76C9"/>
    <w:rsid w:val="00AE067B"/>
    <w:rsid w:val="00AF10BD"/>
    <w:rsid w:val="00AF5009"/>
    <w:rsid w:val="00AF579C"/>
    <w:rsid w:val="00AF7606"/>
    <w:rsid w:val="00B02E9B"/>
    <w:rsid w:val="00B04184"/>
    <w:rsid w:val="00B068C9"/>
    <w:rsid w:val="00B075A3"/>
    <w:rsid w:val="00B11138"/>
    <w:rsid w:val="00B13291"/>
    <w:rsid w:val="00B168EF"/>
    <w:rsid w:val="00B20700"/>
    <w:rsid w:val="00B22F44"/>
    <w:rsid w:val="00B23A8B"/>
    <w:rsid w:val="00B2628F"/>
    <w:rsid w:val="00B36B79"/>
    <w:rsid w:val="00B44DDF"/>
    <w:rsid w:val="00B459C3"/>
    <w:rsid w:val="00B542C0"/>
    <w:rsid w:val="00B54B00"/>
    <w:rsid w:val="00B62358"/>
    <w:rsid w:val="00B6294B"/>
    <w:rsid w:val="00B63058"/>
    <w:rsid w:val="00B63DCC"/>
    <w:rsid w:val="00B80D5C"/>
    <w:rsid w:val="00B82C38"/>
    <w:rsid w:val="00B86DB9"/>
    <w:rsid w:val="00B90A63"/>
    <w:rsid w:val="00B92992"/>
    <w:rsid w:val="00B94833"/>
    <w:rsid w:val="00BA0489"/>
    <w:rsid w:val="00BA5E3C"/>
    <w:rsid w:val="00BB19FE"/>
    <w:rsid w:val="00BB5AE9"/>
    <w:rsid w:val="00BB61CC"/>
    <w:rsid w:val="00BC2CD3"/>
    <w:rsid w:val="00BC36C0"/>
    <w:rsid w:val="00BC40B8"/>
    <w:rsid w:val="00BC4A67"/>
    <w:rsid w:val="00BC5C31"/>
    <w:rsid w:val="00BC6A33"/>
    <w:rsid w:val="00BD44DD"/>
    <w:rsid w:val="00BD6C1B"/>
    <w:rsid w:val="00BE06D1"/>
    <w:rsid w:val="00BF00F6"/>
    <w:rsid w:val="00BF1A14"/>
    <w:rsid w:val="00BF4446"/>
    <w:rsid w:val="00BF4A98"/>
    <w:rsid w:val="00C00CD7"/>
    <w:rsid w:val="00C017A1"/>
    <w:rsid w:val="00C0246D"/>
    <w:rsid w:val="00C04DE5"/>
    <w:rsid w:val="00C04EE3"/>
    <w:rsid w:val="00C0712D"/>
    <w:rsid w:val="00C10C51"/>
    <w:rsid w:val="00C12821"/>
    <w:rsid w:val="00C17D50"/>
    <w:rsid w:val="00C17E4B"/>
    <w:rsid w:val="00C22620"/>
    <w:rsid w:val="00C23C80"/>
    <w:rsid w:val="00C4554B"/>
    <w:rsid w:val="00C45B94"/>
    <w:rsid w:val="00C45E8B"/>
    <w:rsid w:val="00C47AAE"/>
    <w:rsid w:val="00C50A1C"/>
    <w:rsid w:val="00C511A7"/>
    <w:rsid w:val="00C55753"/>
    <w:rsid w:val="00C6326E"/>
    <w:rsid w:val="00C64352"/>
    <w:rsid w:val="00C648F4"/>
    <w:rsid w:val="00C702F3"/>
    <w:rsid w:val="00C70934"/>
    <w:rsid w:val="00C7320A"/>
    <w:rsid w:val="00C73BEC"/>
    <w:rsid w:val="00C75DAC"/>
    <w:rsid w:val="00C862E8"/>
    <w:rsid w:val="00C91AA5"/>
    <w:rsid w:val="00C951B1"/>
    <w:rsid w:val="00CA1E6F"/>
    <w:rsid w:val="00CA211E"/>
    <w:rsid w:val="00CA2A96"/>
    <w:rsid w:val="00CA515B"/>
    <w:rsid w:val="00CA7B64"/>
    <w:rsid w:val="00CB09C9"/>
    <w:rsid w:val="00CB3495"/>
    <w:rsid w:val="00CB6DA9"/>
    <w:rsid w:val="00CB7C73"/>
    <w:rsid w:val="00CC0D1A"/>
    <w:rsid w:val="00CC2214"/>
    <w:rsid w:val="00CC2A8A"/>
    <w:rsid w:val="00CD0899"/>
    <w:rsid w:val="00CD1B86"/>
    <w:rsid w:val="00CD46DD"/>
    <w:rsid w:val="00CD53FA"/>
    <w:rsid w:val="00CD5E26"/>
    <w:rsid w:val="00CD649D"/>
    <w:rsid w:val="00CE0EE3"/>
    <w:rsid w:val="00CE49E4"/>
    <w:rsid w:val="00CF1E60"/>
    <w:rsid w:val="00CF59BD"/>
    <w:rsid w:val="00D069AF"/>
    <w:rsid w:val="00D14C40"/>
    <w:rsid w:val="00D2540B"/>
    <w:rsid w:val="00D36E04"/>
    <w:rsid w:val="00D4087B"/>
    <w:rsid w:val="00D409E0"/>
    <w:rsid w:val="00D44AF4"/>
    <w:rsid w:val="00D4687C"/>
    <w:rsid w:val="00D56FBC"/>
    <w:rsid w:val="00D60BD9"/>
    <w:rsid w:val="00D63067"/>
    <w:rsid w:val="00D706C5"/>
    <w:rsid w:val="00D72180"/>
    <w:rsid w:val="00D7596F"/>
    <w:rsid w:val="00D75B6C"/>
    <w:rsid w:val="00D75D6E"/>
    <w:rsid w:val="00D80DD2"/>
    <w:rsid w:val="00D83379"/>
    <w:rsid w:val="00D83AB3"/>
    <w:rsid w:val="00D90E7A"/>
    <w:rsid w:val="00D90F3E"/>
    <w:rsid w:val="00D9210D"/>
    <w:rsid w:val="00D95EB4"/>
    <w:rsid w:val="00DA070E"/>
    <w:rsid w:val="00DA4031"/>
    <w:rsid w:val="00DA47A5"/>
    <w:rsid w:val="00DB2635"/>
    <w:rsid w:val="00DC0B2A"/>
    <w:rsid w:val="00DC40BA"/>
    <w:rsid w:val="00DC4A1E"/>
    <w:rsid w:val="00DD175D"/>
    <w:rsid w:val="00DE3ADD"/>
    <w:rsid w:val="00DE3BB2"/>
    <w:rsid w:val="00DE3FF0"/>
    <w:rsid w:val="00DF424B"/>
    <w:rsid w:val="00E052E4"/>
    <w:rsid w:val="00E05FDB"/>
    <w:rsid w:val="00E06CBD"/>
    <w:rsid w:val="00E073C3"/>
    <w:rsid w:val="00E078A2"/>
    <w:rsid w:val="00E1727F"/>
    <w:rsid w:val="00E173B2"/>
    <w:rsid w:val="00E201C4"/>
    <w:rsid w:val="00E3134D"/>
    <w:rsid w:val="00E33BCC"/>
    <w:rsid w:val="00E33F3C"/>
    <w:rsid w:val="00E35C75"/>
    <w:rsid w:val="00E44001"/>
    <w:rsid w:val="00E46305"/>
    <w:rsid w:val="00E517E3"/>
    <w:rsid w:val="00E53BC3"/>
    <w:rsid w:val="00E57910"/>
    <w:rsid w:val="00E6407F"/>
    <w:rsid w:val="00E76908"/>
    <w:rsid w:val="00E77928"/>
    <w:rsid w:val="00E77CBA"/>
    <w:rsid w:val="00E9269F"/>
    <w:rsid w:val="00E92749"/>
    <w:rsid w:val="00E94168"/>
    <w:rsid w:val="00EB0B4E"/>
    <w:rsid w:val="00EB4745"/>
    <w:rsid w:val="00EB501E"/>
    <w:rsid w:val="00EB58B2"/>
    <w:rsid w:val="00EB6F4A"/>
    <w:rsid w:val="00EC74D8"/>
    <w:rsid w:val="00ED1C5A"/>
    <w:rsid w:val="00ED21DE"/>
    <w:rsid w:val="00ED28D4"/>
    <w:rsid w:val="00ED4596"/>
    <w:rsid w:val="00ED6D02"/>
    <w:rsid w:val="00ED6EAD"/>
    <w:rsid w:val="00ED7E85"/>
    <w:rsid w:val="00EE577F"/>
    <w:rsid w:val="00EE6DF4"/>
    <w:rsid w:val="00EF05C1"/>
    <w:rsid w:val="00EF0A39"/>
    <w:rsid w:val="00EF217C"/>
    <w:rsid w:val="00EF24C3"/>
    <w:rsid w:val="00EF45AF"/>
    <w:rsid w:val="00F00F63"/>
    <w:rsid w:val="00F01BAB"/>
    <w:rsid w:val="00F03314"/>
    <w:rsid w:val="00F04B60"/>
    <w:rsid w:val="00F052D9"/>
    <w:rsid w:val="00F06AFD"/>
    <w:rsid w:val="00F071D0"/>
    <w:rsid w:val="00F1199F"/>
    <w:rsid w:val="00F204D6"/>
    <w:rsid w:val="00F24D1C"/>
    <w:rsid w:val="00F27351"/>
    <w:rsid w:val="00F273EC"/>
    <w:rsid w:val="00F31D3E"/>
    <w:rsid w:val="00F368B9"/>
    <w:rsid w:val="00F43AC6"/>
    <w:rsid w:val="00F5316C"/>
    <w:rsid w:val="00F567E4"/>
    <w:rsid w:val="00F56D51"/>
    <w:rsid w:val="00F57191"/>
    <w:rsid w:val="00F57332"/>
    <w:rsid w:val="00F5763B"/>
    <w:rsid w:val="00F6057F"/>
    <w:rsid w:val="00F676B6"/>
    <w:rsid w:val="00F7291A"/>
    <w:rsid w:val="00F777CC"/>
    <w:rsid w:val="00F93DAD"/>
    <w:rsid w:val="00FA3267"/>
    <w:rsid w:val="00FA4979"/>
    <w:rsid w:val="00FB2FD4"/>
    <w:rsid w:val="00FC088A"/>
    <w:rsid w:val="00FC24F5"/>
    <w:rsid w:val="00FC5CA7"/>
    <w:rsid w:val="00FD1279"/>
    <w:rsid w:val="00FD3AA1"/>
    <w:rsid w:val="00FD684B"/>
    <w:rsid w:val="00FE4665"/>
    <w:rsid w:val="00FE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6E"/>
  </w:style>
  <w:style w:type="paragraph" w:styleId="1">
    <w:name w:val="heading 1"/>
    <w:basedOn w:val="a"/>
    <w:next w:val="a"/>
    <w:link w:val="10"/>
    <w:uiPriority w:val="9"/>
    <w:qFormat/>
    <w:rsid w:val="00D75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2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8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C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216A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4E6058"/>
    <w:rPr>
      <w:b/>
      <w:bCs/>
    </w:rPr>
  </w:style>
  <w:style w:type="paragraph" w:customStyle="1" w:styleId="headline-4">
    <w:name w:val="headline-4"/>
    <w:basedOn w:val="a"/>
    <w:rsid w:val="0041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A21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A2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CD0899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86D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6D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6D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6D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6DDF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63F9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CA7B64"/>
    <w:rPr>
      <w:i/>
      <w:iCs/>
    </w:rPr>
  </w:style>
  <w:style w:type="character" w:customStyle="1" w:styleId="translatable-message">
    <w:name w:val="translatable-message"/>
    <w:basedOn w:val="a0"/>
    <w:rsid w:val="004172E7"/>
  </w:style>
  <w:style w:type="character" w:customStyle="1" w:styleId="visually-hidden">
    <w:name w:val="visually-hidden"/>
    <w:basedOn w:val="a0"/>
    <w:rsid w:val="0081730C"/>
  </w:style>
  <w:style w:type="character" w:customStyle="1" w:styleId="blindlabel">
    <w:name w:val="blind_label"/>
    <w:basedOn w:val="a0"/>
    <w:rsid w:val="0081730C"/>
  </w:style>
  <w:style w:type="character" w:customStyle="1" w:styleId="UnresolvedMention">
    <w:name w:val="Unresolved Mention"/>
    <w:basedOn w:val="a0"/>
    <w:uiPriority w:val="99"/>
    <w:semiHidden/>
    <w:unhideWhenUsed/>
    <w:rsid w:val="004F231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7778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2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2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8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79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7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52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8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9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62230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50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9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87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51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11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40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48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40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2420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4918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290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60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ondtimchenko.ru/public/home/documents?tagId=1092" TargetMode="External"/><Relationship Id="rId13" Type="http://schemas.openxmlformats.org/officeDocument/2006/relationships/image" Target="media/image12.png"/><Relationship Id="rId18" Type="http://schemas.openxmlformats.org/officeDocument/2006/relationships/hyperlink" Target="http://vk.com/pfci.grants" TargetMode="External"/><Relationship Id="rId26" Type="http://schemas.openxmlformats.org/officeDocument/2006/relationships/hyperlink" Target="https://vk.cc/aCBUXe" TargetMode="External"/><Relationship Id="rId39" Type="http://schemas.openxmlformats.org/officeDocument/2006/relationships/hyperlink" Target="https://soika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ndpotanin.ru/competitions/sport-dlya-vsekh/" TargetMode="External"/><Relationship Id="rId34" Type="http://schemas.openxmlformats.org/officeDocument/2006/relationships/image" Target="media/image16.png"/><Relationship Id="rId7" Type="http://schemas.openxmlformats.org/officeDocument/2006/relationships/hyperlink" Target="https://givingculture.ru/programs/uzory/" TargetMode="External"/><Relationship Id="rId12" Type="http://schemas.openxmlformats.org/officeDocument/2006/relationships/hyperlink" Target="https://vk.com/away.php?to=https%3A%2F%2Fvernadsky.ru%2Fde%2Fproekty%2Fnep&amp;utf=1" TargetMode="External"/><Relationship Id="rId17" Type="http://schemas.openxmlformats.org/officeDocument/2006/relationships/image" Target="media/image13.png"/><Relationship Id="rId25" Type="http://schemas.openxmlformats.org/officeDocument/2006/relationships/hyperlink" Target="https://www.creative-russia.ru/zhurnalistskiy-vzglyad" TargetMode="External"/><Relationship Id="rId33" Type="http://schemas.openxmlformats.org/officeDocument/2006/relationships/hyperlink" Target="https://xn--80ajnaldhgc0ai3d.xn--p1ai/?utm_source=telegram" TargetMode="External"/><Relationship Id="rId38" Type="http://schemas.openxmlformats.org/officeDocument/2006/relationships/hyperlink" Target="mailto:education@mercy.agenc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205606768" TargetMode="External"/><Relationship Id="rId20" Type="http://schemas.openxmlformats.org/officeDocument/2006/relationships/hyperlink" Target="https://vk.com/away.php?to=http%3A%2F%2F%D1%84%D0%BE%D0%BD%D0%B4%D0%BA%D1%83%D0%BB%D1%8C%D1%82%D1%83%D1%80%D0%BD%D1%8B%D1%85%D0%B8%D0%BD%D0%B8%D1%86%D0%B8%D0%B0%D1%82%D0%B8%D0%B2.%D1%80%D1%84%2F&amp;utf=1" TargetMode="External"/><Relationship Id="rId29" Type="http://schemas.openxmlformats.org/officeDocument/2006/relationships/hyperlink" Target="https://vk.com/away.php?to=https%3A%2F%2Ft.me%2Fvpf_prof&amp;utf=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1.png"/><Relationship Id="rId11" Type="http://schemas.openxmlformats.org/officeDocument/2006/relationships/hyperlink" Target="https://vk.com/away.php?to=https%3A%2F%2Fwww.vernadsky.ru&amp;utf=1" TargetMode="External"/><Relationship Id="rId24" Type="http://schemas.openxmlformats.org/officeDocument/2006/relationships/hyperlink" Target="https://xn--80aapg0abce3akg3ig.xn--p1ai/" TargetMode="External"/><Relationship Id="rId32" Type="http://schemas.openxmlformats.org/officeDocument/2006/relationships/hyperlink" Target="https://vk.com/away.php?to=https%3A%2F%2F%D1%8D%D0%BA%D0%BE%D0%BB%D0%BE%D0%B3%D0%B8%D1%8F%D0%B4%D0%B5%D0%BB%D0%BE%D0%BA%D0%B0%D0%B6%D0%B4%D0%BE%D0%B3%D0%BE.%D1%80%D1%84&amp;utf=1" TargetMode="External"/><Relationship Id="rId37" Type="http://schemas.openxmlformats.org/officeDocument/2006/relationships/hyperlink" Target="https://education.mercy.agency/leadmagnets/educationgrant/?utm_source=telegram&amp;utm_medium=cptgrantov&amp;erid=LjN8KGq3H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ordis.fondsci.ru/request/" TargetMode="External"/><Relationship Id="rId23" Type="http://schemas.openxmlformats.org/officeDocument/2006/relationships/hyperlink" Target="https://fondpotanin.ru/competitions/industrial/" TargetMode="External"/><Relationship Id="rId28" Type="http://schemas.openxmlformats.org/officeDocument/2006/relationships/hyperlink" Target="mailto:sp@soc-invest.ru" TargetMode="External"/><Relationship Id="rId36" Type="http://schemas.openxmlformats.org/officeDocument/2006/relationships/hyperlink" Target="https://xn--80abfedtavrkbe1aq0c.xn--p1ai/products/konstruktor-godovyx-publicnyx-otcetov-nko?utm_medium=Social&amp;utm_source=telegram&amp;utm_campaign=cptgrantov&amp;utm_content=new-product-td" TargetMode="External"/><Relationship Id="rId10" Type="http://schemas.openxmlformats.org/officeDocument/2006/relationships/hyperlink" Target="https://xn--e1aaacjcsgnnlp1a9n.xn--p1ai/" TargetMode="External"/><Relationship Id="rId19" Type="http://schemas.openxmlformats.org/officeDocument/2006/relationships/image" Target="media/image14.png"/><Relationship Id="rId31" Type="http://schemas.openxmlformats.org/officeDocument/2006/relationships/hyperlink" Target="mailto:awardrp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rshie.online/grant" TargetMode="External"/><Relationship Id="rId14" Type="http://schemas.openxmlformats.org/officeDocument/2006/relationships/hyperlink" Target="https://vk.com/away.php?to=http%3A%2F%2Fcordis.fondsci.ru&amp;utf=1" TargetMode="External"/><Relationship Id="rId22" Type="http://schemas.openxmlformats.org/officeDocument/2006/relationships/hyperlink" Target="https://fondpotanin.ru/competitions/muzey-4-0/" TargetMode="External"/><Relationship Id="rId27" Type="http://schemas.openxmlformats.org/officeDocument/2006/relationships/hyperlink" Target="https://vk.cc/cQO16j" TargetMode="External"/><Relationship Id="rId30" Type="http://schemas.openxmlformats.org/officeDocument/2006/relationships/image" Target="media/image15.png"/><Relationship Id="rId35" Type="http://schemas.openxmlformats.org/officeDocument/2006/relationships/hyperlink" Target="https://vk.com/away.php?to=https%3A%2F%2Fhelp.yandex.ru%2Fai&amp;utf=1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4DEAE-0D69-4D8F-A11C-111F43C1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центр</dc:creator>
  <cp:lastModifiedBy>Tiholaz</cp:lastModifiedBy>
  <cp:revision>2</cp:revision>
  <dcterms:created xsi:type="dcterms:W3CDTF">2025-11-14T09:26:00Z</dcterms:created>
  <dcterms:modified xsi:type="dcterms:W3CDTF">2025-11-14T09:26:00Z</dcterms:modified>
</cp:coreProperties>
</file>