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3B" w:rsidRDefault="006E08C1" w:rsidP="006E08C1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240"/>
            <wp:effectExtent l="19050" t="0" r="0" b="0"/>
            <wp:docPr id="11" name="Рисунок 1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53B" w:rsidRDefault="00B0653B" w:rsidP="00B0653B"/>
    <w:p w:rsidR="00B0653B" w:rsidRPr="008973A2" w:rsidRDefault="00B0653B" w:rsidP="00B0653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 w:rsidRPr="008973A2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Железногорск</w:t>
      </w:r>
      <w:r>
        <w:rPr>
          <w:rFonts w:ascii="Times New Roman" w:hAnsi="Times New Roman"/>
          <w:b/>
          <w:sz w:val="28"/>
          <w:szCs w:val="28"/>
        </w:rPr>
        <w:t>,</w:t>
      </w:r>
      <w:r w:rsidRPr="008973A2">
        <w:rPr>
          <w:rFonts w:ascii="Times New Roman" w:hAnsi="Times New Roman"/>
          <w:b/>
          <w:sz w:val="28"/>
          <w:szCs w:val="28"/>
        </w:rPr>
        <w:t xml:space="preserve"> Красноярского края»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B0653B" w:rsidRPr="00847FF7" w:rsidRDefault="00F73B85" w:rsidP="00B0653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="00B0653B" w:rsidRPr="00847FF7">
        <w:rPr>
          <w:rFonts w:ascii="Times New Roman" w:hAnsi="Times New Roman"/>
          <w:b/>
          <w:sz w:val="28"/>
          <w:szCs w:val="28"/>
        </w:rPr>
        <w:t xml:space="preserve"> ЗАТО г. ЖЕЛЕЗНОГОРСК 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8B07B2" w:rsidRPr="001732C2" w:rsidRDefault="008B07B2" w:rsidP="008B07B2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 w:rsidRPr="001732C2">
        <w:rPr>
          <w:rFonts w:ascii="Times New Roman" w:hAnsi="Times New Roman"/>
          <w:b/>
          <w:sz w:val="36"/>
        </w:rPr>
        <w:t>ПОСТАНОВЛЕНИЕ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90747D" w:rsidRDefault="0090747D" w:rsidP="0090747D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</w:p>
    <w:p w:rsidR="0090747D" w:rsidRDefault="002703E2" w:rsidP="0090747D">
      <w:pPr>
        <w:framePr w:w="9722" w:h="441" w:hSpace="180" w:wrap="around" w:vAnchor="text" w:hAnchor="page" w:x="1338" w:y="2891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u w:val="single"/>
        </w:rPr>
        <w:t>11 июля 2016</w:t>
      </w:r>
      <w:r w:rsidR="0090747D">
        <w:rPr>
          <w:rFonts w:ascii="Times New Roman" w:hAnsi="Times New Roman"/>
          <w:sz w:val="22"/>
        </w:rPr>
        <w:t xml:space="preserve">                                   </w:t>
      </w:r>
      <w:r w:rsidR="0090747D">
        <w:rPr>
          <w:rFonts w:ascii="Times New Roman" w:hAnsi="Times New Roman"/>
          <w:b/>
          <w:sz w:val="22"/>
        </w:rPr>
        <w:t>г. Железногорск</w:t>
      </w:r>
      <w:r w:rsidR="0090747D">
        <w:rPr>
          <w:rFonts w:ascii="Times New Roman" w:hAnsi="Times New Roman"/>
          <w:sz w:val="22"/>
        </w:rPr>
        <w:t xml:space="preserve">                                       </w:t>
      </w:r>
      <w:r w:rsidR="0090747D" w:rsidRPr="002A732C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8pt;height:8.8pt" o:ole="">
            <v:imagedata r:id="rId6" o:title=""/>
          </v:shape>
          <o:OLEObject Type="Embed" ProgID="MSWordArt.2" ShapeID="_x0000_i1025" DrawAspect="Content" ObjectID="_1529737725" r:id="rId7">
            <o:FieldCodes>\s</o:FieldCodes>
          </o:OLEObject>
        </w:object>
      </w:r>
      <w:r w:rsidR="0090747D">
        <w:rPr>
          <w:rFonts w:ascii="Times New Roman" w:hAnsi="Times New Roman"/>
          <w:sz w:val="22"/>
        </w:rPr>
        <w:t xml:space="preserve"> </w:t>
      </w:r>
      <w:r w:rsidR="0063153B"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>16</w:t>
      </w:r>
    </w:p>
    <w:p w:rsidR="0090747D" w:rsidRDefault="0090747D" w:rsidP="0090747D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</w:p>
    <w:p w:rsidR="00CB4128" w:rsidRPr="008973A2" w:rsidRDefault="00CB4128" w:rsidP="00CB4128">
      <w:pPr>
        <w:framePr w:w="9722" w:h="441" w:hSpace="180" w:wrap="around" w:vAnchor="text" w:hAnchor="page" w:x="1338" w:y="2891"/>
        <w:rPr>
          <w:rFonts w:ascii="Times New Roman" w:hAnsi="Times New Roman"/>
          <w:sz w:val="24"/>
          <w:szCs w:val="24"/>
        </w:rPr>
      </w:pPr>
    </w:p>
    <w:p w:rsidR="00B0653B" w:rsidRPr="001F1F57" w:rsidRDefault="00467004" w:rsidP="00467004">
      <w:pPr>
        <w:pStyle w:val="2"/>
        <w:ind w:firstLine="0"/>
        <w:rPr>
          <w:sz w:val="26"/>
          <w:szCs w:val="26"/>
        </w:rPr>
      </w:pPr>
      <w:r w:rsidRPr="001F1F57">
        <w:rPr>
          <w:sz w:val="26"/>
          <w:szCs w:val="26"/>
        </w:rPr>
        <w:t xml:space="preserve">О назначении публичных слушаний </w:t>
      </w:r>
      <w:r w:rsidR="004F1957" w:rsidRPr="004F1957">
        <w:rPr>
          <w:sz w:val="26"/>
          <w:szCs w:val="26"/>
        </w:rPr>
        <w:t xml:space="preserve">по проекту о внесении изменений в решение Совета </w:t>
      </w:r>
      <w:proofErr w:type="gramStart"/>
      <w:r w:rsidR="004F1957" w:rsidRPr="004F1957">
        <w:rPr>
          <w:sz w:val="26"/>
          <w:szCs w:val="26"/>
        </w:rPr>
        <w:t>депутатов</w:t>
      </w:r>
      <w:proofErr w:type="gramEnd"/>
      <w:r w:rsidR="004F1957" w:rsidRPr="004F1957">
        <w:rPr>
          <w:sz w:val="26"/>
          <w:szCs w:val="26"/>
        </w:rPr>
        <w:t xml:space="preserve"> ЗАТО г. Железногорск от 05.07.2012 № 26-152Р «Об утверждении Правил землепользования и застройки ЗАТО Железногорск»</w:t>
      </w:r>
    </w:p>
    <w:p w:rsidR="00B0653B" w:rsidRPr="001F1F57" w:rsidRDefault="00B0653B" w:rsidP="00B0653B">
      <w:pPr>
        <w:jc w:val="both"/>
        <w:rPr>
          <w:rFonts w:ascii="Times New Roman" w:hAnsi="Times New Roman"/>
          <w:sz w:val="26"/>
          <w:szCs w:val="26"/>
        </w:rPr>
      </w:pPr>
    </w:p>
    <w:p w:rsidR="00E517FA" w:rsidRPr="004F1957" w:rsidRDefault="00B0653B" w:rsidP="00E517FA">
      <w:pPr>
        <w:jc w:val="both"/>
        <w:rPr>
          <w:rFonts w:ascii="Times New Roman" w:hAnsi="Times New Roman"/>
          <w:sz w:val="26"/>
          <w:szCs w:val="26"/>
        </w:rPr>
      </w:pPr>
      <w:r w:rsidRPr="001F1F57">
        <w:rPr>
          <w:rFonts w:ascii="Times New Roman" w:hAnsi="Times New Roman"/>
          <w:sz w:val="26"/>
          <w:szCs w:val="26"/>
        </w:rPr>
        <w:tab/>
      </w:r>
      <w:r w:rsidR="004F1957" w:rsidRPr="004F1957">
        <w:rPr>
          <w:rFonts w:ascii="Times New Roman" w:hAnsi="Times New Roman"/>
          <w:sz w:val="26"/>
          <w:szCs w:val="26"/>
        </w:rPr>
        <w:t>На основании протеста прокуратуры ЗАТО г. Железногорск от 15.01.2015 № 7/3-03-2015, постановлений Совета депутатов ЗАТО г</w:t>
      </w:r>
      <w:proofErr w:type="gramStart"/>
      <w:r w:rsidR="004F1957" w:rsidRPr="004F1957">
        <w:rPr>
          <w:rFonts w:ascii="Times New Roman" w:hAnsi="Times New Roman"/>
          <w:sz w:val="26"/>
          <w:szCs w:val="26"/>
        </w:rPr>
        <w:t>.Ж</w:t>
      </w:r>
      <w:proofErr w:type="gramEnd"/>
      <w:r w:rsidR="004F1957" w:rsidRPr="004F1957">
        <w:rPr>
          <w:rFonts w:ascii="Times New Roman" w:hAnsi="Times New Roman"/>
          <w:sz w:val="26"/>
          <w:szCs w:val="26"/>
        </w:rPr>
        <w:t xml:space="preserve">елезногорск от 24.02.2015 № 54-206П и от 26.05.2016 № 8-38П, учитывая решение </w:t>
      </w:r>
      <w:proofErr w:type="spellStart"/>
      <w:r w:rsidR="004F1957" w:rsidRPr="004F1957">
        <w:rPr>
          <w:rFonts w:ascii="Times New Roman" w:hAnsi="Times New Roman"/>
          <w:sz w:val="26"/>
          <w:szCs w:val="26"/>
        </w:rPr>
        <w:t>Железногорского</w:t>
      </w:r>
      <w:proofErr w:type="spellEnd"/>
      <w:r w:rsidR="004F1957" w:rsidRPr="004F1957">
        <w:rPr>
          <w:rFonts w:ascii="Times New Roman" w:hAnsi="Times New Roman"/>
          <w:sz w:val="26"/>
          <w:szCs w:val="26"/>
        </w:rPr>
        <w:t xml:space="preserve"> городского суда от 03.02.2014 по делу №2-63/2014, в связи с поступившими предложениями </w:t>
      </w:r>
      <w:r w:rsidR="003732EF">
        <w:rPr>
          <w:rFonts w:ascii="Times New Roman" w:hAnsi="Times New Roman"/>
          <w:sz w:val="26"/>
          <w:szCs w:val="26"/>
        </w:rPr>
        <w:t>(</w:t>
      </w:r>
      <w:r w:rsidR="004F1957" w:rsidRPr="004F1957">
        <w:rPr>
          <w:rFonts w:ascii="Times New Roman" w:hAnsi="Times New Roman"/>
          <w:sz w:val="26"/>
          <w:szCs w:val="26"/>
        </w:rPr>
        <w:t>служебн</w:t>
      </w:r>
      <w:r w:rsidR="003732EF">
        <w:rPr>
          <w:rFonts w:ascii="Times New Roman" w:hAnsi="Times New Roman"/>
          <w:sz w:val="26"/>
          <w:szCs w:val="26"/>
        </w:rPr>
        <w:t>ая</w:t>
      </w:r>
      <w:r w:rsidR="004F1957" w:rsidRPr="004F1957">
        <w:rPr>
          <w:rFonts w:ascii="Times New Roman" w:hAnsi="Times New Roman"/>
          <w:sz w:val="26"/>
          <w:szCs w:val="26"/>
        </w:rPr>
        <w:t xml:space="preserve"> записк</w:t>
      </w:r>
      <w:r w:rsidR="003732EF">
        <w:rPr>
          <w:rFonts w:ascii="Times New Roman" w:hAnsi="Times New Roman"/>
          <w:sz w:val="26"/>
          <w:szCs w:val="26"/>
        </w:rPr>
        <w:t>а</w:t>
      </w:r>
      <w:r w:rsidR="004F1957" w:rsidRPr="004F1957">
        <w:rPr>
          <w:rFonts w:ascii="Times New Roman" w:hAnsi="Times New Roman"/>
          <w:sz w:val="26"/>
          <w:szCs w:val="26"/>
        </w:rPr>
        <w:t xml:space="preserve"> от Управления градостроительства Администрации ЗАТО г. Железногорск от 25.04.2016 № 14-1/48</w:t>
      </w:r>
      <w:r w:rsidR="003732EF">
        <w:rPr>
          <w:rFonts w:ascii="Times New Roman" w:hAnsi="Times New Roman"/>
          <w:sz w:val="26"/>
          <w:szCs w:val="26"/>
        </w:rPr>
        <w:t>)</w:t>
      </w:r>
      <w:r w:rsidR="004F1957" w:rsidRPr="004F1957">
        <w:rPr>
          <w:rFonts w:ascii="Times New Roman" w:hAnsi="Times New Roman"/>
          <w:sz w:val="26"/>
          <w:szCs w:val="26"/>
        </w:rPr>
        <w:t>, в соответствии со статьей 33 Градостроительного кодекса Российской Федерации, со статьей 28 Федерального закона от  06.10.2003 № 131-ФЗ «Об общих принципах организации местного самоуправления в Российской Федерации», Правилами землепользования и застройки ЗАТО Железногорск, утвержденными решением Совета депутатов ЗАТО г</w:t>
      </w:r>
      <w:proofErr w:type="gramStart"/>
      <w:r w:rsidR="004F1957" w:rsidRPr="004F1957">
        <w:rPr>
          <w:rFonts w:ascii="Times New Roman" w:hAnsi="Times New Roman"/>
          <w:sz w:val="26"/>
          <w:szCs w:val="26"/>
        </w:rPr>
        <w:t>.Ж</w:t>
      </w:r>
      <w:proofErr w:type="gramEnd"/>
      <w:r w:rsidR="004F1957" w:rsidRPr="004F1957">
        <w:rPr>
          <w:rFonts w:ascii="Times New Roman" w:hAnsi="Times New Roman"/>
          <w:sz w:val="26"/>
          <w:szCs w:val="26"/>
        </w:rPr>
        <w:t xml:space="preserve">елезногорск от 05.07.2012 № 26-152Р, руководствуясь статьей 18 Устава ЗАТО г.Железногорск, на основании заключения от 25.04.2016 № 14-1/49 Управления градостроительства ЗАТО г.Железногорск о соответствии предложений требованиям законодательства в области градостроительной деятельности, заключения Комиссии по подготовке Правил землепользования и </w:t>
      </w:r>
      <w:proofErr w:type="gramStart"/>
      <w:r w:rsidR="004F1957" w:rsidRPr="004F1957">
        <w:rPr>
          <w:rFonts w:ascii="Times New Roman" w:hAnsi="Times New Roman"/>
          <w:sz w:val="26"/>
          <w:szCs w:val="26"/>
        </w:rPr>
        <w:t>застройки</w:t>
      </w:r>
      <w:proofErr w:type="gramEnd"/>
      <w:r w:rsidR="004F1957" w:rsidRPr="004F1957">
        <w:rPr>
          <w:rFonts w:ascii="Times New Roman" w:hAnsi="Times New Roman"/>
          <w:sz w:val="26"/>
          <w:szCs w:val="26"/>
        </w:rPr>
        <w:t xml:space="preserve"> ЗАТО Железногорск от 23.06.2016</w:t>
      </w:r>
      <w:r w:rsidR="004F1957">
        <w:rPr>
          <w:rFonts w:ascii="Times New Roman" w:hAnsi="Times New Roman"/>
          <w:sz w:val="26"/>
          <w:szCs w:val="26"/>
        </w:rPr>
        <w:t xml:space="preserve">, Постановления Администрации ЗАТО г. Железногорск от </w:t>
      </w:r>
      <w:r w:rsidR="003732EF">
        <w:rPr>
          <w:rFonts w:ascii="Times New Roman" w:hAnsi="Times New Roman"/>
          <w:sz w:val="26"/>
          <w:szCs w:val="26"/>
        </w:rPr>
        <w:t>04</w:t>
      </w:r>
      <w:r w:rsidR="004F1957">
        <w:rPr>
          <w:rFonts w:ascii="Times New Roman" w:hAnsi="Times New Roman"/>
          <w:sz w:val="26"/>
          <w:szCs w:val="26"/>
        </w:rPr>
        <w:t>.07.2016 № 1146</w:t>
      </w:r>
      <w:r w:rsidR="004F1957" w:rsidRPr="004F1957">
        <w:rPr>
          <w:rFonts w:ascii="Times New Roman" w:hAnsi="Times New Roman"/>
          <w:sz w:val="26"/>
          <w:szCs w:val="26"/>
        </w:rPr>
        <w:t xml:space="preserve"> «О подготовке проекта решения о внесении изменений в решение Совета депутатов ЗАТО г. Железногорск от 05.07.2012 № 26-152Р «Об утверждении Правил землепользования и застройки ЗАТО Железногорск»</w:t>
      </w:r>
      <w:r w:rsidR="00E517FA" w:rsidRPr="004F1957">
        <w:rPr>
          <w:rFonts w:ascii="Times New Roman" w:hAnsi="Times New Roman"/>
          <w:sz w:val="26"/>
          <w:szCs w:val="26"/>
        </w:rPr>
        <w:t>:</w:t>
      </w:r>
    </w:p>
    <w:p w:rsidR="008B07B2" w:rsidRPr="001F1F57" w:rsidRDefault="008B07B2" w:rsidP="00CB4128">
      <w:pPr>
        <w:jc w:val="both"/>
        <w:rPr>
          <w:rFonts w:ascii="Times New Roman" w:hAnsi="Times New Roman"/>
          <w:sz w:val="26"/>
          <w:szCs w:val="26"/>
        </w:rPr>
      </w:pPr>
    </w:p>
    <w:p w:rsidR="008B07B2" w:rsidRPr="001F1F57" w:rsidRDefault="008B07B2" w:rsidP="008B07B2">
      <w:pPr>
        <w:jc w:val="both"/>
        <w:rPr>
          <w:rFonts w:ascii="Times New Roman" w:hAnsi="Times New Roman"/>
          <w:sz w:val="26"/>
          <w:szCs w:val="26"/>
        </w:rPr>
      </w:pPr>
      <w:r w:rsidRPr="001F1F57">
        <w:rPr>
          <w:rFonts w:ascii="Times New Roman" w:hAnsi="Times New Roman"/>
          <w:sz w:val="26"/>
          <w:szCs w:val="26"/>
        </w:rPr>
        <w:t>ПОСТАНОВЛЯЮ:</w:t>
      </w:r>
    </w:p>
    <w:p w:rsidR="008B07B2" w:rsidRPr="001F1F57" w:rsidRDefault="008B07B2" w:rsidP="005A20AD">
      <w:pPr>
        <w:pStyle w:val="2"/>
        <w:rPr>
          <w:sz w:val="26"/>
          <w:szCs w:val="26"/>
        </w:rPr>
      </w:pPr>
    </w:p>
    <w:p w:rsidR="004F1957" w:rsidRPr="004F1957" w:rsidRDefault="0063153B" w:rsidP="004F1957">
      <w:pPr>
        <w:pStyle w:val="ConsNonformat"/>
        <w:widowControl/>
        <w:ind w:right="0" w:firstLine="708"/>
        <w:jc w:val="both"/>
        <w:rPr>
          <w:rFonts w:ascii="Times New Roman" w:hAnsi="Times New Roman"/>
          <w:sz w:val="26"/>
          <w:szCs w:val="26"/>
        </w:rPr>
      </w:pPr>
      <w:r w:rsidRPr="001F1F57">
        <w:rPr>
          <w:rFonts w:ascii="Times New Roman" w:hAnsi="Times New Roman"/>
          <w:sz w:val="26"/>
          <w:szCs w:val="26"/>
        </w:rPr>
        <w:t xml:space="preserve">1. </w:t>
      </w:r>
      <w:r w:rsidR="00467004" w:rsidRPr="001F1F57">
        <w:rPr>
          <w:rFonts w:ascii="Times New Roman" w:hAnsi="Times New Roman"/>
          <w:sz w:val="26"/>
          <w:szCs w:val="26"/>
        </w:rPr>
        <w:t>Назначить и провести публ</w:t>
      </w:r>
      <w:r w:rsidR="008C6F6B" w:rsidRPr="001F1F57">
        <w:rPr>
          <w:rFonts w:ascii="Times New Roman" w:hAnsi="Times New Roman"/>
          <w:sz w:val="26"/>
          <w:szCs w:val="26"/>
        </w:rPr>
        <w:t xml:space="preserve">ичные слушания </w:t>
      </w:r>
      <w:r w:rsidR="004F1957" w:rsidRPr="004F1957">
        <w:rPr>
          <w:rFonts w:ascii="Times New Roman" w:hAnsi="Times New Roman"/>
          <w:sz w:val="26"/>
          <w:szCs w:val="26"/>
        </w:rPr>
        <w:t xml:space="preserve">по проекту о внесении изменений в решение Совета депутатов ЗАТО г. Железногорск от </w:t>
      </w:r>
      <w:r w:rsidR="003732EF">
        <w:rPr>
          <w:rFonts w:ascii="Times New Roman" w:hAnsi="Times New Roman"/>
          <w:sz w:val="26"/>
          <w:szCs w:val="26"/>
        </w:rPr>
        <w:t>05.07</w:t>
      </w:r>
      <w:r w:rsidR="004F1957" w:rsidRPr="004F1957">
        <w:rPr>
          <w:rFonts w:ascii="Times New Roman" w:hAnsi="Times New Roman"/>
          <w:sz w:val="26"/>
          <w:szCs w:val="26"/>
        </w:rPr>
        <w:t xml:space="preserve">.2012 № 26-152Р «Об утверждении Правил землепользования и застройки ЗАТО </w:t>
      </w:r>
      <w:r w:rsidR="004F1957" w:rsidRPr="004F1957">
        <w:rPr>
          <w:rFonts w:ascii="Times New Roman" w:hAnsi="Times New Roman"/>
          <w:sz w:val="26"/>
          <w:szCs w:val="26"/>
        </w:rPr>
        <w:lastRenderedPageBreak/>
        <w:t>Железногорск»</w:t>
      </w:r>
      <w:r w:rsidR="00055C19">
        <w:rPr>
          <w:rFonts w:ascii="Times New Roman" w:hAnsi="Times New Roman"/>
          <w:sz w:val="26"/>
          <w:szCs w:val="26"/>
        </w:rPr>
        <w:t xml:space="preserve"> </w:t>
      </w:r>
      <w:r w:rsidR="003732EF">
        <w:rPr>
          <w:rFonts w:ascii="Times New Roman" w:hAnsi="Times New Roman"/>
          <w:sz w:val="26"/>
          <w:szCs w:val="26"/>
        </w:rPr>
        <w:t>17.08</w:t>
      </w:r>
      <w:r w:rsidR="00700EB3">
        <w:rPr>
          <w:rFonts w:ascii="Times New Roman" w:hAnsi="Times New Roman"/>
          <w:sz w:val="26"/>
          <w:szCs w:val="26"/>
        </w:rPr>
        <w:t>.2016 в 14-3</w:t>
      </w:r>
      <w:r w:rsidR="00467004" w:rsidRPr="001F1F57">
        <w:rPr>
          <w:rFonts w:ascii="Times New Roman" w:hAnsi="Times New Roman"/>
          <w:sz w:val="26"/>
          <w:szCs w:val="26"/>
        </w:rPr>
        <w:t xml:space="preserve">0 </w:t>
      </w:r>
      <w:r w:rsidR="004F1957">
        <w:rPr>
          <w:rFonts w:ascii="Times New Roman" w:hAnsi="Times New Roman"/>
          <w:sz w:val="26"/>
          <w:szCs w:val="26"/>
        </w:rPr>
        <w:t>в</w:t>
      </w:r>
      <w:r w:rsidR="004F1957" w:rsidRPr="004F1957">
        <w:rPr>
          <w:rFonts w:ascii="Times New Roman" w:hAnsi="Times New Roman"/>
          <w:sz w:val="26"/>
          <w:szCs w:val="26"/>
        </w:rPr>
        <w:t xml:space="preserve"> помещении большого зала заседаний (4 этаж) Администрации ЗАТО г</w:t>
      </w:r>
      <w:proofErr w:type="gramStart"/>
      <w:r w:rsidR="004F1957" w:rsidRPr="004F1957">
        <w:rPr>
          <w:rFonts w:ascii="Times New Roman" w:hAnsi="Times New Roman"/>
          <w:sz w:val="26"/>
          <w:szCs w:val="26"/>
        </w:rPr>
        <w:t>.Ж</w:t>
      </w:r>
      <w:proofErr w:type="gramEnd"/>
      <w:r w:rsidR="004F1957" w:rsidRPr="004F1957">
        <w:rPr>
          <w:rFonts w:ascii="Times New Roman" w:hAnsi="Times New Roman"/>
          <w:sz w:val="26"/>
          <w:szCs w:val="26"/>
        </w:rPr>
        <w:t>елезногорск по ул.22 партсъезда, 21.</w:t>
      </w:r>
    </w:p>
    <w:p w:rsidR="00F620B9" w:rsidRPr="004F1957" w:rsidRDefault="00F620B9" w:rsidP="004F1957">
      <w:pPr>
        <w:ind w:firstLine="708"/>
        <w:jc w:val="both"/>
        <w:rPr>
          <w:rFonts w:ascii="Times New Roman" w:hAnsi="Times New Roman" w:cs="Courier New"/>
          <w:sz w:val="26"/>
          <w:szCs w:val="26"/>
        </w:rPr>
      </w:pPr>
      <w:r w:rsidRPr="004F1957">
        <w:rPr>
          <w:rFonts w:ascii="Times New Roman" w:hAnsi="Times New Roman" w:cs="Courier New"/>
          <w:sz w:val="26"/>
          <w:szCs w:val="26"/>
        </w:rPr>
        <w:t>2. Опубликовать настоящее постановление в газете</w:t>
      </w:r>
      <w:r w:rsidR="00B81105" w:rsidRPr="004F1957">
        <w:rPr>
          <w:rFonts w:ascii="Times New Roman" w:hAnsi="Times New Roman" w:cs="Courier New"/>
          <w:sz w:val="26"/>
          <w:szCs w:val="26"/>
        </w:rPr>
        <w:t xml:space="preserve"> «Город и горожане»</w:t>
      </w:r>
      <w:r w:rsidRPr="004F1957">
        <w:rPr>
          <w:rFonts w:ascii="Times New Roman" w:hAnsi="Times New Roman" w:cs="Courier New"/>
          <w:sz w:val="26"/>
          <w:szCs w:val="26"/>
        </w:rPr>
        <w:t>, а так же разместить в сети «Интернет» на официальном сайте муниципального образования «Закрытое административно-территориальное образование Железного</w:t>
      </w:r>
      <w:proofErr w:type="gramStart"/>
      <w:r w:rsidRPr="004F1957">
        <w:rPr>
          <w:rFonts w:ascii="Times New Roman" w:hAnsi="Times New Roman" w:cs="Courier New"/>
          <w:sz w:val="26"/>
          <w:szCs w:val="26"/>
        </w:rPr>
        <w:t>рск Кр</w:t>
      </w:r>
      <w:proofErr w:type="gramEnd"/>
      <w:r w:rsidRPr="004F1957">
        <w:rPr>
          <w:rFonts w:ascii="Times New Roman" w:hAnsi="Times New Roman" w:cs="Courier New"/>
          <w:sz w:val="26"/>
          <w:szCs w:val="26"/>
        </w:rPr>
        <w:t>асноярского края» (www.admk26.ru).</w:t>
      </w:r>
    </w:p>
    <w:p w:rsidR="00F620B9" w:rsidRPr="004F1957" w:rsidRDefault="00F620B9" w:rsidP="00462D7A">
      <w:pPr>
        <w:ind w:firstLine="709"/>
        <w:jc w:val="both"/>
        <w:rPr>
          <w:rFonts w:ascii="Times New Roman" w:hAnsi="Times New Roman" w:cs="Courier New"/>
          <w:sz w:val="26"/>
          <w:szCs w:val="26"/>
        </w:rPr>
      </w:pPr>
      <w:r w:rsidRPr="004F1957">
        <w:rPr>
          <w:rFonts w:ascii="Times New Roman" w:hAnsi="Times New Roman" w:cs="Courier New"/>
          <w:sz w:val="26"/>
          <w:szCs w:val="26"/>
        </w:rPr>
        <w:t>3. Контроль над исполнением настоящего постановления оставляю за собой.</w:t>
      </w:r>
    </w:p>
    <w:p w:rsidR="00F620B9" w:rsidRPr="001F1F57" w:rsidRDefault="00F620B9" w:rsidP="00462D7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F1957">
        <w:rPr>
          <w:rFonts w:ascii="Times New Roman" w:hAnsi="Times New Roman" w:cs="Courier New"/>
          <w:sz w:val="26"/>
          <w:szCs w:val="26"/>
        </w:rPr>
        <w:t>4. Настоящее постановление вступает в силу после его о</w:t>
      </w:r>
      <w:r w:rsidRPr="001F1F57">
        <w:rPr>
          <w:rFonts w:ascii="Times New Roman" w:hAnsi="Times New Roman"/>
          <w:sz w:val="26"/>
          <w:szCs w:val="26"/>
        </w:rPr>
        <w:t>фициального опубликования.</w:t>
      </w:r>
    </w:p>
    <w:p w:rsidR="00B0653B" w:rsidRDefault="00B0653B" w:rsidP="0090747D">
      <w:pPr>
        <w:pStyle w:val="ConsNonformat"/>
        <w:widowControl/>
        <w:ind w:right="0"/>
        <w:jc w:val="both"/>
        <w:rPr>
          <w:rFonts w:ascii="Times New Roman" w:hAnsi="Times New Roman"/>
          <w:sz w:val="26"/>
          <w:szCs w:val="26"/>
        </w:rPr>
      </w:pPr>
    </w:p>
    <w:p w:rsidR="00027176" w:rsidRDefault="00027176" w:rsidP="0090747D">
      <w:pPr>
        <w:pStyle w:val="ConsNonformat"/>
        <w:widowControl/>
        <w:ind w:right="0"/>
        <w:jc w:val="both"/>
        <w:rPr>
          <w:rFonts w:ascii="Times New Roman" w:hAnsi="Times New Roman"/>
          <w:sz w:val="26"/>
          <w:szCs w:val="26"/>
        </w:rPr>
      </w:pPr>
    </w:p>
    <w:p w:rsidR="00480CE5" w:rsidRPr="001F1F57" w:rsidRDefault="004F1957" w:rsidP="00480CE5">
      <w:pPr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Глава</w:t>
      </w:r>
      <w:proofErr w:type="gramEnd"/>
      <w:r w:rsidR="00480CE5" w:rsidRPr="001F1F57">
        <w:rPr>
          <w:rFonts w:ascii="Times New Roman" w:hAnsi="Times New Roman"/>
          <w:sz w:val="26"/>
          <w:szCs w:val="26"/>
        </w:rPr>
        <w:t xml:space="preserve"> ЗАТО г. Железногорск                               </w:t>
      </w:r>
      <w:r w:rsidR="00480CE5" w:rsidRPr="001F1F57">
        <w:rPr>
          <w:rFonts w:ascii="Times New Roman" w:hAnsi="Times New Roman"/>
          <w:sz w:val="26"/>
          <w:szCs w:val="26"/>
        </w:rPr>
        <w:tab/>
        <w:t xml:space="preserve">                 </w:t>
      </w:r>
      <w:r w:rsidR="00480CE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</w:t>
      </w:r>
      <w:r w:rsidR="00480CE5">
        <w:rPr>
          <w:rFonts w:ascii="Times New Roman" w:hAnsi="Times New Roman"/>
          <w:sz w:val="26"/>
          <w:szCs w:val="26"/>
        </w:rPr>
        <w:t xml:space="preserve">        </w:t>
      </w:r>
      <w:r w:rsidR="00480CE5" w:rsidRPr="001F1F57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>В.В. Медведев</w:t>
      </w:r>
    </w:p>
    <w:sectPr w:rsidR="00480CE5" w:rsidRPr="001F1F57" w:rsidSect="00F64824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03DB7"/>
    <w:multiLevelType w:val="hybridMultilevel"/>
    <w:tmpl w:val="B9DCB160"/>
    <w:lvl w:ilvl="0" w:tplc="10F4A7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E9E1984"/>
    <w:multiLevelType w:val="hybridMultilevel"/>
    <w:tmpl w:val="A5449B8C"/>
    <w:lvl w:ilvl="0" w:tplc="DF929EFA">
      <w:start w:val="1"/>
      <w:numFmt w:val="decimal"/>
      <w:lvlText w:val="%1."/>
      <w:lvlJc w:val="left"/>
      <w:pPr>
        <w:ind w:left="1770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savePreviewPicture/>
  <w:compat/>
  <w:rsids>
    <w:rsidRoot w:val="00B0653B"/>
    <w:rsid w:val="000140E7"/>
    <w:rsid w:val="00027176"/>
    <w:rsid w:val="00030E87"/>
    <w:rsid w:val="0005468D"/>
    <w:rsid w:val="00055C19"/>
    <w:rsid w:val="00086D10"/>
    <w:rsid w:val="00094ABC"/>
    <w:rsid w:val="000A53FA"/>
    <w:rsid w:val="000C08CE"/>
    <w:rsid w:val="000C7665"/>
    <w:rsid w:val="000F1159"/>
    <w:rsid w:val="0013032E"/>
    <w:rsid w:val="001457D8"/>
    <w:rsid w:val="0019636F"/>
    <w:rsid w:val="001A16D9"/>
    <w:rsid w:val="001E4A43"/>
    <w:rsid w:val="001F1F57"/>
    <w:rsid w:val="00204685"/>
    <w:rsid w:val="00213682"/>
    <w:rsid w:val="002151DD"/>
    <w:rsid w:val="00215D71"/>
    <w:rsid w:val="00224378"/>
    <w:rsid w:val="002267FB"/>
    <w:rsid w:val="00236955"/>
    <w:rsid w:val="00264EEA"/>
    <w:rsid w:val="002652DB"/>
    <w:rsid w:val="002703E2"/>
    <w:rsid w:val="0027090D"/>
    <w:rsid w:val="00284E6A"/>
    <w:rsid w:val="002A6AA2"/>
    <w:rsid w:val="002D2B42"/>
    <w:rsid w:val="002E2233"/>
    <w:rsid w:val="002F16E6"/>
    <w:rsid w:val="0030160F"/>
    <w:rsid w:val="003412CE"/>
    <w:rsid w:val="0034473B"/>
    <w:rsid w:val="003542C4"/>
    <w:rsid w:val="00360E0A"/>
    <w:rsid w:val="00364A7B"/>
    <w:rsid w:val="003732EF"/>
    <w:rsid w:val="00382BD5"/>
    <w:rsid w:val="00386770"/>
    <w:rsid w:val="00392133"/>
    <w:rsid w:val="0039645F"/>
    <w:rsid w:val="003B1366"/>
    <w:rsid w:val="003F5354"/>
    <w:rsid w:val="003F6B70"/>
    <w:rsid w:val="0040793F"/>
    <w:rsid w:val="00415FDD"/>
    <w:rsid w:val="00427B94"/>
    <w:rsid w:val="00447318"/>
    <w:rsid w:val="00462D7A"/>
    <w:rsid w:val="00467004"/>
    <w:rsid w:val="00474444"/>
    <w:rsid w:val="00480CE5"/>
    <w:rsid w:val="00493D2B"/>
    <w:rsid w:val="00496CCF"/>
    <w:rsid w:val="004B4DC2"/>
    <w:rsid w:val="004E0535"/>
    <w:rsid w:val="004F1957"/>
    <w:rsid w:val="00514D96"/>
    <w:rsid w:val="0057591B"/>
    <w:rsid w:val="0057601F"/>
    <w:rsid w:val="00596762"/>
    <w:rsid w:val="005A20AD"/>
    <w:rsid w:val="005F4DD1"/>
    <w:rsid w:val="0063153B"/>
    <w:rsid w:val="00691491"/>
    <w:rsid w:val="006A109B"/>
    <w:rsid w:val="006D0DE7"/>
    <w:rsid w:val="006D69AE"/>
    <w:rsid w:val="006D71E6"/>
    <w:rsid w:val="006E08C1"/>
    <w:rsid w:val="006F37E7"/>
    <w:rsid w:val="006F5B1C"/>
    <w:rsid w:val="006F765B"/>
    <w:rsid w:val="00700EB3"/>
    <w:rsid w:val="00700F99"/>
    <w:rsid w:val="00711627"/>
    <w:rsid w:val="00735AA6"/>
    <w:rsid w:val="007517D5"/>
    <w:rsid w:val="007933C2"/>
    <w:rsid w:val="007E4905"/>
    <w:rsid w:val="007E6F84"/>
    <w:rsid w:val="00801A05"/>
    <w:rsid w:val="008232C8"/>
    <w:rsid w:val="00825860"/>
    <w:rsid w:val="00880F9D"/>
    <w:rsid w:val="00881BAC"/>
    <w:rsid w:val="00897014"/>
    <w:rsid w:val="008B07B2"/>
    <w:rsid w:val="008B698C"/>
    <w:rsid w:val="008C0C14"/>
    <w:rsid w:val="008C6F6B"/>
    <w:rsid w:val="008D0504"/>
    <w:rsid w:val="008D188B"/>
    <w:rsid w:val="0090747D"/>
    <w:rsid w:val="009079FD"/>
    <w:rsid w:val="0092362F"/>
    <w:rsid w:val="00924D9B"/>
    <w:rsid w:val="00961739"/>
    <w:rsid w:val="00975D71"/>
    <w:rsid w:val="0097649E"/>
    <w:rsid w:val="00976A96"/>
    <w:rsid w:val="00990D46"/>
    <w:rsid w:val="009B3B95"/>
    <w:rsid w:val="009C737A"/>
    <w:rsid w:val="00A1286D"/>
    <w:rsid w:val="00A27C1F"/>
    <w:rsid w:val="00A347A5"/>
    <w:rsid w:val="00A36908"/>
    <w:rsid w:val="00A460EE"/>
    <w:rsid w:val="00A84368"/>
    <w:rsid w:val="00AA1E9C"/>
    <w:rsid w:val="00AB0217"/>
    <w:rsid w:val="00AC4B1E"/>
    <w:rsid w:val="00AE2534"/>
    <w:rsid w:val="00AE636B"/>
    <w:rsid w:val="00AE78EF"/>
    <w:rsid w:val="00AF102B"/>
    <w:rsid w:val="00AF4191"/>
    <w:rsid w:val="00AF6553"/>
    <w:rsid w:val="00B0653B"/>
    <w:rsid w:val="00B502EA"/>
    <w:rsid w:val="00B81105"/>
    <w:rsid w:val="00B86D80"/>
    <w:rsid w:val="00B94A16"/>
    <w:rsid w:val="00B95403"/>
    <w:rsid w:val="00B96638"/>
    <w:rsid w:val="00BC1626"/>
    <w:rsid w:val="00C13366"/>
    <w:rsid w:val="00C24FA4"/>
    <w:rsid w:val="00C30D5F"/>
    <w:rsid w:val="00C72F53"/>
    <w:rsid w:val="00C95EB9"/>
    <w:rsid w:val="00CA1D9B"/>
    <w:rsid w:val="00CA6350"/>
    <w:rsid w:val="00CB3B52"/>
    <w:rsid w:val="00CB4128"/>
    <w:rsid w:val="00D2172C"/>
    <w:rsid w:val="00D23109"/>
    <w:rsid w:val="00D2665D"/>
    <w:rsid w:val="00D30694"/>
    <w:rsid w:val="00D434E7"/>
    <w:rsid w:val="00DB386B"/>
    <w:rsid w:val="00DD1554"/>
    <w:rsid w:val="00DE28A5"/>
    <w:rsid w:val="00E22AC1"/>
    <w:rsid w:val="00E3485A"/>
    <w:rsid w:val="00E517FA"/>
    <w:rsid w:val="00E53378"/>
    <w:rsid w:val="00E543EA"/>
    <w:rsid w:val="00E81E8A"/>
    <w:rsid w:val="00E90CF1"/>
    <w:rsid w:val="00ED53CE"/>
    <w:rsid w:val="00EF1F61"/>
    <w:rsid w:val="00F02016"/>
    <w:rsid w:val="00F0544D"/>
    <w:rsid w:val="00F06AAD"/>
    <w:rsid w:val="00F36554"/>
    <w:rsid w:val="00F61373"/>
    <w:rsid w:val="00F620B9"/>
    <w:rsid w:val="00F64824"/>
    <w:rsid w:val="00F73B85"/>
    <w:rsid w:val="00F83FA8"/>
    <w:rsid w:val="00FD2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3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B0653B"/>
  </w:style>
  <w:style w:type="paragraph" w:styleId="2">
    <w:name w:val="Body Text Indent 2"/>
    <w:basedOn w:val="a"/>
    <w:link w:val="20"/>
    <w:rsid w:val="00B0653B"/>
    <w:pPr>
      <w:autoSpaceDE w:val="0"/>
      <w:autoSpaceDN w:val="0"/>
      <w:adjustRightInd w:val="0"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B065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envelope address"/>
    <w:basedOn w:val="a"/>
    <w:uiPriority w:val="99"/>
    <w:semiHidden/>
    <w:unhideWhenUsed/>
    <w:rsid w:val="00B0653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ConsNonformat">
    <w:name w:val="ConsNonformat"/>
    <w:rsid w:val="00CB41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08C1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8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Бузун</dc:creator>
  <cp:lastModifiedBy>buzun</cp:lastModifiedBy>
  <cp:revision>2</cp:revision>
  <cp:lastPrinted>2015-06-05T06:43:00Z</cp:lastPrinted>
  <dcterms:created xsi:type="dcterms:W3CDTF">2016-07-11T03:22:00Z</dcterms:created>
  <dcterms:modified xsi:type="dcterms:W3CDTF">2016-07-11T03:22:00Z</dcterms:modified>
</cp:coreProperties>
</file>