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6C95" w:rsidRDefault="00403588">
      <w:pPr>
        <w:rPr>
          <w:rFonts w:eastAsia="Times New Roman"/>
        </w:rPr>
      </w:pPr>
      <w:r w:rsidRPr="00B94769">
        <w:rPr>
          <w:rFonts w:eastAsia="Times New Roman"/>
        </w:rPr>
        <w:t>схема расположения земельного участка</w:t>
      </w:r>
    </w:p>
    <w:p w:rsidR="00704F72" w:rsidRDefault="00704F72">
      <w:pPr>
        <w:rPr>
          <w:rFonts w:eastAsia="Times New Roman"/>
        </w:rPr>
      </w:pPr>
    </w:p>
    <w:p w:rsidR="00704F72" w:rsidRDefault="00704F72">
      <w:pPr>
        <w:rPr>
          <w:rFonts w:eastAsia="Times New Roman"/>
        </w:rPr>
      </w:pPr>
    </w:p>
    <w:p w:rsidR="00704F72" w:rsidRDefault="00704F72">
      <w:r>
        <w:rPr>
          <w:noProof/>
          <w:sz w:val="26"/>
          <w:szCs w:val="26"/>
          <w:lang w:eastAsia="ru-RU"/>
        </w:rPr>
        <w:drawing>
          <wp:inline distT="0" distB="0" distL="0" distR="0">
            <wp:extent cx="4984007" cy="3574473"/>
            <wp:effectExtent l="19050" t="0" r="709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7878" t="30646" r="66406" b="3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007" cy="3574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4F72" w:rsidSect="00405F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403588"/>
    <w:rsid w:val="00166161"/>
    <w:rsid w:val="00403588"/>
    <w:rsid w:val="00405F04"/>
    <w:rsid w:val="00531BA3"/>
    <w:rsid w:val="00704F72"/>
    <w:rsid w:val="00885F19"/>
    <w:rsid w:val="00A409F4"/>
    <w:rsid w:val="00CA1593"/>
    <w:rsid w:val="00CC77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5F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4F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4F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buzun</dc:creator>
  <cp:lastModifiedBy>buzun</cp:lastModifiedBy>
  <cp:revision>2</cp:revision>
  <cp:lastPrinted>2020-11-17T07:52:00Z</cp:lastPrinted>
  <dcterms:created xsi:type="dcterms:W3CDTF">2020-11-17T07:49:00Z</dcterms:created>
  <dcterms:modified xsi:type="dcterms:W3CDTF">2020-11-17T07:52:00Z</dcterms:modified>
</cp:coreProperties>
</file>