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0A4" w:rsidRPr="002E10A4" w:rsidRDefault="00CE1E17" w:rsidP="002E10A4">
      <w:pPr>
        <w:pStyle w:val="21"/>
        <w:tabs>
          <w:tab w:val="num" w:pos="0"/>
        </w:tabs>
        <w:ind w:left="0"/>
        <w:rPr>
          <w:szCs w:val="28"/>
          <w:lang w:eastAsia="en-US"/>
        </w:rPr>
      </w:pPr>
      <w:r w:rsidRPr="00747EA0">
        <w:rPr>
          <w:szCs w:val="28"/>
          <w:lang w:eastAsia="en-US"/>
        </w:rPr>
        <w:t>В соответствии с постановлением Главы ЗАТО г.</w:t>
      </w:r>
      <w:r w:rsidR="008D7102" w:rsidRPr="00747EA0">
        <w:rPr>
          <w:szCs w:val="28"/>
          <w:lang w:eastAsia="en-US"/>
        </w:rPr>
        <w:t xml:space="preserve"> </w:t>
      </w:r>
      <w:r w:rsidRPr="00747EA0">
        <w:rPr>
          <w:szCs w:val="28"/>
          <w:lang w:eastAsia="en-US"/>
        </w:rPr>
        <w:t xml:space="preserve">Железногорск </w:t>
      </w:r>
      <w:r w:rsidRPr="00EF3C2B">
        <w:rPr>
          <w:szCs w:val="28"/>
          <w:lang w:eastAsia="en-US"/>
        </w:rPr>
        <w:t xml:space="preserve">от </w:t>
      </w:r>
      <w:r w:rsidR="00EF3C2B" w:rsidRPr="00EF3C2B">
        <w:rPr>
          <w:szCs w:val="28"/>
          <w:lang w:eastAsia="en-US"/>
        </w:rPr>
        <w:t>22.07</w:t>
      </w:r>
      <w:r w:rsidR="00370F51" w:rsidRPr="00EF3C2B">
        <w:rPr>
          <w:szCs w:val="28"/>
          <w:lang w:eastAsia="en-US"/>
        </w:rPr>
        <w:t>.2022</w:t>
      </w:r>
      <w:r w:rsidRPr="00EF3C2B">
        <w:rPr>
          <w:szCs w:val="28"/>
          <w:lang w:eastAsia="en-US"/>
        </w:rPr>
        <w:t xml:space="preserve"> №</w:t>
      </w:r>
      <w:r w:rsidR="00CE7313" w:rsidRPr="00EF3C2B">
        <w:rPr>
          <w:szCs w:val="28"/>
          <w:lang w:eastAsia="en-US"/>
        </w:rPr>
        <w:t xml:space="preserve"> </w:t>
      </w:r>
      <w:r w:rsidR="003A657B">
        <w:rPr>
          <w:szCs w:val="28"/>
          <w:lang w:eastAsia="en-US"/>
        </w:rPr>
        <w:t>13</w:t>
      </w:r>
      <w:r w:rsidR="00E61CC9" w:rsidRPr="00EF3C2B">
        <w:rPr>
          <w:szCs w:val="28"/>
          <w:lang w:eastAsia="en-US"/>
        </w:rPr>
        <w:t>п</w:t>
      </w:r>
      <w:r w:rsidRPr="00747EA0">
        <w:rPr>
          <w:szCs w:val="28"/>
          <w:lang w:eastAsia="en-US"/>
        </w:rPr>
        <w:t xml:space="preserve"> </w:t>
      </w:r>
      <w:r w:rsidR="002E10A4" w:rsidRPr="002E10A4">
        <w:rPr>
          <w:szCs w:val="28"/>
          <w:lang w:eastAsia="en-US"/>
        </w:rPr>
        <w:t xml:space="preserve">по вопросу о рассмотрении </w:t>
      </w:r>
      <w:r w:rsidR="0094041C" w:rsidRPr="007B5891">
        <w:rPr>
          <w:szCs w:val="28"/>
          <w:lang w:eastAsia="en-US"/>
        </w:rPr>
        <w:t xml:space="preserve">проект </w:t>
      </w:r>
      <w:r w:rsidR="0094041C">
        <w:rPr>
          <w:szCs w:val="28"/>
          <w:lang w:eastAsia="en-US"/>
        </w:rPr>
        <w:t>внесения</w:t>
      </w:r>
      <w:r w:rsidR="0094041C" w:rsidRPr="002E10A4">
        <w:rPr>
          <w:szCs w:val="28"/>
          <w:lang w:eastAsia="en-US"/>
        </w:rPr>
        <w:t xml:space="preserve"> изменений в решение Совета депутатов ЗАТО г. Железногорск от 05.07.2012 № 26-152Р «Об утверждении Правил землепользования и застройки ЗАТО Железногорск</w:t>
      </w:r>
      <w:r w:rsidR="0094041C" w:rsidRPr="002E10A4">
        <w:rPr>
          <w:szCs w:val="28"/>
        </w:rPr>
        <w:t>»"</w:t>
      </w:r>
      <w:r w:rsidR="0094041C" w:rsidRPr="002E10A4">
        <w:rPr>
          <w:szCs w:val="28"/>
          <w:lang w:eastAsia="en-US"/>
        </w:rPr>
        <w:t xml:space="preserve"> </w:t>
      </w:r>
      <w:r w:rsidR="002E10A4" w:rsidRPr="002E10A4">
        <w:rPr>
          <w:szCs w:val="28"/>
          <w:lang w:eastAsia="en-US"/>
        </w:rPr>
        <w:t>(далее – Проект).</w:t>
      </w:r>
    </w:p>
    <w:p w:rsidR="002E10A4" w:rsidRPr="002E10A4" w:rsidRDefault="002E10A4" w:rsidP="002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0A4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3A657B">
        <w:rPr>
          <w:rFonts w:ascii="Times New Roman" w:hAnsi="Times New Roman"/>
          <w:b/>
          <w:sz w:val="28"/>
          <w:szCs w:val="28"/>
        </w:rPr>
        <w:t>08</w:t>
      </w:r>
      <w:r w:rsidR="009F12AE" w:rsidRPr="009F12AE">
        <w:rPr>
          <w:rFonts w:ascii="Times New Roman" w:hAnsi="Times New Roman"/>
          <w:b/>
          <w:sz w:val="28"/>
          <w:szCs w:val="28"/>
        </w:rPr>
        <w:t>.09.2022 в 17-00</w:t>
      </w:r>
      <w:r w:rsidR="009F12AE">
        <w:rPr>
          <w:rFonts w:ascii="Times New Roman" w:hAnsi="Times New Roman"/>
          <w:sz w:val="28"/>
          <w:szCs w:val="28"/>
        </w:rPr>
        <w:t xml:space="preserve"> </w:t>
      </w:r>
      <w:r w:rsidR="003A657B" w:rsidRPr="0028184E">
        <w:rPr>
          <w:rFonts w:ascii="Times New Roman" w:hAnsi="Times New Roman"/>
          <w:sz w:val="28"/>
          <w:szCs w:val="28"/>
          <w:lang/>
        </w:rPr>
        <w:t>в п. </w:t>
      </w:r>
      <w:r w:rsidR="003A657B">
        <w:rPr>
          <w:rFonts w:ascii="Times New Roman" w:hAnsi="Times New Roman"/>
          <w:sz w:val="28"/>
          <w:szCs w:val="28"/>
          <w:lang/>
        </w:rPr>
        <w:t>Новый Путь</w:t>
      </w:r>
      <w:r w:rsidR="003A657B" w:rsidRPr="0028184E">
        <w:rPr>
          <w:rFonts w:ascii="Times New Roman" w:hAnsi="Times New Roman"/>
          <w:sz w:val="28"/>
          <w:szCs w:val="28"/>
          <w:lang/>
        </w:rPr>
        <w:t xml:space="preserve">, </w:t>
      </w:r>
      <w:r w:rsidR="003A657B" w:rsidRPr="00685650">
        <w:rPr>
          <w:rFonts w:ascii="Times New Roman" w:hAnsi="Times New Roman"/>
          <w:sz w:val="28"/>
          <w:szCs w:val="28"/>
        </w:rPr>
        <w:t>ул. Гагарина, 2А</w:t>
      </w:r>
      <w:r w:rsidR="003A657B" w:rsidRPr="0028184E">
        <w:rPr>
          <w:rFonts w:ascii="Times New Roman" w:hAnsi="Times New Roman"/>
          <w:sz w:val="28"/>
          <w:szCs w:val="28"/>
          <w:lang/>
        </w:rPr>
        <w:t xml:space="preserve"> (помещение МКУ «Управление поселковыми территориями»)</w:t>
      </w:r>
      <w:r w:rsidRPr="002E10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Pr="007B5891" w:rsidRDefault="007B5891" w:rsidP="002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91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  <w:r w:rsidR="002E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89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="002E10A4" w:rsidRPr="002E10A4">
        <w:rPr>
          <w:rFonts w:ascii="Times New Roman" w:eastAsia="Times New Roman" w:hAnsi="Times New Roman" w:cs="Times New Roman"/>
          <w:sz w:val="28"/>
          <w:szCs w:val="28"/>
        </w:rPr>
        <w:t>решению Совета депутатов ЗАТО г. Железногорск от 05.07.2012 № 26-152Р "О внесении изменений в решение Совета депутатов ЗАТО г. Железногорск от 05.07.2012 № 26-152Р «Об утверждении Правил землепользования и застройки ЗАТО Железногорск»"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2E10A4" w:rsidRDefault="002E10A4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E10A4">
        <w:rPr>
          <w:rFonts w:ascii="Times New Roman" w:hAnsi="Times New Roman" w:cs="Times New Roman"/>
          <w:sz w:val="28"/>
          <w:szCs w:val="28"/>
        </w:rPr>
        <w:t>проведения публичных слушаний проводится экспозиция Проекта.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вопросу можно </w:t>
      </w:r>
      <w:r w:rsidR="003A657B" w:rsidRPr="0028184E">
        <w:rPr>
          <w:rFonts w:ascii="Times New Roman" w:hAnsi="Times New Roman"/>
          <w:sz w:val="28"/>
          <w:szCs w:val="28"/>
          <w:lang/>
        </w:rPr>
        <w:t>в п. </w:t>
      </w:r>
      <w:r w:rsidR="003A657B">
        <w:rPr>
          <w:rFonts w:ascii="Times New Roman" w:hAnsi="Times New Roman"/>
          <w:sz w:val="28"/>
          <w:szCs w:val="28"/>
          <w:lang/>
        </w:rPr>
        <w:t>Новый Путь</w:t>
      </w:r>
      <w:r w:rsidR="003A657B" w:rsidRPr="0028184E">
        <w:rPr>
          <w:rFonts w:ascii="Times New Roman" w:hAnsi="Times New Roman"/>
          <w:sz w:val="28"/>
          <w:szCs w:val="28"/>
          <w:lang/>
        </w:rPr>
        <w:t xml:space="preserve">, </w:t>
      </w:r>
      <w:r w:rsidR="003A657B" w:rsidRPr="00685650">
        <w:rPr>
          <w:rFonts w:ascii="Times New Roman" w:hAnsi="Times New Roman"/>
          <w:sz w:val="28"/>
          <w:szCs w:val="28"/>
        </w:rPr>
        <w:t>ул. Гагарина, 2А</w:t>
      </w:r>
      <w:r w:rsidR="003A657B" w:rsidRPr="0028184E">
        <w:rPr>
          <w:rFonts w:ascii="Times New Roman" w:hAnsi="Times New Roman"/>
          <w:sz w:val="28"/>
          <w:szCs w:val="28"/>
          <w:lang/>
        </w:rPr>
        <w:t xml:space="preserve"> (помещение МКУ «Управление поселковыми </w:t>
      </w:r>
      <w:r w:rsidR="003A657B" w:rsidRPr="0028184E">
        <w:rPr>
          <w:rFonts w:ascii="Times New Roman" w:hAnsi="Times New Roman"/>
          <w:sz w:val="28"/>
          <w:szCs w:val="28"/>
          <w:lang/>
        </w:rPr>
        <w:lastRenderedPageBreak/>
        <w:t>территориями»)</w:t>
      </w:r>
      <w:r w:rsidR="003A657B">
        <w:rPr>
          <w:rFonts w:ascii="Times New Roman" w:hAnsi="Times New Roman"/>
          <w:sz w:val="28"/>
          <w:szCs w:val="28"/>
          <w:lang/>
        </w:rPr>
        <w:t xml:space="preserve"> </w:t>
      </w:r>
      <w:r w:rsidR="006F2048" w:rsidRPr="00747EA0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="006F2048">
        <w:rPr>
          <w:rFonts w:ascii="Times New Roman" w:hAnsi="Times New Roman" w:cs="Times New Roman"/>
          <w:sz w:val="28"/>
          <w:szCs w:val="28"/>
        </w:rPr>
        <w:t xml:space="preserve">и </w:t>
      </w:r>
      <w:r w:rsidRPr="00747EA0">
        <w:rPr>
          <w:rFonts w:ascii="Times New Roman" w:hAnsi="Times New Roman" w:cs="Times New Roman"/>
          <w:sz w:val="28"/>
          <w:szCs w:val="28"/>
        </w:rPr>
        <w:t>в отделе дежурного генплана и кадастра Управления градостроительства Администрации ЗАТО г. Железногорск</w:t>
      </w:r>
      <w:r w:rsidR="002E10A4">
        <w:rPr>
          <w:rFonts w:ascii="Times New Roman" w:hAnsi="Times New Roman" w:cs="Times New Roman"/>
          <w:sz w:val="28"/>
          <w:szCs w:val="28"/>
        </w:rPr>
        <w:t>.</w:t>
      </w:r>
    </w:p>
    <w:p w:rsidR="00A5570C" w:rsidRPr="00747EA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A5570C" w:rsidRPr="00747EA0">
        <w:rPr>
          <w:rFonts w:ascii="Times New Roman" w:hAnsi="Times New Roman" w:cs="Times New Roman"/>
          <w:sz w:val="28"/>
          <w:szCs w:val="28"/>
        </w:rPr>
        <w:t>и графике работы Управления градостроительства: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747EA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500E"/>
    <w:rsid w:val="000A3DDB"/>
    <w:rsid w:val="000B6AB4"/>
    <w:rsid w:val="000E50CC"/>
    <w:rsid w:val="001A7CF5"/>
    <w:rsid w:val="001B7A82"/>
    <w:rsid w:val="001C5726"/>
    <w:rsid w:val="001E223E"/>
    <w:rsid w:val="001E3935"/>
    <w:rsid w:val="00225DB0"/>
    <w:rsid w:val="00263BD5"/>
    <w:rsid w:val="002B3869"/>
    <w:rsid w:val="002E10A4"/>
    <w:rsid w:val="002E5D62"/>
    <w:rsid w:val="002F0DC5"/>
    <w:rsid w:val="002F1776"/>
    <w:rsid w:val="00370F51"/>
    <w:rsid w:val="00387776"/>
    <w:rsid w:val="00395463"/>
    <w:rsid w:val="003A2AC5"/>
    <w:rsid w:val="003A5FBF"/>
    <w:rsid w:val="003A657B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B309F"/>
    <w:rsid w:val="006D4412"/>
    <w:rsid w:val="006F2048"/>
    <w:rsid w:val="006F3989"/>
    <w:rsid w:val="006F4865"/>
    <w:rsid w:val="00702737"/>
    <w:rsid w:val="00704C5E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D20C3"/>
    <w:rsid w:val="00800F08"/>
    <w:rsid w:val="00801056"/>
    <w:rsid w:val="00801AB4"/>
    <w:rsid w:val="00816A6F"/>
    <w:rsid w:val="00831092"/>
    <w:rsid w:val="00832B84"/>
    <w:rsid w:val="00856008"/>
    <w:rsid w:val="00856F82"/>
    <w:rsid w:val="00885F19"/>
    <w:rsid w:val="008D2B3F"/>
    <w:rsid w:val="008D7102"/>
    <w:rsid w:val="008E14D1"/>
    <w:rsid w:val="008E1530"/>
    <w:rsid w:val="00901D5E"/>
    <w:rsid w:val="00927560"/>
    <w:rsid w:val="00936F1E"/>
    <w:rsid w:val="00940216"/>
    <w:rsid w:val="0094041C"/>
    <w:rsid w:val="00975BA4"/>
    <w:rsid w:val="009A1FD5"/>
    <w:rsid w:val="009B1A67"/>
    <w:rsid w:val="009F12AE"/>
    <w:rsid w:val="00A124B4"/>
    <w:rsid w:val="00A5570C"/>
    <w:rsid w:val="00A6577C"/>
    <w:rsid w:val="00AA4087"/>
    <w:rsid w:val="00AC635D"/>
    <w:rsid w:val="00AE5DE9"/>
    <w:rsid w:val="00B165C2"/>
    <w:rsid w:val="00B218F0"/>
    <w:rsid w:val="00B47C52"/>
    <w:rsid w:val="00B56009"/>
    <w:rsid w:val="00B92E07"/>
    <w:rsid w:val="00BB10B9"/>
    <w:rsid w:val="00CB24CA"/>
    <w:rsid w:val="00CC2616"/>
    <w:rsid w:val="00CC7765"/>
    <w:rsid w:val="00CE1E17"/>
    <w:rsid w:val="00CE7313"/>
    <w:rsid w:val="00CE7585"/>
    <w:rsid w:val="00CF0EF2"/>
    <w:rsid w:val="00D04114"/>
    <w:rsid w:val="00D214DF"/>
    <w:rsid w:val="00D44BE9"/>
    <w:rsid w:val="00D457D2"/>
    <w:rsid w:val="00D65A12"/>
    <w:rsid w:val="00D76159"/>
    <w:rsid w:val="00D90F21"/>
    <w:rsid w:val="00D943BF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EF3C2B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  <w:style w:type="paragraph" w:customStyle="1" w:styleId="21">
    <w:name w:val="Основной текст 21"/>
    <w:basedOn w:val="a"/>
    <w:rsid w:val="002E10A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021DA-EB8E-4326-9E58-92B27DAD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</cp:revision>
  <cp:lastPrinted>2022-07-25T02:51:00Z</cp:lastPrinted>
  <dcterms:created xsi:type="dcterms:W3CDTF">2022-07-25T03:04:00Z</dcterms:created>
  <dcterms:modified xsi:type="dcterms:W3CDTF">2022-07-25T03:05:00Z</dcterms:modified>
</cp:coreProperties>
</file>