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43" w:rsidRPr="00314276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проведении </w:t>
      </w:r>
      <w:r w:rsidRPr="00314276">
        <w:rPr>
          <w:rFonts w:ascii="Times New Roman" w:hAnsi="Times New Roman"/>
          <w:b/>
          <w:sz w:val="28"/>
          <w:szCs w:val="28"/>
        </w:rPr>
        <w:t>экспертизы  </w:t>
      </w: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B2243" w:rsidRPr="00314276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нормативного правового </w:t>
      </w:r>
      <w:proofErr w:type="gramStart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>акта</w:t>
      </w:r>
      <w:proofErr w:type="gramEnd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ЗАТО Железногорск</w:t>
      </w:r>
      <w:r w:rsidR="00314276" w:rsidRPr="0031427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BB2243" w:rsidRDefault="00A02977" w:rsidP="00EB18D2">
      <w:pPr>
        <w:spacing w:line="264" w:lineRule="auto"/>
        <w:jc w:val="both"/>
        <w:textAlignment w:val="top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решение Совета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депутатов</w:t>
      </w:r>
      <w:proofErr w:type="gramEnd"/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Красноярского края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25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>.04.201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35-194Р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A02977">
        <w:rPr>
          <w:rFonts w:ascii="Times New Roman" w:hAnsi="Times New Roman"/>
          <w:sz w:val="28"/>
          <w:szCs w:val="28"/>
        </w:rPr>
        <w:t xml:space="preserve">Об определении способа расчета расстояния </w:t>
      </w:r>
      <w:r>
        <w:rPr>
          <w:rFonts w:ascii="Times New Roman" w:hAnsi="Times New Roman"/>
          <w:sz w:val="28"/>
          <w:szCs w:val="28"/>
        </w:rPr>
        <w:br/>
      </w:r>
      <w:r w:rsidRPr="00A02977">
        <w:rPr>
          <w:rFonts w:ascii="Times New Roman" w:hAnsi="Times New Roman"/>
          <w:sz w:val="28"/>
          <w:szCs w:val="28"/>
        </w:rPr>
        <w:t xml:space="preserve">от детских, образовательных, медицинских организаций и объектов спорта, от оптовых и розничных рынков, вокзалов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Федерации, от объектов военного назначения до границ прилегающих территорий, на которых не допускается розничная продажа алкогольной продукции на </w:t>
      </w:r>
      <w:proofErr w:type="gramStart"/>
      <w:r w:rsidRPr="00A02977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A02977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EB18D2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BB2243" w:rsidRPr="00EC27DC" w:rsidRDefault="00BB2243" w:rsidP="00EB18D2">
      <w:pPr>
        <w:spacing w:line="264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C27D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B2243" w:rsidRDefault="00BB2243" w:rsidP="00EB18D2">
      <w:pPr>
        <w:spacing w:line="264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3142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уведомляет о проведении </w:t>
      </w:r>
      <w:r>
        <w:rPr>
          <w:rFonts w:ascii="Times New Roman" w:hAnsi="Times New Roman"/>
          <w:color w:val="000000"/>
          <w:sz w:val="28"/>
          <w:szCs w:val="28"/>
        </w:rPr>
        <w:t>экспертизы правового акта</w:t>
      </w:r>
      <w:r w:rsidR="00314276">
        <w:rPr>
          <w:rFonts w:ascii="Times New Roman" w:hAnsi="Times New Roman"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2977">
        <w:rPr>
          <w:rFonts w:ascii="Times New Roman" w:hAnsi="Times New Roman"/>
          <w:bCs/>
          <w:color w:val="000000"/>
          <w:sz w:val="28"/>
          <w:szCs w:val="28"/>
        </w:rPr>
        <w:t xml:space="preserve">решение Совета депутатов ЗАТО г. Железногорск Красноярского края </w:t>
      </w:r>
      <w:r w:rsidR="00A02977">
        <w:rPr>
          <w:rFonts w:ascii="Times New Roman" w:hAnsi="Times New Roman"/>
          <w:bCs/>
          <w:color w:val="000000"/>
          <w:sz w:val="28"/>
          <w:szCs w:val="28"/>
        </w:rPr>
        <w:br/>
        <w:t>от 25.04.2013 № 35-194Р «</w:t>
      </w:r>
      <w:r w:rsidR="00A02977" w:rsidRPr="00A02977">
        <w:rPr>
          <w:rFonts w:ascii="Times New Roman" w:hAnsi="Times New Roman"/>
          <w:sz w:val="28"/>
          <w:szCs w:val="28"/>
        </w:rPr>
        <w:t xml:space="preserve">Об определении способа расчета расстояния </w:t>
      </w:r>
      <w:r w:rsidR="00A02977">
        <w:rPr>
          <w:rFonts w:ascii="Times New Roman" w:hAnsi="Times New Roman"/>
          <w:sz w:val="28"/>
          <w:szCs w:val="28"/>
        </w:rPr>
        <w:br/>
      </w:r>
      <w:r w:rsidR="00A02977" w:rsidRPr="00A02977">
        <w:rPr>
          <w:rFonts w:ascii="Times New Roman" w:hAnsi="Times New Roman"/>
          <w:sz w:val="28"/>
          <w:szCs w:val="28"/>
        </w:rPr>
        <w:t xml:space="preserve">от детских, образовательных, медицинских организаций и объектов спорта, от оптовых и розничных рынков, вокзалов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Федерации, от объектов военного назначения до границ прилегающих территорий, на которых не допускается розничная продажа алкогольной продукции на </w:t>
      </w:r>
      <w:proofErr w:type="gramStart"/>
      <w:r w:rsidR="00A02977" w:rsidRPr="00A02977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A02977" w:rsidRPr="00A02977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A02977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 (далее – </w:t>
      </w:r>
      <w:r>
        <w:rPr>
          <w:rFonts w:ascii="Times New Roman" w:hAnsi="Times New Roman"/>
          <w:color w:val="000000"/>
          <w:sz w:val="28"/>
          <w:szCs w:val="28"/>
        </w:rPr>
        <w:t>правовой акт</w:t>
      </w:r>
      <w:r w:rsidR="00A02977">
        <w:rPr>
          <w:rFonts w:ascii="Times New Roman" w:hAnsi="Times New Roman"/>
          <w:color w:val="000000"/>
          <w:sz w:val="28"/>
          <w:szCs w:val="28"/>
        </w:rPr>
        <w:t>).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Экспертиза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правового акта проводится в соответствии с решением Совета </w:t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депутатов от 18.05.2017 № 19-78Р «Об оценке регулирующего воздействия проектов муниципальных нормативных правовых актов </w:t>
      </w:r>
      <w:r w:rsidR="00EB18D2">
        <w:rPr>
          <w:rFonts w:ascii="Times New Roman" w:hAnsi="Times New Roman"/>
          <w:color w:val="000000"/>
          <w:sz w:val="28"/>
          <w:szCs w:val="28"/>
        </w:rPr>
        <w:br/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и экспертизе муниципальных нормативных правовых </w:t>
      </w:r>
      <w:proofErr w:type="gramStart"/>
      <w:r w:rsidRPr="001B2073">
        <w:rPr>
          <w:rFonts w:ascii="Times New Roman" w:hAnsi="Times New Roman"/>
          <w:color w:val="000000"/>
          <w:sz w:val="28"/>
          <w:szCs w:val="28"/>
        </w:rPr>
        <w:t>актов</w:t>
      </w:r>
      <w:proofErr w:type="gramEnd"/>
      <w:r w:rsidRPr="001B2073">
        <w:rPr>
          <w:rFonts w:ascii="Times New Roman" w:hAnsi="Times New Roman"/>
          <w:color w:val="000000"/>
          <w:sz w:val="28"/>
          <w:szCs w:val="28"/>
        </w:rPr>
        <w:t xml:space="preserve"> ЗАТО Железногорск», для</w:t>
      </w:r>
      <w:r w:rsidRPr="00DC090B">
        <w:rPr>
          <w:rFonts w:ascii="Times New Roman" w:hAnsi="Times New Roman"/>
          <w:color w:val="000000"/>
          <w:sz w:val="28"/>
          <w:szCs w:val="28"/>
        </w:rPr>
        <w:t xml:space="preserve"> рассмотрения нормативного правового акта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</w:t>
      </w:r>
      <w:proofErr w:type="gramStart"/>
      <w:r w:rsidRPr="00DC090B">
        <w:rPr>
          <w:rFonts w:ascii="Times New Roman" w:hAnsi="Times New Roman"/>
          <w:color w:val="000000"/>
          <w:sz w:val="28"/>
          <w:szCs w:val="28"/>
        </w:rPr>
        <w:t>бюджета</w:t>
      </w:r>
      <w:proofErr w:type="gramEnd"/>
      <w:r w:rsidRPr="00DC09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ЗАТО Железногорск</w:t>
      </w:r>
      <w:r w:rsidRPr="00DC090B">
        <w:rPr>
          <w:rFonts w:ascii="Times New Roman" w:hAnsi="Times New Roman"/>
          <w:color w:val="000000"/>
          <w:sz w:val="28"/>
          <w:szCs w:val="28"/>
        </w:rPr>
        <w:t>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экспертизы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336135">
        <w:rPr>
          <w:rFonts w:ascii="Times New Roman" w:hAnsi="Times New Roman"/>
          <w:sz w:val="28"/>
          <w:szCs w:val="28"/>
        </w:rPr>
        <w:t> </w:t>
      </w:r>
      <w:r w:rsidR="00A02977">
        <w:rPr>
          <w:rFonts w:ascii="Times New Roman" w:hAnsi="Times New Roman"/>
          <w:sz w:val="28"/>
          <w:szCs w:val="28"/>
        </w:rPr>
        <w:t>04</w:t>
      </w:r>
      <w:r w:rsidR="006E5F65" w:rsidRPr="00336135">
        <w:rPr>
          <w:rFonts w:ascii="Times New Roman" w:hAnsi="Times New Roman"/>
          <w:sz w:val="28"/>
          <w:szCs w:val="28"/>
        </w:rPr>
        <w:t>.0</w:t>
      </w:r>
      <w:r w:rsidR="00A02977">
        <w:rPr>
          <w:rFonts w:ascii="Times New Roman" w:hAnsi="Times New Roman"/>
          <w:sz w:val="28"/>
          <w:szCs w:val="28"/>
        </w:rPr>
        <w:t>3.2020</w:t>
      </w:r>
      <w:r w:rsidR="00314276" w:rsidRPr="00336135">
        <w:rPr>
          <w:rFonts w:ascii="Times New Roman" w:hAnsi="Times New Roman"/>
          <w:sz w:val="28"/>
          <w:szCs w:val="28"/>
        </w:rPr>
        <w:t>-</w:t>
      </w:r>
      <w:r w:rsidR="00A02977">
        <w:rPr>
          <w:rFonts w:ascii="Times New Roman" w:hAnsi="Times New Roman"/>
          <w:sz w:val="28"/>
          <w:szCs w:val="28"/>
        </w:rPr>
        <w:t>30.04</w:t>
      </w:r>
      <w:r w:rsidR="00314276" w:rsidRPr="00336135">
        <w:rPr>
          <w:rFonts w:ascii="Times New Roman" w:hAnsi="Times New Roman"/>
          <w:sz w:val="28"/>
          <w:szCs w:val="28"/>
        </w:rPr>
        <w:t>.20</w:t>
      </w:r>
      <w:r w:rsidR="00A02977">
        <w:rPr>
          <w:rFonts w:ascii="Times New Roman" w:hAnsi="Times New Roman"/>
          <w:sz w:val="28"/>
          <w:szCs w:val="28"/>
        </w:rPr>
        <w:t>20</w:t>
      </w:r>
    </w:p>
    <w:p w:rsidR="00BB2243" w:rsidRDefault="00BB2243" w:rsidP="00EB18D2">
      <w:pPr>
        <w:spacing w:line="264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3142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BB2243" w:rsidRPr="00016344" w:rsidRDefault="00BB2243" w:rsidP="00EB18D2">
      <w:pPr>
        <w:spacing w:line="264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Pr="00016344" w:rsidRDefault="00BB2243" w:rsidP="00EB18D2">
      <w:pPr>
        <w:spacing w:line="264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Способ направления предложений, замечаний, мнений </w:t>
      </w:r>
      <w:r w:rsidR="00EB18D2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правовому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акт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</w:t>
      </w:r>
      <w:r w:rsidR="00EB18D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>ЗАТО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.Ж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елезногорск:</w:t>
      </w:r>
      <w:r w:rsidR="00EB18D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 w:rsidP="00EB18D2">
      <w:pPr>
        <w:spacing w:line="264" w:lineRule="auto"/>
      </w:pPr>
    </w:p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243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54D97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4276"/>
    <w:rsid w:val="003158EB"/>
    <w:rsid w:val="00317B7A"/>
    <w:rsid w:val="00321566"/>
    <w:rsid w:val="00323ABE"/>
    <w:rsid w:val="003248DB"/>
    <w:rsid w:val="00326E8F"/>
    <w:rsid w:val="00326F2D"/>
    <w:rsid w:val="0033002D"/>
    <w:rsid w:val="003353F9"/>
    <w:rsid w:val="00336135"/>
    <w:rsid w:val="003370D3"/>
    <w:rsid w:val="00343BCF"/>
    <w:rsid w:val="00347BCF"/>
    <w:rsid w:val="00351FF5"/>
    <w:rsid w:val="00353428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5F65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45CA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5475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2977"/>
    <w:rsid w:val="00A05D7F"/>
    <w:rsid w:val="00A12151"/>
    <w:rsid w:val="00A21AF5"/>
    <w:rsid w:val="00A247C3"/>
    <w:rsid w:val="00A25BD0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2243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BF489A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A0E86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8D2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4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243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nagornaya</cp:lastModifiedBy>
  <cp:revision>7</cp:revision>
  <dcterms:created xsi:type="dcterms:W3CDTF">2018-03-12T05:15:00Z</dcterms:created>
  <dcterms:modified xsi:type="dcterms:W3CDTF">2020-03-04T03:16:00Z</dcterms:modified>
</cp:coreProperties>
</file>