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FE73B2">
        <w:rPr>
          <w:rFonts w:ascii="Times New Roman" w:hAnsi="Times New Roman"/>
        </w:rPr>
        <w:t>4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0D035D">
        <w:rPr>
          <w:rFonts w:ascii="Times New Roman" w:hAnsi="Times New Roman"/>
          <w:color w:val="000000"/>
        </w:rPr>
        <w:t>266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FE73B2">
        <w:rPr>
          <w:rFonts w:ascii="Times New Roman" w:hAnsi="Times New Roman"/>
          <w:sz w:val="24"/>
          <w:szCs w:val="24"/>
        </w:rPr>
        <w:t>2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D035D" w:rsidRPr="00313198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FE73B2" w:rsidRPr="00FE73B2">
        <w:rPr>
          <w:rFonts w:ascii="Times New Roman" w:hAnsi="Times New Roman"/>
          <w:b/>
          <w:sz w:val="24"/>
          <w:szCs w:val="24"/>
        </w:rPr>
        <w:t>часть помещения зала ожидания 3</w:t>
      </w:r>
      <w:r w:rsidR="000F3630" w:rsidRPr="000F3630">
        <w:rPr>
          <w:rFonts w:ascii="Times New Roman" w:hAnsi="Times New Roman"/>
          <w:b/>
          <w:sz w:val="24"/>
          <w:szCs w:val="24"/>
        </w:rPr>
        <w:t xml:space="preserve"> (согласно техническому паспорту на здание от 08.08.2003)</w:t>
      </w:r>
      <w:r w:rsidR="000F363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пл</w:t>
      </w:r>
      <w:r w:rsidRPr="001C7B5C">
        <w:rPr>
          <w:rFonts w:ascii="Times New Roman" w:hAnsi="Times New Roman"/>
          <w:b/>
          <w:sz w:val="24"/>
          <w:szCs w:val="24"/>
        </w:rPr>
        <w:t xml:space="preserve">ощадью </w:t>
      </w:r>
      <w:r w:rsidR="00FE73B2">
        <w:rPr>
          <w:rFonts w:ascii="Times New Roman" w:hAnsi="Times New Roman"/>
          <w:b/>
          <w:sz w:val="24"/>
          <w:szCs w:val="24"/>
        </w:rPr>
        <w:t>7,5</w:t>
      </w:r>
      <w:r>
        <w:rPr>
          <w:rFonts w:ascii="Times New Roman" w:hAnsi="Times New Roman"/>
          <w:b/>
          <w:sz w:val="24"/>
          <w:szCs w:val="24"/>
        </w:rPr>
        <w:t> </w:t>
      </w:r>
      <w:r w:rsidRPr="001C7B5C">
        <w:rPr>
          <w:rFonts w:ascii="Times New Roman" w:hAnsi="Times New Roman"/>
          <w:b/>
          <w:sz w:val="24"/>
          <w:szCs w:val="24"/>
        </w:rPr>
        <w:t>кв.м</w:t>
      </w:r>
      <w:r>
        <w:rPr>
          <w:rFonts w:ascii="Times New Roman" w:hAnsi="Times New Roman"/>
          <w:b/>
          <w:sz w:val="24"/>
          <w:szCs w:val="24"/>
        </w:rPr>
        <w:t>.</w:t>
      </w:r>
      <w:r w:rsidRPr="001C7B5C">
        <w:rPr>
          <w:rFonts w:ascii="Times New Roman" w:hAnsi="Times New Roman"/>
          <w:b/>
          <w:sz w:val="24"/>
          <w:szCs w:val="24"/>
        </w:rPr>
        <w:t>, первого этажа нежилого здания с кадастровым номером 24:58:0000000:</w:t>
      </w:r>
      <w:r>
        <w:rPr>
          <w:rFonts w:ascii="Times New Roman" w:hAnsi="Times New Roman"/>
          <w:b/>
          <w:sz w:val="24"/>
          <w:szCs w:val="24"/>
        </w:rPr>
        <w:t>524</w:t>
      </w:r>
      <w:r w:rsidRPr="001C7B5C">
        <w:rPr>
          <w:rFonts w:ascii="Times New Roman" w:hAnsi="Times New Roman"/>
          <w:b/>
          <w:sz w:val="24"/>
          <w:szCs w:val="24"/>
        </w:rPr>
        <w:t xml:space="preserve">, </w:t>
      </w:r>
      <w:r w:rsidRPr="001C7B5C">
        <w:rPr>
          <w:rFonts w:ascii="Times New Roman" w:hAnsi="Times New Roman"/>
          <w:sz w:val="24"/>
          <w:szCs w:val="24"/>
        </w:rPr>
        <w:t>расположенного по адресу</w:t>
      </w:r>
      <w:r w:rsidRPr="001C7B5C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1C7B5C">
        <w:rPr>
          <w:rFonts w:ascii="Times New Roman" w:hAnsi="Times New Roman"/>
          <w:b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</w:t>
      </w:r>
      <w:r w:rsidRPr="001C7B5C">
        <w:rPr>
          <w:rFonts w:ascii="Times New Roman" w:hAnsi="Times New Roman"/>
          <w:b/>
          <w:sz w:val="24"/>
          <w:szCs w:val="24"/>
        </w:rPr>
        <w:t>ул.</w:t>
      </w:r>
      <w:r>
        <w:rPr>
          <w:rFonts w:ascii="Times New Roman" w:hAnsi="Times New Roman"/>
          <w:b/>
          <w:sz w:val="24"/>
          <w:szCs w:val="24"/>
        </w:rPr>
        <w:t> Советской Армии, зд.8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="000F3630"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D035D" w:rsidRPr="001C7B5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0D035D" w:rsidRPr="003F4CF5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Нежилое здание принадлежит Закрытому административно-территориальному образованию Железногорск Красноярского </w:t>
      </w:r>
      <w:proofErr w:type="gramStart"/>
      <w:r w:rsidRPr="001C7B5C">
        <w:rPr>
          <w:rFonts w:ascii="Times New Roman" w:hAnsi="Times New Roman"/>
          <w:sz w:val="24"/>
          <w:szCs w:val="24"/>
        </w:rPr>
        <w:t>края</w:t>
      </w:r>
      <w:proofErr w:type="gramEnd"/>
      <w:r w:rsidR="000F3630" w:rsidRPr="000F3630">
        <w:rPr>
          <w:rFonts w:ascii="Times New Roman" w:hAnsi="Times New Roman"/>
          <w:sz w:val="24"/>
          <w:szCs w:val="24"/>
        </w:rPr>
        <w:t xml:space="preserve"> </w:t>
      </w:r>
      <w:r w:rsidR="000F3630" w:rsidRPr="008E694A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«27» апреля 2004 года сделана запись регистрации № 24:01.11:9.2004:621</w:t>
      </w:r>
      <w:r w:rsidRPr="001C7B5C"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0D035D" w:rsidRPr="001C7B5C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-  плату за пользование земельным участком с кадастровым номером 24:58:0355001:166, местоположением: Красноярский край, ЗАТО Железногорск, </w:t>
      </w:r>
      <w:proofErr w:type="gramStart"/>
      <w:r w:rsidRPr="00683AD2">
        <w:rPr>
          <w:rFonts w:ascii="Times New Roman" w:hAnsi="Times New Roman"/>
          <w:sz w:val="24"/>
          <w:szCs w:val="24"/>
        </w:rPr>
        <w:t>г</w:t>
      </w:r>
      <w:proofErr w:type="gramEnd"/>
      <w:r w:rsidRPr="00683AD2">
        <w:rPr>
          <w:rFonts w:ascii="Times New Roman" w:hAnsi="Times New Roman"/>
          <w:sz w:val="24"/>
          <w:szCs w:val="24"/>
        </w:rPr>
        <w:t>. Железногорск, ул. Советской Армии, 8,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456D2F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56D2F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D0624C" w:rsidRPr="00065049" w:rsidRDefault="00346749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93,98</w:t>
      </w:r>
      <w:r w:rsidR="00D0624C" w:rsidRPr="00456D2F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456D2F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девяносто три рубля 98 </w:t>
      </w:r>
      <w:r w:rsidR="00456D2F" w:rsidRPr="00456D2F">
        <w:rPr>
          <w:rFonts w:ascii="Times New Roman" w:hAnsi="Times New Roman"/>
          <w:b/>
          <w:i/>
          <w:sz w:val="24"/>
          <w:szCs w:val="24"/>
          <w:u w:val="single"/>
        </w:rPr>
        <w:t>копеек)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</w:t>
      </w:r>
      <w:r w:rsidR="00346749">
        <w:rPr>
          <w:rFonts w:ascii="Times New Roman" w:hAnsi="Times New Roman"/>
          <w:sz w:val="24"/>
          <w:szCs w:val="24"/>
        </w:rPr>
        <w:t>а</w:t>
      </w:r>
      <w:r w:rsidRPr="00F4606D">
        <w:rPr>
          <w:rFonts w:ascii="Times New Roman" w:hAnsi="Times New Roman"/>
          <w:sz w:val="24"/>
          <w:szCs w:val="24"/>
        </w:rPr>
        <w:t>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</w:t>
      </w:r>
      <w:r w:rsidRPr="0060333D">
        <w:rPr>
          <w:rFonts w:ascii="Times New Roman" w:hAnsi="Times New Roman"/>
          <w:sz w:val="24"/>
          <w:szCs w:val="24"/>
        </w:rPr>
        <w:lastRenderedPageBreak/>
        <w:t xml:space="preserve">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0D035D" w:rsidRPr="00765552" w:rsidRDefault="000D035D" w:rsidP="000D035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>В случае невнесения платы за пользование земельным участком с кадастровым номером 24:58:0355001:166, Арендатор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</w:t>
      </w:r>
      <w:r w:rsidRPr="00765552">
        <w:rPr>
          <w:rFonts w:ascii="Times New Roman" w:hAnsi="Times New Roman"/>
          <w:sz w:val="24"/>
          <w:szCs w:val="24"/>
        </w:rPr>
        <w:lastRenderedPageBreak/>
        <w:t>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 xml:space="preserve"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</w:t>
      </w:r>
      <w:r w:rsidRPr="00AB26E3">
        <w:rPr>
          <w:rFonts w:ascii="Times New Roman" w:hAnsi="Times New Roman"/>
          <w:sz w:val="24"/>
          <w:szCs w:val="24"/>
        </w:rPr>
        <w:lastRenderedPageBreak/>
        <w:t>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Pr="005F04E6" w:rsidRDefault="00D0624C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9F65F0">
        <w:rPr>
          <w:rFonts w:ascii="Times New Roman" w:hAnsi="Times New Roman"/>
          <w:sz w:val="24"/>
          <w:szCs w:val="24"/>
        </w:rPr>
        <w:t>378</w:t>
      </w:r>
      <w:r w:rsidR="009C204E">
        <w:rPr>
          <w:rFonts w:ascii="Times New Roman" w:hAnsi="Times New Roman"/>
          <w:sz w:val="24"/>
          <w:szCs w:val="24"/>
        </w:rPr>
        <w:t>/</w:t>
      </w:r>
      <w:r w:rsidR="009F65F0">
        <w:rPr>
          <w:rFonts w:ascii="Times New Roman" w:hAnsi="Times New Roman"/>
          <w:sz w:val="24"/>
          <w:szCs w:val="24"/>
        </w:rPr>
        <w:t>03</w:t>
      </w:r>
      <w:r w:rsidR="009C204E">
        <w:rPr>
          <w:rFonts w:ascii="Times New Roman" w:hAnsi="Times New Roman"/>
          <w:sz w:val="24"/>
          <w:szCs w:val="24"/>
        </w:rPr>
        <w:t>/</w:t>
      </w:r>
      <w:r w:rsidR="009F65F0">
        <w:rPr>
          <w:rFonts w:ascii="Times New Roman" w:hAnsi="Times New Roman"/>
          <w:sz w:val="24"/>
          <w:szCs w:val="24"/>
        </w:rPr>
        <w:t>01</w:t>
      </w:r>
      <w:r w:rsidR="009C204E">
        <w:rPr>
          <w:rFonts w:ascii="Times New Roman" w:hAnsi="Times New Roman"/>
          <w:sz w:val="24"/>
          <w:szCs w:val="24"/>
        </w:rPr>
        <w:t xml:space="preserve"> </w:t>
      </w:r>
      <w:r w:rsidRPr="001436EB">
        <w:rPr>
          <w:rFonts w:ascii="Times New Roman" w:hAnsi="Times New Roman"/>
          <w:sz w:val="24"/>
          <w:szCs w:val="24"/>
        </w:rPr>
        <w:t xml:space="preserve"> «</w:t>
      </w:r>
      <w:r w:rsidR="009F65F0" w:rsidRPr="001436EB">
        <w:rPr>
          <w:rFonts w:ascii="Times New Roman" w:hAnsi="Times New Roman"/>
          <w:sz w:val="24"/>
          <w:szCs w:val="24"/>
        </w:rPr>
        <w:t xml:space="preserve">Об оценке </w:t>
      </w:r>
      <w:r w:rsidR="009F65F0">
        <w:rPr>
          <w:rFonts w:ascii="Times New Roman" w:hAnsi="Times New Roman"/>
          <w:sz w:val="24"/>
          <w:szCs w:val="24"/>
        </w:rPr>
        <w:t>Объекта оценки</w:t>
      </w:r>
      <w:r w:rsidR="009C204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F65F0">
        <w:rPr>
          <w:rFonts w:ascii="Times New Roman" w:hAnsi="Times New Roman"/>
          <w:sz w:val="24"/>
          <w:szCs w:val="24"/>
        </w:rPr>
        <w:t>Объект оценки: нежилое здание, общей площадью 1 569,8 кв.м. кадастровый № 24:58:0000000:524</w:t>
      </w:r>
      <w:r w:rsidR="009C204E">
        <w:rPr>
          <w:rFonts w:ascii="Times New Roman" w:hAnsi="Times New Roman"/>
          <w:sz w:val="24"/>
          <w:szCs w:val="24"/>
        </w:rPr>
        <w:t>, расположенно</w:t>
      </w:r>
      <w:r w:rsidR="009F65F0">
        <w:rPr>
          <w:rFonts w:ascii="Times New Roman" w:hAnsi="Times New Roman"/>
          <w:sz w:val="24"/>
          <w:szCs w:val="24"/>
        </w:rPr>
        <w:t>е</w:t>
      </w:r>
      <w:r w:rsidR="009C204E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адресу:</w:t>
      </w:r>
      <w:proofErr w:type="gramEnd"/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Железногорск, ул. </w:t>
      </w:r>
      <w:r w:rsidR="009F65F0">
        <w:rPr>
          <w:rFonts w:ascii="Times New Roman" w:hAnsi="Times New Roman"/>
          <w:sz w:val="24"/>
          <w:szCs w:val="24"/>
        </w:rPr>
        <w:t>Советской Армии, д.8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9F65F0">
        <w:rPr>
          <w:rFonts w:ascii="Times New Roman" w:hAnsi="Times New Roman"/>
          <w:sz w:val="24"/>
          <w:szCs w:val="24"/>
        </w:rPr>
        <w:t>ООО «</w:t>
      </w:r>
      <w:proofErr w:type="spellStart"/>
      <w:r w:rsidR="009F65F0">
        <w:rPr>
          <w:rFonts w:ascii="Times New Roman" w:hAnsi="Times New Roman"/>
          <w:sz w:val="24"/>
          <w:szCs w:val="24"/>
        </w:rPr>
        <w:t>Аксерли</w:t>
      </w:r>
      <w:proofErr w:type="spellEnd"/>
      <w:r w:rsidR="009F65F0">
        <w:rPr>
          <w:rFonts w:ascii="Times New Roman" w:hAnsi="Times New Roman"/>
          <w:sz w:val="24"/>
          <w:szCs w:val="24"/>
        </w:rPr>
        <w:t>»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 w:rsidR="009F65F0">
        <w:rPr>
          <w:rFonts w:ascii="Times New Roman" w:hAnsi="Times New Roman"/>
          <w:sz w:val="24"/>
          <w:szCs w:val="24"/>
        </w:rPr>
        <w:t>22</w:t>
      </w:r>
      <w:r w:rsidR="009F65F0" w:rsidRPr="001436EB">
        <w:rPr>
          <w:rFonts w:ascii="Times New Roman" w:hAnsi="Times New Roman"/>
          <w:sz w:val="24"/>
          <w:szCs w:val="24"/>
        </w:rPr>
        <w:t>.</w:t>
      </w:r>
      <w:r w:rsidR="009F65F0">
        <w:rPr>
          <w:rFonts w:ascii="Times New Roman" w:hAnsi="Times New Roman"/>
          <w:sz w:val="24"/>
          <w:szCs w:val="24"/>
        </w:rPr>
        <w:t>06</w:t>
      </w:r>
      <w:r w:rsidR="009F65F0" w:rsidRPr="001436EB">
        <w:rPr>
          <w:rFonts w:ascii="Times New Roman" w:hAnsi="Times New Roman"/>
          <w:sz w:val="24"/>
          <w:szCs w:val="24"/>
        </w:rPr>
        <w:t>.202</w:t>
      </w:r>
      <w:r w:rsidR="009F65F0">
        <w:rPr>
          <w:rFonts w:ascii="Times New Roman" w:hAnsi="Times New Roman"/>
          <w:sz w:val="24"/>
          <w:szCs w:val="24"/>
        </w:rPr>
        <w:t>3</w:t>
      </w:r>
      <w:r w:rsidR="009F65F0"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9F65F0">
        <w:rPr>
          <w:rFonts w:ascii="Times New Roman" w:hAnsi="Times New Roman"/>
          <w:sz w:val="24"/>
          <w:szCs w:val="24"/>
        </w:rPr>
        <w:t>20 150 760,00</w:t>
      </w:r>
      <w:r w:rsidR="009F65F0"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нежилое здание с кадастровым номером 24:58:0000000:</w:t>
      </w:r>
      <w:r>
        <w:rPr>
          <w:rFonts w:ascii="Times New Roman" w:hAnsi="Times New Roman"/>
          <w:sz w:val="24"/>
          <w:szCs w:val="24"/>
        </w:rPr>
        <w:t>524</w:t>
      </w:r>
      <w:r w:rsidRPr="0051348B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</w:t>
      </w:r>
      <w:proofErr w:type="gramEnd"/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2F011E" w:rsidRDefault="001567A3" w:rsidP="0015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Этаж - первый</w:t>
      </w:r>
    </w:p>
    <w:p w:rsidR="001567A3" w:rsidRDefault="00F91099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9" type="#_x0000_t32" style="position:absolute;left:0;text-align:left;margin-left:31.4pt;margin-top:287.75pt;width:14.4pt;height:15.05pt;flip:y;z-index:2516705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8" type="#_x0000_t32" style="position:absolute;left:0;text-align:left;margin-left:18.9pt;margin-top:272.75pt;width:21.75pt;height:20.05pt;flip:y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5" type="#_x0000_t32" style="position:absolute;left:0;text-align:left;margin-left:18.9pt;margin-top:272.75pt;width:26.9pt;height:0;z-index:25166643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7" type="#_x0000_t32" style="position:absolute;left:0;text-align:left;margin-left:45.8pt;margin-top:272.75pt;width:0;height:30.05pt;flip:y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6" type="#_x0000_t32" style="position:absolute;left:0;text-align:left;margin-left:18.9pt;margin-top:302.8pt;width:26.9pt;height:0;z-index:251667456" o:connectortype="straight"/>
        </w:pict>
      </w:r>
      <w:r w:rsidR="00F42DF5" w:rsidRPr="00F42DF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65478" cy="5976000"/>
            <wp:effectExtent l="19050" t="0" r="6622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rcRect l="44910" t="8042" r="1179" b="6527"/>
                    <a:stretch>
                      <a:fillRect/>
                    </a:stretch>
                  </pic:blipFill>
                  <pic:spPr>
                    <a:xfrm>
                      <a:off x="0" y="0"/>
                      <a:ext cx="5365478" cy="59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7A3" w:rsidRPr="0051348B" w:rsidRDefault="001567A3" w:rsidP="0015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5680" w:y="237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2440" w:y="345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151" w:y="8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F91099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168" type="#_x0000_t32" style="position:absolute;margin-left:27.45pt;margin-top:.25pt;width:13.2pt;height:13.35pt;flip:y;z-index:251664384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7" type="#_x0000_t32" style="position:absolute;margin-left:40.65pt;margin-top:.25pt;width:13.35pt;height:13.35pt;flip:y;z-index:251663360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6" type="#_x0000_t32" style="position:absolute;margin-left:0;margin-top:.25pt;width:8.2pt;height:8.15pt;flip:y;z-index:25166233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9" type="#_x0000_t32" style="position:absolute;margin-left:8.2pt;margin-top:.25pt;width:15.7pt;height:13.35pt;flip:y;z-index:251665408" o:connectortype="straight"/>
        </w:pict>
      </w:r>
      <w:r>
        <w:rPr>
          <w:rFonts w:ascii="Times New Roman" w:hAnsi="Times New Roman"/>
          <w:sz w:val="24"/>
          <w:szCs w:val="24"/>
        </w:rPr>
        <w:pict>
          <v:rect id="_x0000_s1170" style="position:absolute;margin-left:0;margin-top:.25pt;width:54pt;height:13.35pt;z-index:251653119"/>
        </w:pict>
      </w:r>
      <w:r w:rsidR="001567A3" w:rsidRPr="0051348B">
        <w:rPr>
          <w:rFonts w:ascii="Times New Roman" w:hAnsi="Times New Roman"/>
          <w:sz w:val="24"/>
          <w:szCs w:val="24"/>
        </w:rPr>
        <w:t xml:space="preserve">        </w:t>
      </w:r>
      <w:r w:rsidR="001567A3" w:rsidRPr="0051348B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lastRenderedPageBreak/>
        <w:t xml:space="preserve">Выписка из экспликации к поэтажному плану здания, расположенного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д.8.</w:t>
      </w:r>
      <w:proofErr w:type="gramEnd"/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1134"/>
        <w:gridCol w:w="4111"/>
        <w:gridCol w:w="2500"/>
      </w:tblGrid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67A3" w:rsidRPr="008708F4" w:rsidTr="00A8416D">
        <w:trPr>
          <w:trHeight w:val="189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323,3</w:t>
            </w:r>
          </w:p>
        </w:tc>
      </w:tr>
      <w:tr w:rsidR="001567A3" w:rsidRPr="008708F4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1567A3" w:rsidRPr="008708F4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Вент</w:t>
            </w:r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r w:rsidRPr="008708F4">
              <w:rPr>
                <w:rFonts w:ascii="Times New Roman" w:hAnsi="Times New Roman"/>
                <w:sz w:val="24"/>
                <w:szCs w:val="24"/>
              </w:rPr>
              <w:t>ционная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</w:tr>
      <w:tr w:rsidR="001567A3" w:rsidRPr="0051348B" w:rsidTr="00A8416D">
        <w:tc>
          <w:tcPr>
            <w:tcW w:w="9730" w:type="dxa"/>
            <w:gridSpan w:val="5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 xml:space="preserve">Итого по подвалу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391,7</w:t>
            </w:r>
          </w:p>
        </w:tc>
      </w:tr>
      <w:tr w:rsidR="001567A3" w:rsidRPr="009C0E82" w:rsidTr="00A8416D">
        <w:trPr>
          <w:trHeight w:val="214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 xml:space="preserve"> ожидания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182,4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567A3" w:rsidRPr="009C0E82" w:rsidTr="00A8416D">
        <w:trPr>
          <w:trHeight w:val="214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E82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рабочее помещение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</w:tr>
      <w:tr w:rsidR="001567A3" w:rsidRPr="009C0E82" w:rsidTr="00A8416D">
        <w:tc>
          <w:tcPr>
            <w:tcW w:w="9730" w:type="dxa"/>
            <w:gridSpan w:val="5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1 этажу                                                                                                   313,7</w:t>
            </w:r>
          </w:p>
        </w:tc>
      </w:tr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  <w:tr w:rsidR="001567A3" w:rsidRPr="009C0E82" w:rsidTr="00A8416D">
        <w:tc>
          <w:tcPr>
            <w:tcW w:w="9730" w:type="dxa"/>
            <w:gridSpan w:val="5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2 этажу                                                                                                   22,1</w:t>
            </w:r>
          </w:p>
        </w:tc>
      </w:tr>
      <w:tr w:rsidR="001567A3" w:rsidRPr="0051348B" w:rsidTr="00A8416D">
        <w:tc>
          <w:tcPr>
            <w:tcW w:w="9730" w:type="dxa"/>
            <w:gridSpan w:val="5"/>
          </w:tcPr>
          <w:p w:rsidR="001567A3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7A3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 МОП подвала</w:t>
            </w:r>
            <w:r w:rsidRPr="0051348B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391,7 кв.м.</w:t>
            </w:r>
          </w:p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МОП 1 и 2 этажей:                                                                               335,8 кв.м.</w:t>
            </w:r>
          </w:p>
        </w:tc>
      </w:tr>
    </w:tbl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Расчет площади общего имущества по договору аренды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______ от ___.___.202__:</w:t>
      </w: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 здания </w:t>
      </w:r>
      <w:r>
        <w:rPr>
          <w:rFonts w:ascii="Times New Roman" w:hAnsi="Times New Roman"/>
          <w:sz w:val="24"/>
          <w:szCs w:val="24"/>
        </w:rPr>
        <w:t>–</w:t>
      </w:r>
      <w:r w:rsidRPr="00792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1569,8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>
        <w:rPr>
          <w:rFonts w:ascii="Times New Roman" w:hAnsi="Times New Roman"/>
          <w:sz w:val="24"/>
          <w:szCs w:val="24"/>
        </w:rPr>
        <w:t>864,4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 xml:space="preserve">мест </w:t>
      </w:r>
      <w:r w:rsidRPr="007928D6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пользования (площадь МОП): 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Подвал - 391,7 кв.м.;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 2 этажи – 335,8 </w:t>
      </w:r>
      <w:r w:rsidRPr="007928D6">
        <w:rPr>
          <w:rFonts w:ascii="Times New Roman" w:hAnsi="Times New Roman"/>
          <w:sz w:val="24"/>
          <w:szCs w:val="24"/>
        </w:rPr>
        <w:t>кв. м</w:t>
      </w:r>
      <w:r>
        <w:rPr>
          <w:rFonts w:ascii="Times New Roman" w:hAnsi="Times New Roman"/>
          <w:sz w:val="24"/>
          <w:szCs w:val="24"/>
        </w:rPr>
        <w:t>.</w:t>
      </w:r>
      <w:r w:rsidRPr="007928D6">
        <w:rPr>
          <w:rFonts w:ascii="Times New Roman" w:hAnsi="Times New Roman"/>
          <w:sz w:val="24"/>
          <w:szCs w:val="24"/>
        </w:rPr>
        <w:t>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lastRenderedPageBreak/>
        <w:t xml:space="preserve">Площадь арендуемого объекта по договору аренды– </w:t>
      </w:r>
      <w:r w:rsidR="008367E1">
        <w:rPr>
          <w:rFonts w:ascii="Times New Roman" w:hAnsi="Times New Roman"/>
          <w:sz w:val="24"/>
          <w:szCs w:val="24"/>
        </w:rPr>
        <w:t>7,5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>, приходящаяся на площадь арендуемого объекта рассчитывается следующим образом: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 = 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 /Общая площадь, предназначенная для сдачи в аренду/пользование * Площадь арендуемого объекта по договору аренды.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ИТОГО:</w:t>
      </w:r>
    </w:p>
    <w:p w:rsidR="001567A3" w:rsidRPr="008708F4" w:rsidRDefault="001567A3" w:rsidP="00156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08F4">
        <w:rPr>
          <w:rFonts w:ascii="Times New Roman" w:hAnsi="Times New Roman"/>
          <w:b/>
          <w:sz w:val="24"/>
          <w:szCs w:val="24"/>
          <w:u w:val="single"/>
        </w:rPr>
        <w:t xml:space="preserve">Подвал: 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8A498C">
        <w:rPr>
          <w:rFonts w:ascii="Times New Roman" w:hAnsi="Times New Roman"/>
          <w:sz w:val="24"/>
          <w:szCs w:val="24"/>
        </w:rPr>
        <w:t>3,4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и 2 этажи: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8A498C">
        <w:rPr>
          <w:rFonts w:ascii="Times New Roman" w:hAnsi="Times New Roman"/>
          <w:sz w:val="24"/>
          <w:szCs w:val="24"/>
        </w:rPr>
        <w:t>2,9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346749" w:rsidRPr="00346749">
        <w:rPr>
          <w:rFonts w:ascii="Times New Roman" w:hAnsi="Times New Roman"/>
          <w:sz w:val="24"/>
          <w:szCs w:val="24"/>
        </w:rPr>
        <w:t xml:space="preserve">часть помещения зала ожидания 3 </w:t>
      </w:r>
      <w:r w:rsidR="0097672F" w:rsidRPr="00346749">
        <w:rPr>
          <w:rFonts w:ascii="Times New Roman" w:hAnsi="Times New Roman"/>
          <w:sz w:val="24"/>
        </w:rPr>
        <w:t xml:space="preserve"> (согласно</w:t>
      </w:r>
      <w:r w:rsidR="0097672F" w:rsidRPr="00BB587C">
        <w:rPr>
          <w:rFonts w:ascii="Times New Roman" w:hAnsi="Times New Roman"/>
          <w:sz w:val="24"/>
        </w:rPr>
        <w:t xml:space="preserve"> техническому паспорту на здание от 08.</w:t>
      </w:r>
      <w:r w:rsidR="00A8416D">
        <w:rPr>
          <w:rFonts w:ascii="Times New Roman" w:hAnsi="Times New Roman"/>
          <w:sz w:val="24"/>
        </w:rPr>
        <w:t>08</w:t>
      </w:r>
      <w:r w:rsidR="0097672F" w:rsidRPr="00BB587C">
        <w:rPr>
          <w:rFonts w:ascii="Times New Roman" w:hAnsi="Times New Roman"/>
          <w:sz w:val="24"/>
        </w:rPr>
        <w:t xml:space="preserve">.2003) </w:t>
      </w:r>
      <w:r w:rsidR="00A8416D">
        <w:rPr>
          <w:rFonts w:ascii="Times New Roman" w:hAnsi="Times New Roman"/>
          <w:sz w:val="24"/>
        </w:rPr>
        <w:t xml:space="preserve">первого 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</w:t>
      </w:r>
      <w:r w:rsidR="00A8416D">
        <w:rPr>
          <w:rFonts w:ascii="Times New Roman" w:hAnsi="Times New Roman"/>
          <w:sz w:val="24"/>
          <w:szCs w:val="24"/>
        </w:rPr>
        <w:t>524</w:t>
      </w:r>
      <w:r w:rsidR="0097672F" w:rsidRPr="00BB587C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A8416D">
        <w:rPr>
          <w:rFonts w:ascii="Times New Roman" w:hAnsi="Times New Roman"/>
          <w:kern w:val="36"/>
          <w:sz w:val="24"/>
          <w:szCs w:val="24"/>
        </w:rPr>
        <w:t>Советской Армии, д.8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>24:58:03</w:t>
      </w:r>
      <w:r w:rsidR="00A8416D">
        <w:rPr>
          <w:rFonts w:ascii="Times New Roman" w:hAnsi="Times New Roman"/>
          <w:sz w:val="24"/>
          <w:szCs w:val="24"/>
        </w:rPr>
        <w:t>55001</w:t>
      </w:r>
      <w:r w:rsidRPr="001B7C2B">
        <w:rPr>
          <w:rFonts w:ascii="Times New Roman" w:hAnsi="Times New Roman"/>
          <w:sz w:val="24"/>
          <w:szCs w:val="24"/>
        </w:rPr>
        <w:t>:</w:t>
      </w:r>
      <w:r w:rsidR="00A8416D">
        <w:rPr>
          <w:rFonts w:ascii="Times New Roman" w:hAnsi="Times New Roman"/>
          <w:sz w:val="24"/>
          <w:szCs w:val="24"/>
        </w:rPr>
        <w:t>166</w:t>
      </w:r>
      <w:r w:rsidRPr="001B7C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Российская Федерация, </w:t>
      </w:r>
      <w:r w:rsidR="00A8416D" w:rsidRPr="00BB587C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proofErr w:type="gramStart"/>
      <w:r w:rsidR="00A8416D" w:rsidRPr="00BB587C">
        <w:rPr>
          <w:rFonts w:ascii="Times New Roman" w:hAnsi="Times New Roman"/>
          <w:sz w:val="24"/>
          <w:szCs w:val="24"/>
        </w:rPr>
        <w:t>г</w:t>
      </w:r>
      <w:proofErr w:type="gramEnd"/>
      <w:r w:rsidR="00A8416D" w:rsidRPr="00BB587C">
        <w:rPr>
          <w:rFonts w:ascii="Times New Roman" w:hAnsi="Times New Roman"/>
          <w:sz w:val="24"/>
          <w:szCs w:val="24"/>
        </w:rPr>
        <w:t xml:space="preserve">. Железногорск, </w:t>
      </w:r>
      <w:r w:rsidR="00A8416D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A8416D">
        <w:rPr>
          <w:rFonts w:ascii="Times New Roman" w:hAnsi="Times New Roman"/>
          <w:kern w:val="36"/>
          <w:sz w:val="24"/>
          <w:szCs w:val="24"/>
        </w:rPr>
        <w:t>Советской Армии, 8</w:t>
      </w:r>
      <w:r w:rsidRPr="00065049">
        <w:rPr>
          <w:rFonts w:ascii="Times New Roman" w:hAnsi="Times New Roman"/>
          <w:sz w:val="24"/>
          <w:szCs w:val="24"/>
        </w:rPr>
        <w:t>.</w:t>
      </w:r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97672F" w:rsidRPr="003E4338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97672F" w:rsidRPr="00BB587C" w:rsidRDefault="00346749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749">
              <w:rPr>
                <w:rFonts w:ascii="Times New Roman" w:hAnsi="Times New Roman"/>
                <w:sz w:val="24"/>
                <w:szCs w:val="24"/>
              </w:rPr>
              <w:t>Часть помещения зала ожидания 3</w:t>
            </w:r>
            <w:r w:rsidRPr="000F36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416D">
              <w:rPr>
                <w:rFonts w:ascii="Times New Roman" w:hAnsi="Times New Roman"/>
                <w:sz w:val="24"/>
              </w:rPr>
              <w:t xml:space="preserve"> </w:t>
            </w:r>
            <w:r w:rsidR="00A8416D" w:rsidRPr="00BB587C">
              <w:rPr>
                <w:rFonts w:ascii="Times New Roman" w:hAnsi="Times New Roman"/>
                <w:sz w:val="24"/>
              </w:rPr>
              <w:t>(согласно техническому паспорту на здание от 08.</w:t>
            </w:r>
            <w:r w:rsidR="00A8416D">
              <w:rPr>
                <w:rFonts w:ascii="Times New Roman" w:hAnsi="Times New Roman"/>
                <w:sz w:val="24"/>
              </w:rPr>
              <w:t>08</w:t>
            </w:r>
            <w:r w:rsidR="00A8416D" w:rsidRPr="00BB587C">
              <w:rPr>
                <w:rFonts w:ascii="Times New Roman" w:hAnsi="Times New Roman"/>
                <w:sz w:val="24"/>
              </w:rPr>
              <w:t xml:space="preserve">.2003) </w:t>
            </w:r>
            <w:r w:rsidR="00A8416D">
              <w:rPr>
                <w:rFonts w:ascii="Times New Roman" w:hAnsi="Times New Roman"/>
                <w:sz w:val="24"/>
              </w:rPr>
              <w:t xml:space="preserve">первого  </w:t>
            </w:r>
            <w:r w:rsidR="00A8416D"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="00A8416D" w:rsidRPr="00BB587C">
              <w:rPr>
                <w:rFonts w:ascii="Times New Roman" w:hAnsi="Times New Roman"/>
                <w:sz w:val="24"/>
                <w:szCs w:val="24"/>
              </w:rPr>
              <w:t xml:space="preserve"> 24:58:0000000:</w:t>
            </w:r>
            <w:r w:rsidR="00A8416D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="00A8416D" w:rsidRPr="00BB587C">
              <w:rPr>
                <w:rFonts w:ascii="Times New Roman" w:hAnsi="Times New Roman"/>
                <w:kern w:val="36"/>
                <w:sz w:val="24"/>
                <w:szCs w:val="24"/>
              </w:rPr>
              <w:t>ул. </w:t>
            </w:r>
            <w:r w:rsidR="00A8416D">
              <w:rPr>
                <w:rFonts w:ascii="Times New Roman" w:hAnsi="Times New Roman"/>
                <w:kern w:val="36"/>
                <w:sz w:val="24"/>
                <w:szCs w:val="24"/>
              </w:rPr>
              <w:t>Советской Армии, д.8</w:t>
            </w:r>
            <w:proofErr w:type="gramEnd"/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97672F" w:rsidRPr="005D0831" w:rsidTr="00967553">
        <w:tc>
          <w:tcPr>
            <w:tcW w:w="675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416D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</w:t>
            </w:r>
            <w:r w:rsidR="00A8416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A8416D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879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30879">
              <w:rPr>
                <w:rFonts w:ascii="Times New Roman" w:hAnsi="Times New Roman"/>
                <w:sz w:val="24"/>
                <w:szCs w:val="24"/>
              </w:rPr>
              <w:t>/бетонные панели  с кирпичными вставками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97672F" w:rsidRDefault="00346749" w:rsidP="0034674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Зал ожидания располож</w:t>
            </w:r>
            <w:r w:rsidR="0097672F">
              <w:rPr>
                <w:rFonts w:ascii="Times New Roman" w:hAnsi="Times New Roman"/>
                <w:sz w:val="24"/>
              </w:rPr>
              <w:t xml:space="preserve">ен на </w:t>
            </w:r>
            <w:r w:rsidR="00A8416D">
              <w:rPr>
                <w:rFonts w:ascii="Times New Roman" w:hAnsi="Times New Roman"/>
                <w:sz w:val="24"/>
              </w:rPr>
              <w:t>1</w:t>
            </w:r>
            <w:r w:rsidR="0097672F">
              <w:rPr>
                <w:rFonts w:ascii="Times New Roman" w:hAnsi="Times New Roman"/>
                <w:sz w:val="24"/>
              </w:rPr>
              <w:t>-м этаже нежилого здания.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9675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97672F" w:rsidRPr="00023145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</w:t>
            </w:r>
            <w:r w:rsidR="00A8416D">
              <w:rPr>
                <w:rFonts w:ascii="Times New Roman" w:hAnsi="Times New Roman"/>
                <w:sz w:val="24"/>
              </w:rPr>
              <w:t>водоснабжения, водоотведения, отопления</w:t>
            </w:r>
            <w:r w:rsidRPr="00023145">
              <w:rPr>
                <w:rFonts w:ascii="Times New Roman" w:hAnsi="Times New Roman"/>
                <w:sz w:val="24"/>
              </w:rPr>
              <w:t xml:space="preserve">. Санузел общий – на этаже. </w:t>
            </w:r>
          </w:p>
        </w:tc>
      </w:tr>
      <w:tr w:rsidR="0097672F" w:rsidTr="00967553">
        <w:tc>
          <w:tcPr>
            <w:tcW w:w="675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6755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365" w:type="dxa"/>
          </w:tcPr>
          <w:p w:rsidR="00A8416D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7672F" w:rsidRPr="00EF2A74" w:rsidTr="00967553">
        <w:tc>
          <w:tcPr>
            <w:tcW w:w="675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 w:rsidR="00967553"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97672F" w:rsidRPr="00EF2A74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97672F" w:rsidRPr="00BB7E47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97672F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FE73B2">
        <w:rPr>
          <w:rFonts w:ascii="Times New Roman" w:hAnsi="Times New Roman"/>
          <w:sz w:val="24"/>
          <w:szCs w:val="24"/>
        </w:rPr>
        <w:t>2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0B4D0F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D425A" w:rsidRPr="00683AD2" w:rsidRDefault="004D425A" w:rsidP="004D4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AD2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4D425A" w:rsidRPr="00683AD2" w:rsidRDefault="004D425A" w:rsidP="004D4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425A" w:rsidRPr="00683AD2" w:rsidRDefault="004D425A" w:rsidP="004D42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>Земельный участок с кадастровым номером 24:58:0355001:166, общей площадью 7013</w:t>
      </w:r>
      <w:r w:rsidRPr="00683AD2">
        <w:rPr>
          <w:rFonts w:ascii="Times New Roman" w:hAnsi="Times New Roman"/>
          <w:bCs/>
          <w:sz w:val="24"/>
          <w:szCs w:val="24"/>
        </w:rPr>
        <w:t xml:space="preserve">,0 </w:t>
      </w:r>
      <w:r w:rsidRPr="00683AD2">
        <w:rPr>
          <w:rFonts w:ascii="Times New Roman" w:hAnsi="Times New Roman"/>
          <w:sz w:val="24"/>
          <w:szCs w:val="24"/>
        </w:rPr>
        <w:t xml:space="preserve">кв. метров, местоположением Красноярский край, ЗАТО Железногорск, </w:t>
      </w:r>
      <w:proofErr w:type="gramStart"/>
      <w:r w:rsidRPr="00683AD2">
        <w:rPr>
          <w:rFonts w:ascii="Times New Roman" w:hAnsi="Times New Roman"/>
          <w:sz w:val="24"/>
          <w:szCs w:val="24"/>
        </w:rPr>
        <w:t>г</w:t>
      </w:r>
      <w:proofErr w:type="gramEnd"/>
      <w:r w:rsidRPr="00683AD2">
        <w:rPr>
          <w:rFonts w:ascii="Times New Roman" w:hAnsi="Times New Roman"/>
          <w:sz w:val="24"/>
          <w:szCs w:val="24"/>
        </w:rPr>
        <w:t>.</w:t>
      </w:r>
      <w:r w:rsidR="00A8416D">
        <w:rPr>
          <w:rFonts w:ascii="Times New Roman" w:hAnsi="Times New Roman"/>
          <w:sz w:val="24"/>
          <w:szCs w:val="24"/>
        </w:rPr>
        <w:t> </w:t>
      </w:r>
      <w:r w:rsidRPr="00683AD2">
        <w:rPr>
          <w:rFonts w:ascii="Times New Roman" w:hAnsi="Times New Roman"/>
          <w:sz w:val="24"/>
          <w:szCs w:val="24"/>
        </w:rPr>
        <w:t>Железногорск, ул. Советской Армии, 8.</w:t>
      </w:r>
    </w:p>
    <w:p w:rsidR="004D425A" w:rsidRPr="00683AD2" w:rsidRDefault="004D425A" w:rsidP="004D42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4D425A" w:rsidRPr="00683AD2" w:rsidRDefault="00346749" w:rsidP="004D425A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object w:dxaOrig="10091" w:dyaOrig="8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53.3pt" o:ole="">
            <v:imagedata r:id="rId10" o:title=""/>
          </v:shape>
          <o:OLEObject Type="Embed" ProgID="Excel.Sheet.12" ShapeID="_x0000_i1025" DrawAspect="Content" ObjectID="_1752218089" r:id="rId11"/>
        </w:object>
      </w:r>
    </w:p>
    <w:p w:rsidR="004D425A" w:rsidRPr="00683AD2" w:rsidRDefault="004D425A" w:rsidP="004D4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F474E9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653CF6">
      <w:headerReference w:type="default" r:id="rId12"/>
      <w:pgSz w:w="11906" w:h="16838"/>
      <w:pgMar w:top="1247" w:right="567" w:bottom="1134" w:left="1701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86" w:rsidRDefault="00320786" w:rsidP="0049115E">
      <w:pPr>
        <w:spacing w:after="0" w:line="240" w:lineRule="auto"/>
      </w:pPr>
      <w:r>
        <w:separator/>
      </w:r>
    </w:p>
  </w:endnote>
  <w:endnote w:type="continuationSeparator" w:id="0">
    <w:p w:rsidR="00320786" w:rsidRDefault="00320786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86" w:rsidRDefault="00320786" w:rsidP="0049115E">
      <w:pPr>
        <w:spacing w:after="0" w:line="240" w:lineRule="auto"/>
      </w:pPr>
      <w:r>
        <w:separator/>
      </w:r>
    </w:p>
  </w:footnote>
  <w:footnote w:type="continuationSeparator" w:id="0">
    <w:p w:rsidR="00320786" w:rsidRDefault="00320786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8416D" w:rsidRPr="0049115E" w:rsidRDefault="00F91099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A8416D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653CF6">
          <w:rPr>
            <w:rFonts w:ascii="Times New Roman" w:hAnsi="Times New Roman"/>
            <w:noProof/>
          </w:rPr>
          <w:t>51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A8416D" w:rsidRDefault="00A8416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73BB8"/>
    <w:rsid w:val="000A3B32"/>
    <w:rsid w:val="000C0606"/>
    <w:rsid w:val="000C4AA7"/>
    <w:rsid w:val="000D035D"/>
    <w:rsid w:val="000D71CA"/>
    <w:rsid w:val="000F3630"/>
    <w:rsid w:val="00112EC0"/>
    <w:rsid w:val="00115292"/>
    <w:rsid w:val="00143DE3"/>
    <w:rsid w:val="001567A3"/>
    <w:rsid w:val="001660C8"/>
    <w:rsid w:val="001947AE"/>
    <w:rsid w:val="001B7C2B"/>
    <w:rsid w:val="00212015"/>
    <w:rsid w:val="0021230C"/>
    <w:rsid w:val="00272498"/>
    <w:rsid w:val="00296AC7"/>
    <w:rsid w:val="002D0DB3"/>
    <w:rsid w:val="002E40AE"/>
    <w:rsid w:val="002F5A92"/>
    <w:rsid w:val="00306C1C"/>
    <w:rsid w:val="00320786"/>
    <w:rsid w:val="00332DC5"/>
    <w:rsid w:val="00346163"/>
    <w:rsid w:val="00346749"/>
    <w:rsid w:val="00371569"/>
    <w:rsid w:val="003A65D5"/>
    <w:rsid w:val="003E07FF"/>
    <w:rsid w:val="003E6BBE"/>
    <w:rsid w:val="00403F51"/>
    <w:rsid w:val="00446350"/>
    <w:rsid w:val="00456D2F"/>
    <w:rsid w:val="0049115E"/>
    <w:rsid w:val="004D425A"/>
    <w:rsid w:val="004E32A8"/>
    <w:rsid w:val="004F027A"/>
    <w:rsid w:val="00570C96"/>
    <w:rsid w:val="0057532F"/>
    <w:rsid w:val="00627762"/>
    <w:rsid w:val="00653CF6"/>
    <w:rsid w:val="006954D2"/>
    <w:rsid w:val="006E0568"/>
    <w:rsid w:val="006F5420"/>
    <w:rsid w:val="00743445"/>
    <w:rsid w:val="00764EF1"/>
    <w:rsid w:val="007956B8"/>
    <w:rsid w:val="007F2716"/>
    <w:rsid w:val="00827F73"/>
    <w:rsid w:val="008367E1"/>
    <w:rsid w:val="00836DAF"/>
    <w:rsid w:val="008A498C"/>
    <w:rsid w:val="008A5B5A"/>
    <w:rsid w:val="008B215F"/>
    <w:rsid w:val="008B44CC"/>
    <w:rsid w:val="008C2F0D"/>
    <w:rsid w:val="00904DEF"/>
    <w:rsid w:val="00925DEE"/>
    <w:rsid w:val="00967553"/>
    <w:rsid w:val="009762C7"/>
    <w:rsid w:val="0097672F"/>
    <w:rsid w:val="009975CF"/>
    <w:rsid w:val="009C204E"/>
    <w:rsid w:val="009D4A25"/>
    <w:rsid w:val="009D6A62"/>
    <w:rsid w:val="009F65F0"/>
    <w:rsid w:val="00A0537D"/>
    <w:rsid w:val="00A22D10"/>
    <w:rsid w:val="00A8416D"/>
    <w:rsid w:val="00A938BB"/>
    <w:rsid w:val="00AA2169"/>
    <w:rsid w:val="00AA7A70"/>
    <w:rsid w:val="00AF404B"/>
    <w:rsid w:val="00B139DD"/>
    <w:rsid w:val="00BF204E"/>
    <w:rsid w:val="00C13611"/>
    <w:rsid w:val="00CA4452"/>
    <w:rsid w:val="00CB2DDC"/>
    <w:rsid w:val="00CB7902"/>
    <w:rsid w:val="00CE331D"/>
    <w:rsid w:val="00D028A8"/>
    <w:rsid w:val="00D02D00"/>
    <w:rsid w:val="00D0624C"/>
    <w:rsid w:val="00D731C8"/>
    <w:rsid w:val="00DE3E06"/>
    <w:rsid w:val="00E65CCF"/>
    <w:rsid w:val="00E951C6"/>
    <w:rsid w:val="00E95C5D"/>
    <w:rsid w:val="00F121F2"/>
    <w:rsid w:val="00F42DF5"/>
    <w:rsid w:val="00F77BA9"/>
    <w:rsid w:val="00F91099"/>
    <w:rsid w:val="00FE73B2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10" type="connector" idref="#_x0000_s1166"/>
        <o:r id="V:Rule11" type="connector" idref="#_x0000_s1185"/>
        <o:r id="V:Rule12" type="connector" idref="#_x0000_s1188"/>
        <o:r id="V:Rule13" type="connector" idref="#_x0000_s1167"/>
        <o:r id="V:Rule14" type="connector" idref="#_x0000_s1187"/>
        <o:r id="V:Rule15" type="connector" idref="#_x0000_s1169"/>
        <o:r id="V:Rule16" type="connector" idref="#_x0000_s1189"/>
        <o:r id="V:Rule17" type="connector" idref="#_x0000_s1186"/>
        <o:r id="V:Rule18" type="connector" idref="#_x0000_s1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6047</Words>
  <Characters>34469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8</cp:revision>
  <dcterms:created xsi:type="dcterms:W3CDTF">2023-07-30T02:45:00Z</dcterms:created>
  <dcterms:modified xsi:type="dcterms:W3CDTF">2023-07-30T03:27:00Z</dcterms:modified>
</cp:coreProperties>
</file>