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муниципального образования «Закрытое административно-территориальное образование Железногорск Красноярского края», в лице руководителя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(далее по тексту – «Комитет») </w:t>
      </w:r>
      <w:r w:rsidRPr="00B22248">
        <w:rPr>
          <w:bCs/>
          <w:spacing w:val="-10"/>
          <w:szCs w:val="24"/>
        </w:rPr>
        <w:t>Дедовой Натальи Васильевны</w:t>
      </w:r>
      <w:r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24/12-н/24-2018-1-605,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20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61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>ул. Восточная, д. 23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Восточная, д. 23,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>. 61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6A5928">
        <w:rPr>
          <w:rFonts w:ascii="Times New Roman" w:hAnsi="Times New Roman"/>
          <w:sz w:val="24"/>
          <w:szCs w:val="24"/>
        </w:rPr>
        <w:t>0000000</w:t>
      </w:r>
      <w:r w:rsidRPr="00B22248">
        <w:rPr>
          <w:rFonts w:ascii="Times New Roman" w:hAnsi="Times New Roman"/>
          <w:sz w:val="24"/>
          <w:szCs w:val="24"/>
        </w:rPr>
        <w:t>:</w:t>
      </w:r>
      <w:r w:rsidR="006A5928">
        <w:rPr>
          <w:rFonts w:ascii="Times New Roman" w:hAnsi="Times New Roman"/>
          <w:sz w:val="24"/>
          <w:szCs w:val="24"/>
        </w:rPr>
        <w:t>39833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6A5928">
        <w:rPr>
          <w:rFonts w:ascii="Times New Roman" w:hAnsi="Times New Roman"/>
          <w:sz w:val="24"/>
          <w:szCs w:val="24"/>
        </w:rPr>
        <w:t>07.06.2000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>№ 24</w:t>
      </w:r>
      <w:r w:rsidR="006A5928">
        <w:rPr>
          <w:rFonts w:ascii="Times New Roman" w:hAnsi="Times New Roman"/>
          <w:sz w:val="24"/>
          <w:szCs w:val="24"/>
        </w:rPr>
        <w:t>:11.58:012.2000:106000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6A5928">
        <w:rPr>
          <w:rFonts w:ascii="Times New Roman" w:hAnsi="Times New Roman"/>
          <w:sz w:val="24"/>
          <w:szCs w:val="24"/>
        </w:rPr>
        <w:t>422,6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6A5928">
        <w:rPr>
          <w:rFonts w:ascii="Times New Roman" w:hAnsi="Times New Roman"/>
          <w:sz w:val="24"/>
          <w:szCs w:val="24"/>
        </w:rPr>
        <w:t>680 880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6A5928">
        <w:rPr>
          <w:rFonts w:ascii="Times New Roman" w:hAnsi="Times New Roman"/>
          <w:sz w:val="24"/>
          <w:szCs w:val="24"/>
        </w:rPr>
        <w:t>шестьсот восемьдесят</w:t>
      </w:r>
      <w:r w:rsidRPr="00733C08">
        <w:rPr>
          <w:rFonts w:ascii="Times New Roman" w:hAnsi="Times New Roman"/>
          <w:sz w:val="24"/>
          <w:szCs w:val="24"/>
        </w:rPr>
        <w:t xml:space="preserve"> тысяч восемь</w:t>
      </w:r>
      <w:r w:rsidR="006A5928">
        <w:rPr>
          <w:rFonts w:ascii="Times New Roman" w:hAnsi="Times New Roman"/>
          <w:sz w:val="24"/>
          <w:szCs w:val="24"/>
        </w:rPr>
        <w:t>сот восемьдесят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Красноярскому краю 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</w:t>
      </w:r>
      <w:r w:rsidRPr="00733C08">
        <w:rPr>
          <w:rFonts w:ascii="Times New Roman" w:hAnsi="Times New Roman"/>
          <w:sz w:val="24"/>
          <w:szCs w:val="24"/>
        </w:rPr>
        <w:lastRenderedPageBreak/>
        <w:t>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>
        <w:rPr>
          <w:rFonts w:ascii="Times New Roman" w:hAnsi="Times New Roman"/>
          <w:sz w:val="24"/>
          <w:szCs w:val="24"/>
        </w:rPr>
        <w:t>1 548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одна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>
        <w:rPr>
          <w:rFonts w:ascii="Times New Roman" w:hAnsi="Times New Roman"/>
          <w:sz w:val="24"/>
          <w:szCs w:val="24"/>
        </w:rPr>
        <w:t>а пятьсот сорок восемь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31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Руководитель КУМИ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________________________________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_________________  Дедова Н.В.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A97E93">
      <w:pgSz w:w="11906" w:h="16838"/>
      <w:pgMar w:top="567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5325A2"/>
    <w:rsid w:val="006A5928"/>
    <w:rsid w:val="008024FC"/>
    <w:rsid w:val="00A97E93"/>
    <w:rsid w:val="00B647CB"/>
    <w:rsid w:val="00C12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1544</Words>
  <Characters>8806</Characters>
  <Application>Microsoft Office Word</Application>
  <DocSecurity>0</DocSecurity>
  <Lines>73</Lines>
  <Paragraphs>20</Paragraphs>
  <ScaleCrop>false</ScaleCrop>
  <Company/>
  <LinksUpToDate>false</LinksUpToDate>
  <CharactersWithSpaces>10330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3</cp:revision>
  <dcterms:created xsi:type="dcterms:W3CDTF">2019-12-04T08:46:00Z</dcterms:created>
  <dcterms:modified xsi:type="dcterms:W3CDTF">2019-12-04T08:55:00Z</dcterms:modified>
</cp:coreProperties>
</file>