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100" w:rsidRDefault="002C7100" w:rsidP="002C7100">
      <w:pPr>
        <w:tabs>
          <w:tab w:val="left" w:pos="142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Схема расположения </w:t>
      </w:r>
      <w:r w:rsidR="00336380">
        <w:rPr>
          <w:sz w:val="28"/>
          <w:szCs w:val="28"/>
        </w:rPr>
        <w:t xml:space="preserve">нежилого помещения № 15/6 </w:t>
      </w:r>
      <w:r>
        <w:rPr>
          <w:sz w:val="28"/>
          <w:szCs w:val="28"/>
        </w:rPr>
        <w:t xml:space="preserve">на </w:t>
      </w:r>
      <w:r w:rsidR="00336380">
        <w:rPr>
          <w:sz w:val="28"/>
          <w:szCs w:val="28"/>
        </w:rPr>
        <w:t xml:space="preserve">4 </w:t>
      </w:r>
      <w:r>
        <w:rPr>
          <w:sz w:val="28"/>
          <w:szCs w:val="28"/>
        </w:rPr>
        <w:t xml:space="preserve">этаже. </w:t>
      </w:r>
    </w:p>
    <w:p w:rsidR="002C7100" w:rsidRDefault="002C7100" w:rsidP="002C7100">
      <w:pPr>
        <w:tabs>
          <w:tab w:val="left" w:pos="142"/>
        </w:tabs>
        <w:jc w:val="center"/>
        <w:outlineLvl w:val="0"/>
        <w:rPr>
          <w:sz w:val="28"/>
          <w:szCs w:val="28"/>
        </w:rPr>
      </w:pPr>
    </w:p>
    <w:p w:rsidR="002C7100" w:rsidRDefault="002C7100" w:rsidP="002C7100">
      <w:pPr>
        <w:tabs>
          <w:tab w:val="left" w:pos="142"/>
        </w:tabs>
        <w:jc w:val="center"/>
        <w:outlineLvl w:val="0"/>
        <w:rPr>
          <w:sz w:val="28"/>
          <w:szCs w:val="28"/>
        </w:rPr>
      </w:pPr>
    </w:p>
    <w:p w:rsidR="005E3E97" w:rsidRDefault="002052EE">
      <w:r>
        <w:rPr>
          <w:noProof/>
        </w:rPr>
        <w:pict>
          <v:rect id="_x0000_s1031" style="position:absolute;margin-left:203.6pt;margin-top:335.75pt;width:37.55pt;height:17.55pt;z-index:251663360">
            <v:textbox>
              <w:txbxContent>
                <w:p w:rsidR="002052EE" w:rsidRDefault="002052EE">
                  <w:proofErr w:type="spellStart"/>
                  <w:r w:rsidRPr="002052EE">
                    <w:rPr>
                      <w:sz w:val="18"/>
                      <w:szCs w:val="18"/>
                    </w:rPr>
                    <w:t>о</w:t>
                  </w:r>
                  <w:r>
                    <w:rPr>
                      <w:sz w:val="18"/>
                      <w:szCs w:val="18"/>
                    </w:rPr>
                    <w:t>кно</w:t>
                  </w:r>
                  <w:r>
                    <w:t>но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221.1pt;margin-top:303.85pt;width:28.2pt;height:26.9pt;flip:x;z-index:251662336" o:connectortype="straight"/>
        </w:pict>
      </w:r>
      <w:r>
        <w:rPr>
          <w:noProof/>
        </w:rPr>
        <w:pict>
          <v:shape id="_x0000_s1029" type="#_x0000_t32" style="position:absolute;margin-left:194.2pt;margin-top:258.75pt;width:55.1pt;height:58.25pt;flip:x;z-index:251661312" o:connectortype="straight"/>
        </w:pict>
      </w:r>
      <w:r>
        <w:rPr>
          <w:noProof/>
        </w:rPr>
        <w:pict>
          <v:shape id="_x0000_s1028" type="#_x0000_t32" style="position:absolute;margin-left:194.2pt;margin-top:218.05pt;width:55.1pt;height:60.75pt;flip:x;z-index:251660288" o:connectortype="straight"/>
        </w:pict>
      </w:r>
      <w:r>
        <w:rPr>
          <w:noProof/>
        </w:rPr>
        <w:pict>
          <v:shape id="_x0000_s1027" type="#_x0000_t32" style="position:absolute;margin-left:194.2pt;margin-top:218.05pt;width:21.25pt;height:21.3pt;flip:x;z-index:251659264" o:connectortype="straight"/>
        </w:pict>
      </w:r>
      <w:r>
        <w:rPr>
          <w:noProof/>
        </w:rPr>
        <w:pict>
          <v:shape id="_x0000_s1026" type="#_x0000_t32" style="position:absolute;margin-left:40.15pt;margin-top:335.75pt;width:175.3pt;height:77.65pt;flip:x;z-index:251658240" o:connectortype="straight">
            <v:stroke endarrow="block"/>
          </v:shape>
        </w:pict>
      </w:r>
      <w:r w:rsidR="002C7100" w:rsidRPr="002C7100">
        <w:rPr>
          <w:noProof/>
        </w:rPr>
        <w:drawing>
          <wp:inline distT="0" distB="0" distL="0" distR="0">
            <wp:extent cx="4733925" cy="4427881"/>
            <wp:effectExtent l="19050" t="0" r="9525" b="0"/>
            <wp:docPr id="2" name="Рисунок 4" descr="D:\Мои документы\Аренда\площади\Схемы планировок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Мои документы\Аренда\площади\Схемы планировок\media\image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1267" t="25884" r="11513" b="223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269" cy="4431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100" w:rsidRDefault="002C7100"/>
    <w:p w:rsidR="002C7100" w:rsidRDefault="002C7100"/>
    <w:p w:rsidR="002C7100" w:rsidRDefault="002C7100"/>
    <w:p w:rsidR="002C7100" w:rsidRDefault="002C7100" w:rsidP="00336380">
      <w:pPr>
        <w:tabs>
          <w:tab w:val="left" w:pos="142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C7100" w:rsidRDefault="002C710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нежилое помещение № 15/6 с кадастровым номером 24:58:0303016:561</w:t>
      </w:r>
      <w:r w:rsidR="00336380">
        <w:rPr>
          <w:sz w:val="28"/>
          <w:szCs w:val="28"/>
        </w:rPr>
        <w:t>4 общей площадью 72,2 кв</w:t>
      </w:r>
      <w:proofErr w:type="gramStart"/>
      <w:r w:rsidR="00336380">
        <w:rPr>
          <w:sz w:val="28"/>
          <w:szCs w:val="28"/>
        </w:rPr>
        <w:t>.м</w:t>
      </w:r>
      <w:proofErr w:type="gramEnd"/>
      <w:r w:rsidR="00336380">
        <w:rPr>
          <w:sz w:val="28"/>
          <w:szCs w:val="28"/>
        </w:rPr>
        <w:t>етров.</w:t>
      </w:r>
    </w:p>
    <w:p w:rsidR="00336380" w:rsidRDefault="0033638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</w:p>
    <w:p w:rsidR="00336380" w:rsidRDefault="0033638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</w:p>
    <w:p w:rsidR="00336380" w:rsidRDefault="0033638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</w:p>
    <w:p w:rsidR="00336380" w:rsidRDefault="0033638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</w:p>
    <w:p w:rsidR="00336380" w:rsidRDefault="0033638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</w:p>
    <w:p w:rsidR="00336380" w:rsidRDefault="0033638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</w:p>
    <w:p w:rsidR="00336380" w:rsidRDefault="0033638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</w:p>
    <w:p w:rsidR="00336380" w:rsidRDefault="0033638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</w:p>
    <w:p w:rsidR="00336380" w:rsidRDefault="0033638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</w:p>
    <w:p w:rsidR="00336380" w:rsidRDefault="0033638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</w:p>
    <w:p w:rsidR="00336380" w:rsidRDefault="0033638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</w:p>
    <w:p w:rsidR="00336380" w:rsidRDefault="0033638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</w:p>
    <w:p w:rsidR="00336380" w:rsidRDefault="0033638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</w:p>
    <w:p w:rsidR="002C7100" w:rsidRDefault="002C710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</w:p>
    <w:p w:rsidR="002C7100" w:rsidRDefault="002C7100"/>
    <w:sectPr w:rsidR="002C7100" w:rsidSect="005E3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C7100"/>
    <w:rsid w:val="002052EE"/>
    <w:rsid w:val="002C7100"/>
    <w:rsid w:val="00336380"/>
    <w:rsid w:val="00361214"/>
    <w:rsid w:val="004356D2"/>
    <w:rsid w:val="004D2AF7"/>
    <w:rsid w:val="005E3E97"/>
    <w:rsid w:val="006740C2"/>
    <w:rsid w:val="008E1117"/>
    <w:rsid w:val="009D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71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1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6</cp:revision>
  <dcterms:created xsi:type="dcterms:W3CDTF">2020-03-03T08:35:00Z</dcterms:created>
  <dcterms:modified xsi:type="dcterms:W3CDTF">2020-05-20T04:17:00Z</dcterms:modified>
</cp:coreProperties>
</file>