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334141">
        <w:t>15.09.</w:t>
      </w:r>
      <w:r w:rsidRPr="00604F66">
        <w:t>20</w:t>
      </w:r>
      <w:r w:rsidR="006A2860">
        <w:t>20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334141">
        <w:t>311И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1. Провести открытый аукцион на право заключения договора аренды муниципального имущества по </w:t>
      </w:r>
      <w:r>
        <w:rPr>
          <w:sz w:val="28"/>
          <w:szCs w:val="28"/>
        </w:rPr>
        <w:t xml:space="preserve">одиннадцати </w:t>
      </w:r>
      <w:r w:rsidRPr="001A2B20">
        <w:rPr>
          <w:sz w:val="28"/>
          <w:szCs w:val="28"/>
        </w:rPr>
        <w:t xml:space="preserve"> лотам со следующими условиями: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1.1. Лот № 1: комната </w:t>
      </w:r>
      <w:r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 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>. 12 (объект 1).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Площадь объекта: </w:t>
      </w:r>
      <w:r>
        <w:rPr>
          <w:sz w:val="28"/>
          <w:szCs w:val="28"/>
        </w:rPr>
        <w:t>22,6</w:t>
      </w:r>
      <w:r w:rsidRPr="001A2B20">
        <w:rPr>
          <w:sz w:val="28"/>
          <w:szCs w:val="28"/>
        </w:rPr>
        <w:t xml:space="preserve"> кв.м.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Начальная (минимальная) цена договора (лота) в месяц составляет (без НДС):</w:t>
      </w:r>
      <w:r>
        <w:rPr>
          <w:sz w:val="28"/>
          <w:szCs w:val="28"/>
        </w:rPr>
        <w:t xml:space="preserve"> </w:t>
      </w:r>
      <w:r w:rsidR="00E36659">
        <w:rPr>
          <w:sz w:val="28"/>
          <w:szCs w:val="28"/>
        </w:rPr>
        <w:t>4 068,00</w:t>
      </w:r>
      <w:r>
        <w:rPr>
          <w:sz w:val="28"/>
          <w:szCs w:val="28"/>
        </w:rPr>
        <w:t xml:space="preserve">  </w:t>
      </w:r>
      <w:r w:rsidRPr="001A2B20">
        <w:rPr>
          <w:sz w:val="28"/>
          <w:szCs w:val="28"/>
        </w:rPr>
        <w:t>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Шаг аукциона –</w:t>
      </w:r>
      <w:r>
        <w:rPr>
          <w:sz w:val="28"/>
          <w:szCs w:val="28"/>
        </w:rPr>
        <w:t xml:space="preserve"> </w:t>
      </w:r>
      <w:r w:rsidR="00E36659">
        <w:rPr>
          <w:sz w:val="28"/>
          <w:szCs w:val="28"/>
        </w:rPr>
        <w:t>203,40</w:t>
      </w:r>
      <w:r w:rsidRPr="001A2B20">
        <w:rPr>
          <w:sz w:val="28"/>
          <w:szCs w:val="28"/>
        </w:rPr>
        <w:t xml:space="preserve">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Целевое назначение объекта: административно-бытовое, торговое.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sz w:val="28"/>
          <w:szCs w:val="28"/>
        </w:rPr>
        <w:t>рск Кр</w:t>
      </w:r>
      <w:proofErr w:type="gramEnd"/>
      <w:r w:rsidRPr="001A2B20">
        <w:rPr>
          <w:sz w:val="28"/>
          <w:szCs w:val="28"/>
        </w:rPr>
        <w:t>асноярского края».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2</w:t>
      </w:r>
      <w:r w:rsidRPr="001A2B20">
        <w:rPr>
          <w:sz w:val="28"/>
          <w:szCs w:val="28"/>
        </w:rPr>
        <w:t>: комнат</w:t>
      </w:r>
      <w:r>
        <w:rPr>
          <w:sz w:val="28"/>
          <w:szCs w:val="28"/>
        </w:rPr>
        <w:t>а 13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>(объект 2).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7,4 кв.м.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1 332,0</w:t>
      </w:r>
      <w:r w:rsidRPr="00E36659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</w:t>
      </w:r>
      <w:r w:rsidRPr="001A2B20">
        <w:rPr>
          <w:sz w:val="28"/>
          <w:szCs w:val="28"/>
        </w:rPr>
        <w:t xml:space="preserve"> – </w:t>
      </w:r>
      <w:r w:rsidR="00E36659">
        <w:rPr>
          <w:sz w:val="28"/>
          <w:szCs w:val="28"/>
        </w:rPr>
        <w:t>66,60</w:t>
      </w:r>
      <w:r w:rsidRPr="001A2B20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Муниципальное образование «Закрытое административно-территориальное образование Железногорск </w:t>
      </w:r>
      <w:proofErr w:type="gramStart"/>
      <w:r w:rsidRPr="001A2B20">
        <w:rPr>
          <w:bCs/>
          <w:sz w:val="28"/>
          <w:szCs w:val="28"/>
        </w:rPr>
        <w:t>Красноярского</w:t>
      </w:r>
      <w:proofErr w:type="gramEnd"/>
      <w:r w:rsidRPr="001A2B20">
        <w:rPr>
          <w:bCs/>
          <w:sz w:val="28"/>
          <w:szCs w:val="28"/>
        </w:rPr>
        <w:t xml:space="preserve"> края».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 w:rsidR="00143591">
        <w:rPr>
          <w:bCs/>
          <w:sz w:val="28"/>
          <w:szCs w:val="28"/>
        </w:rPr>
        <w:t>3</w:t>
      </w:r>
      <w:r w:rsidRPr="001A2B20">
        <w:rPr>
          <w:bCs/>
          <w:sz w:val="28"/>
          <w:szCs w:val="28"/>
        </w:rPr>
        <w:t xml:space="preserve">. Лот № </w:t>
      </w:r>
      <w:r w:rsidR="00143591">
        <w:rPr>
          <w:bCs/>
          <w:sz w:val="28"/>
          <w:szCs w:val="28"/>
        </w:rPr>
        <w:t>3</w:t>
      </w:r>
      <w:r w:rsidRPr="001A2B20">
        <w:rPr>
          <w:sz w:val="28"/>
          <w:szCs w:val="28"/>
        </w:rPr>
        <w:t>: комнаты 41, 42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</w:t>
      </w:r>
      <w:r w:rsidRPr="001A2B20">
        <w:rPr>
          <w:sz w:val="28"/>
          <w:szCs w:val="28"/>
        </w:rPr>
        <w:lastRenderedPageBreak/>
        <w:t xml:space="preserve">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 w:rsidR="00143591">
        <w:rPr>
          <w:spacing w:val="10"/>
          <w:sz w:val="28"/>
          <w:szCs w:val="28"/>
        </w:rPr>
        <w:t>3</w:t>
      </w:r>
      <w:r w:rsidRPr="001A2B20">
        <w:rPr>
          <w:spacing w:val="10"/>
          <w:sz w:val="28"/>
          <w:szCs w:val="28"/>
        </w:rPr>
        <w:t>).</w:t>
      </w:r>
    </w:p>
    <w:p w:rsidR="001A2B20" w:rsidRPr="00E36659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49,9 кв.м.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8 982,0 руб.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449,10 руб.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1A2B20" w:rsidRPr="00E36659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 xml:space="preserve">Целевое назначение </w:t>
      </w:r>
      <w:r w:rsidRPr="00E36659">
        <w:rPr>
          <w:sz w:val="28"/>
          <w:szCs w:val="28"/>
        </w:rPr>
        <w:t xml:space="preserve">объекта: </w:t>
      </w:r>
      <w:r w:rsidRPr="00E36659">
        <w:rPr>
          <w:bCs/>
          <w:sz w:val="28"/>
          <w:szCs w:val="28"/>
        </w:rPr>
        <w:t>административно-бытовое, торговое.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36659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</w:t>
      </w:r>
      <w:r w:rsidRPr="001A2B20">
        <w:rPr>
          <w:bCs/>
          <w:sz w:val="28"/>
          <w:szCs w:val="28"/>
        </w:rPr>
        <w:t xml:space="preserve">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4</w:t>
      </w:r>
      <w:r w:rsidRPr="001A2B20">
        <w:rPr>
          <w:sz w:val="28"/>
          <w:szCs w:val="28"/>
        </w:rPr>
        <w:t>: комнат</w:t>
      </w:r>
      <w:r>
        <w:rPr>
          <w:sz w:val="28"/>
          <w:szCs w:val="28"/>
        </w:rPr>
        <w:t xml:space="preserve">а 43 с тамбуром 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>. Железногорск, ул. </w:t>
      </w:r>
      <w:r w:rsidRPr="00E36659">
        <w:rPr>
          <w:sz w:val="28"/>
          <w:szCs w:val="28"/>
        </w:rPr>
        <w:t xml:space="preserve">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>(объект 4).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33,7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6 066,00</w:t>
      </w:r>
      <w:r w:rsidRPr="00E36659">
        <w:rPr>
          <w:sz w:val="28"/>
          <w:szCs w:val="28"/>
        </w:rPr>
        <w:t xml:space="preserve">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Шаг аукциона – </w:t>
      </w:r>
      <w:r w:rsidR="00E36659" w:rsidRPr="00E36659">
        <w:rPr>
          <w:sz w:val="28"/>
          <w:szCs w:val="28"/>
        </w:rPr>
        <w:t>303,3</w:t>
      </w:r>
      <w:r w:rsidRPr="00E36659">
        <w:rPr>
          <w:sz w:val="28"/>
          <w:szCs w:val="28"/>
        </w:rPr>
        <w:t>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 xml:space="preserve">Целевое назначение </w:t>
      </w:r>
      <w:r w:rsidRPr="00E36659">
        <w:rPr>
          <w:sz w:val="28"/>
          <w:szCs w:val="28"/>
        </w:rPr>
        <w:t>объекта</w:t>
      </w:r>
      <w:r w:rsidRPr="001A2B20">
        <w:rPr>
          <w:sz w:val="28"/>
          <w:szCs w:val="28"/>
        </w:rPr>
        <w:t xml:space="preserve">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 w:rsidR="0028587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 w:rsidR="00285876">
        <w:rPr>
          <w:bCs/>
          <w:sz w:val="28"/>
          <w:szCs w:val="28"/>
        </w:rPr>
        <w:t>5</w:t>
      </w:r>
      <w:r w:rsidRPr="001A2B20">
        <w:rPr>
          <w:sz w:val="28"/>
          <w:szCs w:val="28"/>
        </w:rPr>
        <w:t>: комнаты 47, 105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</w:t>
      </w:r>
      <w:r w:rsidRPr="00E36659">
        <w:rPr>
          <w:sz w:val="28"/>
          <w:szCs w:val="28"/>
        </w:rPr>
        <w:t xml:space="preserve">Федерация, Красноярский край, ЗАТО Железногорск, </w:t>
      </w:r>
      <w:proofErr w:type="gramStart"/>
      <w:r w:rsidRPr="00E36659">
        <w:rPr>
          <w:sz w:val="28"/>
          <w:szCs w:val="28"/>
        </w:rPr>
        <w:t>г</w:t>
      </w:r>
      <w:proofErr w:type="gramEnd"/>
      <w:r w:rsidRPr="00E36659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 xml:space="preserve">(объект </w:t>
      </w:r>
      <w:r w:rsidR="00285876" w:rsidRPr="00E36659">
        <w:rPr>
          <w:spacing w:val="10"/>
          <w:sz w:val="28"/>
          <w:szCs w:val="28"/>
        </w:rPr>
        <w:t>5</w:t>
      </w:r>
      <w:r w:rsidRPr="00E36659">
        <w:rPr>
          <w:spacing w:val="10"/>
          <w:sz w:val="28"/>
          <w:szCs w:val="28"/>
        </w:rPr>
        <w:t>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17,4 кв.м.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lastRenderedPageBreak/>
        <w:t>Начальная (минимальная) цена договора (лота) в месяц составляет (без НДС): 3 132,0 руб.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156,60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</w:t>
      </w:r>
      <w:r w:rsidRPr="001A2B20">
        <w:rPr>
          <w:sz w:val="28"/>
          <w:szCs w:val="28"/>
        </w:rPr>
        <w:t xml:space="preserve">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 w:rsidR="0028587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 w:rsidR="00285876">
        <w:rPr>
          <w:bCs/>
          <w:sz w:val="28"/>
          <w:szCs w:val="28"/>
        </w:rPr>
        <w:t>6</w:t>
      </w:r>
      <w:r w:rsidRPr="001A2B20">
        <w:rPr>
          <w:sz w:val="28"/>
          <w:szCs w:val="28"/>
        </w:rPr>
        <w:t xml:space="preserve">: комнаты </w:t>
      </w:r>
      <w:r w:rsidR="00285876">
        <w:rPr>
          <w:sz w:val="28"/>
          <w:szCs w:val="28"/>
        </w:rPr>
        <w:t>56, 57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>. Железногорск, ул. </w:t>
      </w:r>
      <w:r w:rsidRPr="00E36659">
        <w:rPr>
          <w:sz w:val="28"/>
          <w:szCs w:val="28"/>
        </w:rPr>
        <w:t xml:space="preserve">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 xml:space="preserve">(объект </w:t>
      </w:r>
      <w:r w:rsidR="00285876" w:rsidRPr="00E36659">
        <w:rPr>
          <w:spacing w:val="10"/>
          <w:sz w:val="28"/>
          <w:szCs w:val="28"/>
        </w:rPr>
        <w:t>6</w:t>
      </w:r>
      <w:r w:rsidRPr="00E36659">
        <w:rPr>
          <w:spacing w:val="10"/>
          <w:sz w:val="28"/>
          <w:szCs w:val="28"/>
        </w:rPr>
        <w:t>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1</w:t>
      </w:r>
      <w:r w:rsidR="00285876" w:rsidRPr="00E36659">
        <w:rPr>
          <w:spacing w:val="10"/>
          <w:sz w:val="28"/>
          <w:szCs w:val="28"/>
        </w:rPr>
        <w:t xml:space="preserve">3,9 </w:t>
      </w:r>
      <w:r w:rsidRPr="00E36659">
        <w:rPr>
          <w:spacing w:val="10"/>
          <w:sz w:val="28"/>
          <w:szCs w:val="28"/>
        </w:rPr>
        <w:t>кв.м.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2 502</w:t>
      </w:r>
      <w:r w:rsidRPr="00E36659">
        <w:rPr>
          <w:sz w:val="28"/>
          <w:szCs w:val="28"/>
        </w:rPr>
        <w:t>,0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</w:t>
      </w:r>
      <w:r w:rsidR="00E36659" w:rsidRPr="00E36659">
        <w:rPr>
          <w:sz w:val="28"/>
          <w:szCs w:val="28"/>
        </w:rPr>
        <w:t>25,10</w:t>
      </w:r>
      <w:r w:rsidRPr="00E36659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7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7</w:t>
      </w:r>
      <w:r w:rsidRPr="001A2B20">
        <w:rPr>
          <w:sz w:val="28"/>
          <w:szCs w:val="28"/>
        </w:rPr>
        <w:t>: комнаты 61, 63, 65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7</w:t>
      </w:r>
      <w:r w:rsidRPr="001A2B20">
        <w:rPr>
          <w:spacing w:val="10"/>
          <w:sz w:val="28"/>
          <w:szCs w:val="28"/>
        </w:rPr>
        <w:t>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132,0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23 760,0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1 188,0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lastRenderedPageBreak/>
        <w:t>Целевое назначение</w:t>
      </w:r>
      <w:r w:rsidRPr="001A2B20">
        <w:rPr>
          <w:bCs/>
          <w:sz w:val="28"/>
          <w:szCs w:val="28"/>
        </w:rPr>
        <w:t xml:space="preserve">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. </w:t>
      </w:r>
      <w:r w:rsidRPr="001A2B2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8</w:t>
      </w:r>
      <w:r w:rsidRPr="001A2B20">
        <w:rPr>
          <w:sz w:val="28"/>
          <w:szCs w:val="28"/>
        </w:rPr>
        <w:t>: комната 64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8</w:t>
      </w:r>
      <w:r w:rsidRPr="001A2B20">
        <w:rPr>
          <w:spacing w:val="10"/>
          <w:sz w:val="28"/>
          <w:szCs w:val="28"/>
        </w:rPr>
        <w:t>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22,0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3 960,0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198,0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1A2B20">
        <w:rPr>
          <w:sz w:val="28"/>
          <w:szCs w:val="28"/>
        </w:rPr>
        <w:t xml:space="preserve">. </w:t>
      </w:r>
      <w:r w:rsidRPr="001A2B20">
        <w:rPr>
          <w:bCs/>
          <w:sz w:val="28"/>
          <w:szCs w:val="28"/>
        </w:rPr>
        <w:t xml:space="preserve">Лот № </w:t>
      </w:r>
      <w:r w:rsidR="00E36659">
        <w:rPr>
          <w:bCs/>
          <w:sz w:val="28"/>
          <w:szCs w:val="28"/>
        </w:rPr>
        <w:t>9</w:t>
      </w:r>
      <w:r w:rsidRPr="001A2B20">
        <w:rPr>
          <w:sz w:val="28"/>
          <w:szCs w:val="28"/>
        </w:rPr>
        <w:t>: комнат</w:t>
      </w:r>
      <w:r w:rsidR="00E36659">
        <w:rPr>
          <w:sz w:val="28"/>
          <w:szCs w:val="28"/>
        </w:rPr>
        <w:t>ы 66, 67 (</w:t>
      </w:r>
      <w:proofErr w:type="gramStart"/>
      <w:r w:rsidR="00E36659">
        <w:rPr>
          <w:sz w:val="28"/>
          <w:szCs w:val="28"/>
        </w:rPr>
        <w:t>со</w:t>
      </w:r>
      <w:r w:rsidRPr="001A2B20">
        <w:rPr>
          <w:sz w:val="28"/>
          <w:szCs w:val="28"/>
        </w:rPr>
        <w:t>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</w:t>
      </w:r>
      <w:r w:rsidRPr="00E36659">
        <w:rPr>
          <w:sz w:val="28"/>
          <w:szCs w:val="28"/>
        </w:rPr>
        <w:t xml:space="preserve">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E36659">
        <w:rPr>
          <w:sz w:val="28"/>
          <w:szCs w:val="28"/>
        </w:rPr>
        <w:t>г</w:t>
      </w:r>
      <w:proofErr w:type="gramEnd"/>
      <w:r w:rsidRPr="00E36659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 xml:space="preserve">(объект </w:t>
      </w:r>
      <w:r w:rsidR="00E36659" w:rsidRPr="00E36659">
        <w:rPr>
          <w:spacing w:val="10"/>
          <w:sz w:val="28"/>
          <w:szCs w:val="28"/>
        </w:rPr>
        <w:t>9</w:t>
      </w:r>
      <w:r w:rsidRPr="00E36659">
        <w:rPr>
          <w:spacing w:val="10"/>
          <w:sz w:val="28"/>
          <w:szCs w:val="28"/>
        </w:rPr>
        <w:t>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 xml:space="preserve">Площадь объекта: </w:t>
      </w:r>
      <w:r w:rsidR="00E36659" w:rsidRPr="00E36659">
        <w:rPr>
          <w:spacing w:val="10"/>
          <w:sz w:val="28"/>
          <w:szCs w:val="28"/>
        </w:rPr>
        <w:t>90,8</w:t>
      </w:r>
      <w:r w:rsidRPr="00E36659">
        <w:rPr>
          <w:spacing w:val="10"/>
          <w:sz w:val="28"/>
          <w:szCs w:val="28"/>
        </w:rPr>
        <w:t xml:space="preserve">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16 344,00</w:t>
      </w:r>
      <w:r w:rsidRPr="00E36659">
        <w:rPr>
          <w:sz w:val="28"/>
          <w:szCs w:val="28"/>
        </w:rPr>
        <w:t xml:space="preserve">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Шаг аукциона – </w:t>
      </w:r>
      <w:r w:rsidR="00E36659" w:rsidRPr="00E36659">
        <w:rPr>
          <w:sz w:val="28"/>
          <w:szCs w:val="28"/>
        </w:rPr>
        <w:t>817,20</w:t>
      </w:r>
      <w:r w:rsidRPr="00E36659">
        <w:rPr>
          <w:sz w:val="28"/>
          <w:szCs w:val="28"/>
        </w:rPr>
        <w:t xml:space="preserve">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 w:rsidR="00E36659">
        <w:rPr>
          <w:bCs/>
          <w:sz w:val="28"/>
          <w:szCs w:val="28"/>
        </w:rPr>
        <w:t>10</w:t>
      </w:r>
      <w:r w:rsidRPr="001A2B20">
        <w:rPr>
          <w:bCs/>
          <w:sz w:val="28"/>
          <w:szCs w:val="28"/>
        </w:rPr>
        <w:t xml:space="preserve">. Лот № </w:t>
      </w:r>
      <w:r w:rsidR="00E36659">
        <w:rPr>
          <w:bCs/>
          <w:sz w:val="28"/>
          <w:szCs w:val="28"/>
        </w:rPr>
        <w:t>10</w:t>
      </w:r>
      <w:r w:rsidRPr="001A2B20">
        <w:rPr>
          <w:sz w:val="28"/>
          <w:szCs w:val="28"/>
        </w:rPr>
        <w:t>: к</w:t>
      </w:r>
      <w:r w:rsidR="00E36659">
        <w:rPr>
          <w:sz w:val="28"/>
          <w:szCs w:val="28"/>
        </w:rPr>
        <w:t xml:space="preserve">иоск </w:t>
      </w:r>
      <w:r w:rsidRPr="001A2B20">
        <w:rPr>
          <w:sz w:val="28"/>
          <w:szCs w:val="28"/>
        </w:rPr>
        <w:t>68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 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>(объект 3).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1A2B20">
        <w:rPr>
          <w:spacing w:val="10"/>
          <w:sz w:val="28"/>
          <w:szCs w:val="28"/>
        </w:rPr>
        <w:t>Площадь объекта: 6,4 кв.м.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Начальная (минимальная) цена договора (лота) в месяц составляет (без НДС): 1 152,0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Шаг аукциона – 57,60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E36659" w:rsidRPr="001A2B20" w:rsidRDefault="00E36659" w:rsidP="00E36659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11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11</w:t>
      </w:r>
      <w:r w:rsidRPr="001A2B20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комната 69 </w:t>
      </w:r>
      <w:r w:rsidRPr="001A2B20">
        <w:rPr>
          <w:sz w:val="28"/>
          <w:szCs w:val="28"/>
        </w:rPr>
        <w:t xml:space="preserve">(согласно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г. Железногорск, ул. 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11</w:t>
      </w:r>
      <w:r w:rsidRPr="001A2B20">
        <w:rPr>
          <w:spacing w:val="10"/>
          <w:sz w:val="28"/>
          <w:szCs w:val="28"/>
        </w:rPr>
        <w:t>).</w:t>
      </w:r>
    </w:p>
    <w:p w:rsidR="00E36659" w:rsidRPr="001A2B20" w:rsidRDefault="00E36659" w:rsidP="00E36659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1A2B20">
        <w:rPr>
          <w:spacing w:val="10"/>
          <w:sz w:val="28"/>
          <w:szCs w:val="28"/>
        </w:rPr>
        <w:t xml:space="preserve">Площадь объекта: </w:t>
      </w:r>
      <w:r>
        <w:rPr>
          <w:spacing w:val="10"/>
          <w:sz w:val="28"/>
          <w:szCs w:val="28"/>
        </w:rPr>
        <w:t>25,5</w:t>
      </w:r>
      <w:r w:rsidRPr="001A2B20">
        <w:rPr>
          <w:spacing w:val="10"/>
          <w:sz w:val="28"/>
          <w:szCs w:val="28"/>
        </w:rPr>
        <w:t xml:space="preserve"> кв.м.</w:t>
      </w:r>
    </w:p>
    <w:p w:rsidR="00E36659" w:rsidRPr="001A2B20" w:rsidRDefault="00E36659" w:rsidP="00E36659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4 590</w:t>
      </w:r>
      <w:r w:rsidRPr="001A2B20">
        <w:rPr>
          <w:sz w:val="28"/>
          <w:szCs w:val="28"/>
        </w:rPr>
        <w:t>,0 руб.</w:t>
      </w:r>
    </w:p>
    <w:p w:rsidR="00E36659" w:rsidRPr="001A2B20" w:rsidRDefault="00E36659" w:rsidP="00E36659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229,50</w:t>
      </w:r>
      <w:r w:rsidRPr="001A2B20">
        <w:rPr>
          <w:sz w:val="28"/>
          <w:szCs w:val="28"/>
        </w:rPr>
        <w:t xml:space="preserve"> руб.</w:t>
      </w:r>
    </w:p>
    <w:p w:rsidR="00E36659" w:rsidRPr="001A2B20" w:rsidRDefault="00E36659" w:rsidP="00E36659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E36659" w:rsidRPr="001A2B20" w:rsidRDefault="00E36659" w:rsidP="00E36659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E36659" w:rsidRPr="001A2B20" w:rsidRDefault="00E36659" w:rsidP="00E36659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E36659" w:rsidRDefault="00E36659" w:rsidP="00E36659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</w:t>
      </w:r>
      <w:r w:rsidRPr="001A2B20">
        <w:rPr>
          <w:sz w:val="28"/>
          <w:szCs w:val="28"/>
        </w:rPr>
        <w:lastRenderedPageBreak/>
        <w:t xml:space="preserve">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203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203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Пикалова)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203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КУМИ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за исполнением данного постановления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Глава</w:t>
      </w:r>
      <w:proofErr w:type="gramEnd"/>
      <w:r w:rsidRPr="001A2B20">
        <w:rPr>
          <w:sz w:val="28"/>
          <w:szCs w:val="28"/>
        </w:rPr>
        <w:t xml:space="preserve"> ЗАТО г. Железногорск</w:t>
      </w:r>
      <w:r w:rsidRPr="001A2B20">
        <w:rPr>
          <w:sz w:val="28"/>
          <w:szCs w:val="28"/>
        </w:rPr>
        <w:tab/>
      </w:r>
      <w:r w:rsidRPr="001A2B20">
        <w:rPr>
          <w:sz w:val="28"/>
          <w:szCs w:val="28"/>
        </w:rPr>
        <w:tab/>
      </w:r>
      <w:r w:rsidRPr="001A2B20">
        <w:rPr>
          <w:sz w:val="28"/>
          <w:szCs w:val="28"/>
        </w:rPr>
        <w:tab/>
      </w:r>
      <w:r w:rsidRPr="001A2B20">
        <w:rPr>
          <w:sz w:val="28"/>
          <w:szCs w:val="28"/>
        </w:rPr>
        <w:tab/>
      </w:r>
      <w:r w:rsidRPr="001A2B20">
        <w:rPr>
          <w:sz w:val="28"/>
          <w:szCs w:val="28"/>
        </w:rPr>
        <w:tab/>
      </w:r>
      <w:r w:rsidRPr="001A2B20">
        <w:rPr>
          <w:sz w:val="28"/>
          <w:szCs w:val="28"/>
        </w:rPr>
        <w:tab/>
      </w:r>
      <w:r w:rsidRPr="001A2B20">
        <w:rPr>
          <w:sz w:val="28"/>
          <w:szCs w:val="28"/>
        </w:rPr>
        <w:tab/>
        <w:t xml:space="preserve">  И.Г. </w:t>
      </w:r>
      <w:proofErr w:type="spellStart"/>
      <w:r w:rsidRPr="001A2B20">
        <w:rPr>
          <w:sz w:val="28"/>
          <w:szCs w:val="28"/>
        </w:rPr>
        <w:t>Куксин</w:t>
      </w:r>
      <w:proofErr w:type="spellEnd"/>
    </w:p>
    <w:sectPr w:rsidR="001A2B20" w:rsidRPr="001A2B20" w:rsidSect="00E36659">
      <w:pgSz w:w="11906" w:h="16838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876" w:rsidRDefault="00285876" w:rsidP="00D53F46">
      <w:pPr>
        <w:spacing w:after="0" w:line="240" w:lineRule="auto"/>
      </w:pPr>
      <w:r>
        <w:separator/>
      </w:r>
    </w:p>
  </w:endnote>
  <w:endnote w:type="continuationSeparator" w:id="0">
    <w:p w:rsidR="00285876" w:rsidRDefault="0028587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876" w:rsidRDefault="00285876" w:rsidP="00D53F46">
      <w:pPr>
        <w:spacing w:after="0" w:line="240" w:lineRule="auto"/>
      </w:pPr>
      <w:r>
        <w:separator/>
      </w:r>
    </w:p>
  </w:footnote>
  <w:footnote w:type="continuationSeparator" w:id="0">
    <w:p w:rsidR="00285876" w:rsidRDefault="0028587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65AB4-26F1-4DB0-BA37-3134049E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200</TotalTime>
  <Pages>7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14506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Shapovalova</cp:lastModifiedBy>
  <cp:revision>7</cp:revision>
  <cp:lastPrinted>2020-09-08T05:12:00Z</cp:lastPrinted>
  <dcterms:created xsi:type="dcterms:W3CDTF">2020-08-26T05:05:00Z</dcterms:created>
  <dcterms:modified xsi:type="dcterms:W3CDTF">2020-09-17T01:24:00Z</dcterms:modified>
</cp:coreProperties>
</file>