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49" w:rsidRPr="007D7D0C" w:rsidRDefault="00E31AE4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Приложение</w:t>
      </w:r>
    </w:p>
    <w:p w:rsidR="00775F87" w:rsidRPr="007D7D0C" w:rsidRDefault="00775F87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</w:p>
    <w:p w:rsidR="00775F87" w:rsidRPr="007D7D0C" w:rsidRDefault="00E31AE4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У</w:t>
      </w:r>
      <w:r w:rsidR="00775F87" w:rsidRPr="007D7D0C">
        <w:rPr>
          <w:rFonts w:ascii="Times New Roman" w:hAnsi="Times New Roman" w:cs="Times New Roman"/>
          <w:sz w:val="28"/>
          <w:szCs w:val="24"/>
        </w:rPr>
        <w:t>ТВЕРЖДЕНЫ</w:t>
      </w:r>
    </w:p>
    <w:p w:rsidR="00E31AE4" w:rsidRPr="007D7D0C" w:rsidRDefault="00775F87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п</w:t>
      </w:r>
      <w:r w:rsidR="00E31AE4" w:rsidRPr="007D7D0C">
        <w:rPr>
          <w:rFonts w:ascii="Times New Roman" w:hAnsi="Times New Roman" w:cs="Times New Roman"/>
          <w:sz w:val="28"/>
          <w:szCs w:val="24"/>
        </w:rPr>
        <w:t>остановлением Администрации</w:t>
      </w:r>
    </w:p>
    <w:p w:rsidR="00E31AE4" w:rsidRPr="007D7D0C" w:rsidRDefault="00E31AE4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ЗАТО г</w:t>
      </w:r>
      <w:proofErr w:type="gramStart"/>
      <w:r w:rsidRPr="007D7D0C">
        <w:rPr>
          <w:rFonts w:ascii="Times New Roman" w:hAnsi="Times New Roman" w:cs="Times New Roman"/>
          <w:sz w:val="28"/>
          <w:szCs w:val="24"/>
        </w:rPr>
        <w:t>.Ж</w:t>
      </w:r>
      <w:proofErr w:type="gramEnd"/>
      <w:r w:rsidRPr="007D7D0C">
        <w:rPr>
          <w:rFonts w:ascii="Times New Roman" w:hAnsi="Times New Roman" w:cs="Times New Roman"/>
          <w:sz w:val="28"/>
          <w:szCs w:val="24"/>
        </w:rPr>
        <w:t xml:space="preserve">елезногорск </w:t>
      </w:r>
    </w:p>
    <w:p w:rsidR="00E31AE4" w:rsidRPr="007D7D0C" w:rsidRDefault="00775F87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от _</w:t>
      </w:r>
      <w:r w:rsidR="00336660" w:rsidRPr="00336660">
        <w:rPr>
          <w:rFonts w:ascii="Times New Roman" w:hAnsi="Times New Roman" w:cs="Times New Roman"/>
          <w:sz w:val="28"/>
          <w:szCs w:val="24"/>
          <w:u w:val="single"/>
        </w:rPr>
        <w:t>09.04.</w:t>
      </w:r>
      <w:r w:rsidR="00E31AE4" w:rsidRPr="00336660">
        <w:rPr>
          <w:rFonts w:ascii="Times New Roman" w:hAnsi="Times New Roman" w:cs="Times New Roman"/>
          <w:sz w:val="28"/>
          <w:szCs w:val="24"/>
          <w:u w:val="single"/>
        </w:rPr>
        <w:t>_</w:t>
      </w:r>
      <w:r w:rsidR="00E31AE4" w:rsidRPr="007D7D0C">
        <w:rPr>
          <w:rFonts w:ascii="Times New Roman" w:hAnsi="Times New Roman" w:cs="Times New Roman"/>
          <w:sz w:val="28"/>
          <w:szCs w:val="24"/>
        </w:rPr>
        <w:t>20</w:t>
      </w:r>
      <w:r w:rsidRPr="007D7D0C">
        <w:rPr>
          <w:rFonts w:ascii="Times New Roman" w:hAnsi="Times New Roman" w:cs="Times New Roman"/>
          <w:sz w:val="28"/>
          <w:szCs w:val="24"/>
        </w:rPr>
        <w:t>21</w:t>
      </w:r>
      <w:r w:rsidR="00E31AE4" w:rsidRPr="007D7D0C">
        <w:rPr>
          <w:rFonts w:ascii="Times New Roman" w:hAnsi="Times New Roman" w:cs="Times New Roman"/>
          <w:sz w:val="28"/>
          <w:szCs w:val="24"/>
        </w:rPr>
        <w:t xml:space="preserve"> №</w:t>
      </w:r>
      <w:r w:rsidRPr="007D7D0C">
        <w:rPr>
          <w:rFonts w:ascii="Times New Roman" w:hAnsi="Times New Roman" w:cs="Times New Roman"/>
          <w:sz w:val="28"/>
          <w:szCs w:val="24"/>
        </w:rPr>
        <w:t>_</w:t>
      </w:r>
      <w:r w:rsidR="00336660">
        <w:rPr>
          <w:rFonts w:ascii="Times New Roman" w:hAnsi="Times New Roman" w:cs="Times New Roman"/>
          <w:sz w:val="28"/>
          <w:szCs w:val="24"/>
        </w:rPr>
        <w:t>695</w:t>
      </w:r>
      <w:r w:rsidRPr="007D7D0C">
        <w:rPr>
          <w:rFonts w:ascii="Times New Roman" w:hAnsi="Times New Roman" w:cs="Times New Roman"/>
          <w:sz w:val="28"/>
          <w:szCs w:val="24"/>
        </w:rPr>
        <w:t>_</w:t>
      </w: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1D0B" w:rsidRPr="000A47D2" w:rsidRDefault="00571D0B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ИЗМЕНЕНИЯ № </w:t>
      </w:r>
      <w:r w:rsidR="007D7D0C">
        <w:rPr>
          <w:rFonts w:ascii="Times New Roman" w:hAnsi="Times New Roman" w:cs="Times New Roman"/>
          <w:sz w:val="28"/>
          <w:szCs w:val="28"/>
        </w:rPr>
        <w:t>5</w:t>
      </w: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в УСТАВ</w:t>
      </w: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образовательного учреждения «Де</w:t>
      </w:r>
      <w:r w:rsidR="008D735A">
        <w:rPr>
          <w:rFonts w:ascii="Times New Roman" w:hAnsi="Times New Roman" w:cs="Times New Roman"/>
          <w:sz w:val="28"/>
          <w:szCs w:val="28"/>
        </w:rPr>
        <w:t xml:space="preserve">тский сад № </w:t>
      </w:r>
      <w:r w:rsidR="007D7D0C">
        <w:rPr>
          <w:rFonts w:ascii="Times New Roman" w:hAnsi="Times New Roman" w:cs="Times New Roman"/>
          <w:sz w:val="28"/>
          <w:szCs w:val="28"/>
        </w:rPr>
        <w:t xml:space="preserve">23 </w:t>
      </w:r>
      <w:r w:rsidR="007D7D0C" w:rsidRPr="007D7D0C">
        <w:rPr>
          <w:rFonts w:ascii="Times New Roman" w:hAnsi="Times New Roman" w:cs="Times New Roman"/>
          <w:sz w:val="28"/>
          <w:szCs w:val="28"/>
        </w:rPr>
        <w:t>“Золотой петушок”</w:t>
      </w:r>
      <w:r w:rsidR="006132C0">
        <w:rPr>
          <w:rFonts w:ascii="Times New Roman" w:hAnsi="Times New Roman" w:cs="Times New Roman"/>
          <w:sz w:val="28"/>
          <w:szCs w:val="28"/>
        </w:rPr>
        <w:t>»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35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Pr="000A47D2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Красноярский край,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ЗАТО г. Железногорск,</w:t>
      </w:r>
    </w:p>
    <w:p w:rsidR="004A437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37A" w:rsidRPr="000A47D2">
        <w:rPr>
          <w:rFonts w:ascii="Times New Roman" w:hAnsi="Times New Roman" w:cs="Times New Roman"/>
          <w:sz w:val="28"/>
          <w:szCs w:val="28"/>
        </w:rPr>
        <w:t>.Железногорск</w:t>
      </w: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20</w:t>
      </w:r>
      <w:r w:rsidR="00775F87">
        <w:rPr>
          <w:rFonts w:ascii="Times New Roman" w:hAnsi="Times New Roman" w:cs="Times New Roman"/>
          <w:sz w:val="28"/>
          <w:szCs w:val="28"/>
        </w:rPr>
        <w:t>21 год</w:t>
      </w:r>
    </w:p>
    <w:p w:rsidR="007D7D0C" w:rsidRDefault="007D7D0C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Пункт 1.</w:t>
      </w:r>
      <w:r w:rsidR="00633656">
        <w:rPr>
          <w:rFonts w:ascii="Times New Roman" w:hAnsi="Times New Roman" w:cs="Times New Roman"/>
          <w:sz w:val="28"/>
          <w:szCs w:val="28"/>
        </w:rPr>
        <w:t>7.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4A437A" w:rsidRPr="000A47D2" w:rsidRDefault="004A437A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«1.</w:t>
      </w:r>
      <w:r w:rsidR="00633656">
        <w:rPr>
          <w:rFonts w:ascii="Times New Roman" w:hAnsi="Times New Roman" w:cs="Times New Roman"/>
          <w:sz w:val="28"/>
          <w:szCs w:val="28"/>
        </w:rPr>
        <w:t>7</w:t>
      </w:r>
      <w:r w:rsidRPr="000A47D2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79121A">
        <w:rPr>
          <w:rFonts w:ascii="Times New Roman" w:hAnsi="Times New Roman" w:cs="Times New Roman"/>
          <w:sz w:val="28"/>
          <w:szCs w:val="28"/>
        </w:rPr>
        <w:t>В своей деятельности Детский сад подведомствен и подконтролен Муниципальному казенному учреждению «Управление образования» (МКУ «Управление образования»</w:t>
      </w:r>
      <w:r w:rsidR="00633656">
        <w:rPr>
          <w:rFonts w:ascii="Times New Roman" w:hAnsi="Times New Roman" w:cs="Times New Roman"/>
          <w:sz w:val="28"/>
          <w:szCs w:val="28"/>
        </w:rPr>
        <w:t>)</w:t>
      </w:r>
      <w:r w:rsidR="00633656" w:rsidRPr="0079121A">
        <w:rPr>
          <w:rFonts w:ascii="Times New Roman" w:hAnsi="Times New Roman" w:cs="Times New Roman"/>
          <w:sz w:val="28"/>
          <w:szCs w:val="28"/>
        </w:rPr>
        <w:t xml:space="preserve"> в пределах компетенции.</w:t>
      </w:r>
      <w:r w:rsidR="00633656">
        <w:rPr>
          <w:rFonts w:ascii="Times New Roman" w:hAnsi="Times New Roman" w:cs="Times New Roman"/>
          <w:sz w:val="28"/>
          <w:szCs w:val="28"/>
        </w:rPr>
        <w:t>».</w:t>
      </w:r>
    </w:p>
    <w:p w:rsidR="00D62FC2" w:rsidRPr="000A47D2" w:rsidRDefault="00D62FC2" w:rsidP="000A47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FC2" w:rsidRPr="000A47D2" w:rsidRDefault="00D62FC2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33656">
        <w:rPr>
          <w:rFonts w:ascii="Times New Roman" w:hAnsi="Times New Roman" w:cs="Times New Roman"/>
          <w:sz w:val="28"/>
          <w:szCs w:val="28"/>
        </w:rPr>
        <w:t>2.4.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0A47D2" w:rsidRPr="008D735A" w:rsidRDefault="00D62FC2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735A">
        <w:rPr>
          <w:rFonts w:ascii="Times New Roman" w:hAnsi="Times New Roman" w:cs="Times New Roman"/>
          <w:sz w:val="28"/>
          <w:szCs w:val="28"/>
        </w:rPr>
        <w:t>«</w:t>
      </w:r>
      <w:r w:rsidR="00633656">
        <w:rPr>
          <w:rFonts w:ascii="Times New Roman" w:hAnsi="Times New Roman" w:cs="Times New Roman"/>
          <w:sz w:val="28"/>
          <w:szCs w:val="28"/>
        </w:rPr>
        <w:t>2.4</w:t>
      </w:r>
      <w:r w:rsidRPr="008D735A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633656">
        <w:rPr>
          <w:rFonts w:ascii="Times New Roman" w:hAnsi="Times New Roman" w:cs="Times New Roman"/>
          <w:sz w:val="28"/>
          <w:szCs w:val="28"/>
        </w:rPr>
        <w:t>Количество групп в Детском саду определяется исходя из потребности в предоставлен</w:t>
      </w:r>
      <w:r w:rsidR="00633656">
        <w:rPr>
          <w:rFonts w:ascii="Times New Roman" w:hAnsi="Times New Roman" w:cs="Times New Roman"/>
          <w:sz w:val="28"/>
          <w:szCs w:val="28"/>
        </w:rPr>
        <w:t xml:space="preserve">ии общедоступного и бесплатного </w:t>
      </w:r>
      <w:r w:rsidR="00633656" w:rsidRPr="00633656">
        <w:rPr>
          <w:rFonts w:ascii="Times New Roman" w:hAnsi="Times New Roman" w:cs="Times New Roman"/>
          <w:sz w:val="28"/>
          <w:szCs w:val="28"/>
        </w:rPr>
        <w:t>дошкольного образования и предельной наполняемости групп, установленной</w:t>
      </w:r>
      <w:r w:rsidR="00633656" w:rsidRPr="00683265">
        <w:rPr>
          <w:rFonts w:ascii="Times New Roman" w:hAnsi="Times New Roman" w:cs="Times New Roman"/>
          <w:sz w:val="28"/>
          <w:szCs w:val="28"/>
        </w:rPr>
        <w:t xml:space="preserve"> </w:t>
      </w:r>
      <w:r w:rsidR="00633656" w:rsidRPr="00395AB2">
        <w:rPr>
          <w:rFonts w:ascii="Times New Roman" w:hAnsi="Times New Roman" w:cs="Times New Roman"/>
          <w:sz w:val="28"/>
          <w:szCs w:val="28"/>
        </w:rPr>
        <w:t>Санитарно-эпидемиологически</w:t>
      </w:r>
      <w:r w:rsidR="00633656" w:rsidRPr="00683265">
        <w:rPr>
          <w:rFonts w:ascii="Times New Roman" w:hAnsi="Times New Roman" w:cs="Times New Roman"/>
          <w:sz w:val="28"/>
          <w:szCs w:val="28"/>
        </w:rPr>
        <w:t>ми требованиями.</w:t>
      </w:r>
      <w:r w:rsidR="00633656" w:rsidRPr="00BB61DD">
        <w:rPr>
          <w:rFonts w:ascii="Times New Roman" w:hAnsi="Times New Roman" w:cs="Times New Roman"/>
          <w:sz w:val="28"/>
          <w:szCs w:val="28"/>
        </w:rPr>
        <w:t>»</w:t>
      </w:r>
      <w:r w:rsidR="00692421">
        <w:rPr>
          <w:rFonts w:ascii="Times New Roman" w:hAnsi="Times New Roman" w:cs="Times New Roman"/>
          <w:sz w:val="28"/>
          <w:szCs w:val="28"/>
        </w:rPr>
        <w:t>.</w:t>
      </w:r>
    </w:p>
    <w:p w:rsidR="000A47D2" w:rsidRPr="000A47D2" w:rsidRDefault="000A47D2" w:rsidP="000A47D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33656">
        <w:rPr>
          <w:rFonts w:ascii="Times New Roman" w:hAnsi="Times New Roman" w:cs="Times New Roman"/>
          <w:sz w:val="28"/>
          <w:szCs w:val="28"/>
        </w:rPr>
        <w:t>2.5.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0A47D2" w:rsidRDefault="008D735A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3656">
        <w:rPr>
          <w:rFonts w:ascii="Times New Roman" w:hAnsi="Times New Roman" w:cs="Times New Roman"/>
          <w:sz w:val="28"/>
          <w:szCs w:val="28"/>
        </w:rPr>
        <w:t>2.5. В Д</w:t>
      </w:r>
      <w:r w:rsidR="00633656" w:rsidRPr="00785595">
        <w:rPr>
          <w:rFonts w:ascii="Times New Roman" w:hAnsi="Times New Roman" w:cs="Times New Roman"/>
          <w:sz w:val="28"/>
          <w:szCs w:val="28"/>
        </w:rPr>
        <w:t>етском саду функционируют группы общеразвивающей и компенсирующей направленности</w:t>
      </w:r>
      <w:r w:rsidR="00633656">
        <w:rPr>
          <w:rFonts w:ascii="Times New Roman" w:hAnsi="Times New Roman" w:cs="Times New Roman"/>
          <w:sz w:val="28"/>
          <w:szCs w:val="28"/>
        </w:rPr>
        <w:t>.»</w:t>
      </w:r>
      <w:r w:rsidR="000A47D2" w:rsidRPr="008D735A">
        <w:rPr>
          <w:rFonts w:ascii="Times New Roman" w:hAnsi="Times New Roman" w:cs="Times New Roman"/>
          <w:sz w:val="28"/>
          <w:szCs w:val="28"/>
        </w:rPr>
        <w:t>.</w:t>
      </w:r>
    </w:p>
    <w:p w:rsidR="00B64B68" w:rsidRDefault="00B64B68" w:rsidP="008D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Default="00633656" w:rsidP="006924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656">
        <w:rPr>
          <w:rFonts w:ascii="Times New Roman" w:hAnsi="Times New Roman" w:cs="Times New Roman"/>
          <w:sz w:val="28"/>
          <w:szCs w:val="28"/>
        </w:rPr>
        <w:t>Пункт 2.6. Устава</w:t>
      </w:r>
      <w:r w:rsidR="00692421" w:rsidRPr="00633656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633656" w:rsidRPr="00633656" w:rsidRDefault="00692421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3656">
        <w:rPr>
          <w:rFonts w:ascii="Times New Roman" w:hAnsi="Times New Roman" w:cs="Times New Roman"/>
          <w:sz w:val="28"/>
          <w:szCs w:val="28"/>
        </w:rPr>
        <w:t>«</w:t>
      </w:r>
      <w:r w:rsidR="00633656" w:rsidRPr="00633656">
        <w:rPr>
          <w:rFonts w:ascii="Times New Roman" w:hAnsi="Times New Roman" w:cs="Times New Roman"/>
          <w:sz w:val="28"/>
          <w:szCs w:val="28"/>
        </w:rPr>
        <w:t>2.6. Наполняемость групп определяется с учетом возраста детей, их состояния здоровья, специфики основной образовательной программы дошкольного образования, а также с учетом Санитарно-эпидемиологических требований к устройству, содержанию и организации режима работы дошкольных организаций</w:t>
      </w:r>
      <w:proofErr w:type="gramStart"/>
      <w:r w:rsidR="00633656" w:rsidRPr="006336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33656" w:rsidRDefault="00633656" w:rsidP="0063365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0D0" w:rsidRPr="005710D0" w:rsidRDefault="005710D0" w:rsidP="005710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710D0">
        <w:rPr>
          <w:rFonts w:ascii="Times New Roman" w:hAnsi="Times New Roman" w:cs="Times New Roman"/>
          <w:sz w:val="28"/>
          <w:szCs w:val="24"/>
        </w:rPr>
        <w:t xml:space="preserve">Пункт 6.3 Устава изложить в новой редакции: 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«6.3. В пределах своей компетенции МКУ «Управление образования»: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6.3.1. Проводит плановые, тематические и внеплановые проверки соблюдения действующего законодательства в области образования Российской Федерации,  иных нормативных правовых актов Российской Федерации, в пределах своей компетенции.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6.3.2. Проводит в Детском саду инспекторскую работу по выполнению требований действующего законодательства Российской Федерации в части получения воспитанниками общедоступного и бесплатного дошкольного образования.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6.3.3. Оказывает помощь Детскому саду в решении вопросов осуществления им административно-хозяйственной и финансовой деятельности, содержания и развития материально-технической базы.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6.3.4. Осуществляет прием заявлений, постановку на учет и выдачу направлений в </w:t>
      </w:r>
      <w:r>
        <w:rPr>
          <w:rFonts w:ascii="Times New Roman" w:hAnsi="Times New Roman" w:cs="Times New Roman"/>
          <w:sz w:val="28"/>
          <w:szCs w:val="24"/>
        </w:rPr>
        <w:t>Детский сад</w:t>
      </w:r>
      <w:r w:rsidRPr="00B64700">
        <w:rPr>
          <w:rFonts w:ascii="Times New Roman" w:hAnsi="Times New Roman" w:cs="Times New Roman"/>
          <w:sz w:val="28"/>
          <w:szCs w:val="24"/>
        </w:rPr>
        <w:t>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6.3.5. 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Координирует и контролирует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 xml:space="preserve"> работу по обеспечению Детского сада учебной литературой, учебными пособиями.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6.3.6. Обеспечивает правовое сопровождение деятельности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6.3.7. Осуществляет планирование закупок, определение поставщиков (подрядчиков, исполнителей), заключение муниципальных контрактов, их исполнение, обеспечивает их оплату для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lastRenderedPageBreak/>
        <w:t xml:space="preserve">6.3.8. </w:t>
      </w:r>
      <w:r>
        <w:rPr>
          <w:rFonts w:ascii="Times New Roman" w:hAnsi="Times New Roman" w:cs="Times New Roman"/>
          <w:sz w:val="28"/>
          <w:szCs w:val="24"/>
        </w:rPr>
        <w:t>Обеспечивает</w:t>
      </w:r>
      <w:r w:rsidRPr="00B64700">
        <w:rPr>
          <w:rFonts w:ascii="Times New Roman" w:hAnsi="Times New Roman" w:cs="Times New Roman"/>
          <w:sz w:val="28"/>
          <w:szCs w:val="24"/>
        </w:rPr>
        <w:t xml:space="preserve"> перевод детей в другие муниципальные образовательные учреждения с согласия родителей (законных представителей) в случае прекращения деятельности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6.3.9. Осуществляет иные виды деятельности, предусмотренные уставом МКУ «Управление образования»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.»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>.</w:t>
      </w:r>
    </w:p>
    <w:p w:rsidR="002442C0" w:rsidRPr="00633656" w:rsidRDefault="002442C0" w:rsidP="005710D0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Default="002442C0" w:rsidP="005710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6.4.10. </w:t>
      </w:r>
      <w:r w:rsidRPr="00633656">
        <w:rPr>
          <w:rFonts w:ascii="Times New Roman" w:hAnsi="Times New Roman" w:cs="Times New Roman"/>
          <w:sz w:val="28"/>
          <w:szCs w:val="28"/>
        </w:rPr>
        <w:t>Устава изложить в новой редакции:</w:t>
      </w:r>
    </w:p>
    <w:p w:rsidR="002442C0" w:rsidRDefault="002442C0" w:rsidP="005710D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«6.4.10.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целях учета мнения родителей (законных представителей) воспитанников по вопросам управления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и при принятии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локальных нормативных актов, затрагивающих их права и законные интересы, по инициативе родителей (законных представителей) воспитанников Детского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сада </w:t>
      </w:r>
      <w:r w:rsidRPr="00A41665">
        <w:rPr>
          <w:rFonts w:ascii="Times New Roman" w:eastAsia="Calibri" w:hAnsi="Times New Roman" w:cs="Times New Roman"/>
          <w:sz w:val="28"/>
          <w:szCs w:val="28"/>
        </w:rPr>
        <w:t>созда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A41665">
        <w:rPr>
          <w:rFonts w:ascii="Times New Roman" w:eastAsia="Calibri" w:hAnsi="Times New Roman" w:cs="Times New Roman"/>
          <w:sz w:val="28"/>
          <w:szCs w:val="28"/>
        </w:rPr>
        <w:t>тся совет родителей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442C0" w:rsidRPr="008B212F" w:rsidRDefault="002442C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212F">
        <w:rPr>
          <w:rFonts w:ascii="Times New Roman" w:hAnsi="Times New Roman" w:cs="Times New Roman"/>
          <w:sz w:val="28"/>
          <w:szCs w:val="28"/>
        </w:rPr>
        <w:t>Деятельность совета родителей регламентируется Положением о совете родителей.</w:t>
      </w:r>
    </w:p>
    <w:p w:rsidR="002442C0" w:rsidRPr="002442C0" w:rsidRDefault="002442C0" w:rsidP="00494A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E55746">
        <w:rPr>
          <w:rFonts w:ascii="Times New Roman" w:hAnsi="Times New Roman" w:cs="Times New Roman"/>
          <w:sz w:val="28"/>
          <w:szCs w:val="28"/>
        </w:rPr>
        <w:t>принятии локальных нормативных актов, затрагивающих права и законные интересы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Детского сада, учитывается мнение родителей </w:t>
      </w:r>
      <w:r w:rsidRPr="00E55746">
        <w:rPr>
          <w:rFonts w:ascii="Times New Roman" w:hAnsi="Times New Roman" w:cs="Times New Roman"/>
          <w:sz w:val="28"/>
          <w:szCs w:val="28"/>
        </w:rPr>
        <w:t>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A47D2" w:rsidRDefault="000A47D2" w:rsidP="00571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B68" w:rsidRPr="00B64B68" w:rsidRDefault="00B64B68" w:rsidP="00571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A47D2" w:rsidRPr="000A47D2" w:rsidRDefault="000A47D2" w:rsidP="005710D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5710D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571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A437A" w:rsidRPr="000A47D2" w:rsidSect="00A0035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4C2" w:rsidRDefault="009244C2" w:rsidP="000A47D2">
      <w:pPr>
        <w:spacing w:after="0" w:line="240" w:lineRule="auto"/>
      </w:pPr>
      <w:r>
        <w:separator/>
      </w:r>
    </w:p>
  </w:endnote>
  <w:endnote w:type="continuationSeparator" w:id="0">
    <w:p w:rsidR="009244C2" w:rsidRDefault="009244C2" w:rsidP="000A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4C2" w:rsidRDefault="009244C2" w:rsidP="000A47D2">
      <w:pPr>
        <w:spacing w:after="0" w:line="240" w:lineRule="auto"/>
      </w:pPr>
      <w:r>
        <w:separator/>
      </w:r>
    </w:p>
  </w:footnote>
  <w:footnote w:type="continuationSeparator" w:id="0">
    <w:p w:rsidR="009244C2" w:rsidRDefault="009244C2" w:rsidP="000A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5603670"/>
      <w:docPartObj>
        <w:docPartGallery w:val="Page Numbers (Top of Page)"/>
        <w:docPartUnique/>
      </w:docPartObj>
    </w:sdtPr>
    <w:sdtContent>
      <w:p w:rsidR="00A00356" w:rsidRDefault="005A015A">
        <w:pPr>
          <w:pStyle w:val="a4"/>
          <w:jc w:val="center"/>
        </w:pPr>
        <w:r>
          <w:fldChar w:fldCharType="begin"/>
        </w:r>
        <w:r w:rsidR="00A00356">
          <w:instrText>PAGE   \* MERGEFORMAT</w:instrText>
        </w:r>
        <w:r>
          <w:fldChar w:fldCharType="separate"/>
        </w:r>
        <w:r w:rsidR="00336660">
          <w:rPr>
            <w:noProof/>
          </w:rPr>
          <w:t>2</w:t>
        </w:r>
        <w:r>
          <w:fldChar w:fldCharType="end"/>
        </w:r>
      </w:p>
    </w:sdtContent>
  </w:sdt>
  <w:p w:rsidR="002442C0" w:rsidRDefault="002442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3EBC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E48D5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15261"/>
    <w:multiLevelType w:val="hybridMultilevel"/>
    <w:tmpl w:val="93466776"/>
    <w:lvl w:ilvl="0" w:tplc="50D2F0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AE4"/>
    <w:rsid w:val="00015C57"/>
    <w:rsid w:val="000A47D2"/>
    <w:rsid w:val="00103807"/>
    <w:rsid w:val="001255FE"/>
    <w:rsid w:val="00150B95"/>
    <w:rsid w:val="00166CFA"/>
    <w:rsid w:val="00185F8B"/>
    <w:rsid w:val="002235D3"/>
    <w:rsid w:val="002442C0"/>
    <w:rsid w:val="00271F46"/>
    <w:rsid w:val="0027772F"/>
    <w:rsid w:val="00280468"/>
    <w:rsid w:val="00336660"/>
    <w:rsid w:val="003A03F0"/>
    <w:rsid w:val="003D2C6C"/>
    <w:rsid w:val="00494A1B"/>
    <w:rsid w:val="004A437A"/>
    <w:rsid w:val="005010D0"/>
    <w:rsid w:val="005058D6"/>
    <w:rsid w:val="005710D0"/>
    <w:rsid w:val="00571D0B"/>
    <w:rsid w:val="00576122"/>
    <w:rsid w:val="00583F2D"/>
    <w:rsid w:val="005A015A"/>
    <w:rsid w:val="006132C0"/>
    <w:rsid w:val="00616054"/>
    <w:rsid w:val="00633656"/>
    <w:rsid w:val="0063616C"/>
    <w:rsid w:val="00692421"/>
    <w:rsid w:val="006D0017"/>
    <w:rsid w:val="00713236"/>
    <w:rsid w:val="00744C7A"/>
    <w:rsid w:val="00771566"/>
    <w:rsid w:val="00775F87"/>
    <w:rsid w:val="007D302E"/>
    <w:rsid w:val="007D7D0C"/>
    <w:rsid w:val="007F3FB3"/>
    <w:rsid w:val="00891CB2"/>
    <w:rsid w:val="008D735A"/>
    <w:rsid w:val="008F6816"/>
    <w:rsid w:val="009244C2"/>
    <w:rsid w:val="00962542"/>
    <w:rsid w:val="00962678"/>
    <w:rsid w:val="00967B18"/>
    <w:rsid w:val="009C6457"/>
    <w:rsid w:val="009D0CDC"/>
    <w:rsid w:val="00A00356"/>
    <w:rsid w:val="00A855F9"/>
    <w:rsid w:val="00AE4643"/>
    <w:rsid w:val="00AE6B3F"/>
    <w:rsid w:val="00B157AB"/>
    <w:rsid w:val="00B55E03"/>
    <w:rsid w:val="00B64B68"/>
    <w:rsid w:val="00BD684B"/>
    <w:rsid w:val="00CD45AC"/>
    <w:rsid w:val="00D27C49"/>
    <w:rsid w:val="00D62FC2"/>
    <w:rsid w:val="00D820A6"/>
    <w:rsid w:val="00E31AE4"/>
    <w:rsid w:val="00ED4557"/>
    <w:rsid w:val="00F56257"/>
    <w:rsid w:val="00F94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3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47D2"/>
  </w:style>
  <w:style w:type="paragraph" w:styleId="a6">
    <w:name w:val="footer"/>
    <w:basedOn w:val="a"/>
    <w:link w:val="a7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4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B5F83-D242-4E7F-BF7E-B9DC7E9A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Zaharova</cp:lastModifiedBy>
  <cp:revision>6</cp:revision>
  <cp:lastPrinted>2021-04-01T08:33:00Z</cp:lastPrinted>
  <dcterms:created xsi:type="dcterms:W3CDTF">2021-04-01T08:29:00Z</dcterms:created>
  <dcterms:modified xsi:type="dcterms:W3CDTF">2021-04-12T05:43:00Z</dcterms:modified>
</cp:coreProperties>
</file>