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54B37">
        <w:rPr>
          <w:szCs w:val="24"/>
        </w:rPr>
        <w:t>5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54B37">
        <w:rPr>
          <w:rFonts w:ascii="Times New Roman" w:hAnsi="Times New Roman"/>
          <w:sz w:val="24"/>
          <w:szCs w:val="24"/>
        </w:rPr>
        <w:t>5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</w:t>
      </w:r>
      <w:r w:rsidR="00454B37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</w:t>
      </w:r>
      <w:r w:rsidR="00454B37">
        <w:rPr>
          <w:rFonts w:ascii="Times New Roman" w:hAnsi="Times New Roman"/>
          <w:sz w:val="24"/>
          <w:szCs w:val="24"/>
        </w:rPr>
        <w:t>3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454B37">
        <w:rPr>
          <w:rFonts w:ascii="Times New Roman" w:hAnsi="Times New Roman"/>
          <w:sz w:val="24"/>
          <w:szCs w:val="24"/>
        </w:rPr>
        <w:t>31,7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54B37">
        <w:rPr>
          <w:rFonts w:ascii="Times New Roman" w:hAnsi="Times New Roman"/>
          <w:sz w:val="24"/>
          <w:szCs w:val="24"/>
        </w:rPr>
        <w:t>74 4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54B37">
        <w:rPr>
          <w:rFonts w:ascii="Times New Roman" w:hAnsi="Times New Roman"/>
          <w:sz w:val="24"/>
          <w:szCs w:val="24"/>
        </w:rPr>
        <w:t>семьдесят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lastRenderedPageBreak/>
        <w:t>тысяч</w:t>
      </w:r>
      <w:r w:rsidR="00520129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454B37">
        <w:rPr>
          <w:rFonts w:ascii="Times New Roman" w:hAnsi="Times New Roman"/>
          <w:sz w:val="24"/>
          <w:szCs w:val="24"/>
        </w:rPr>
        <w:t>четыреста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454B37"/>
    <w:rsid w:val="00520129"/>
    <w:rsid w:val="005325A2"/>
    <w:rsid w:val="00624163"/>
    <w:rsid w:val="006A5928"/>
    <w:rsid w:val="006B1D05"/>
    <w:rsid w:val="008024FC"/>
    <w:rsid w:val="00A73208"/>
    <w:rsid w:val="00A97E93"/>
    <w:rsid w:val="00B647CB"/>
    <w:rsid w:val="00B72498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56D26-53E4-4A75-B5CF-B2E371EF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2019-12-04T08:46:00Z</dcterms:created>
  <dcterms:modified xsi:type="dcterms:W3CDTF">2022-03-29T06:32:00Z</dcterms:modified>
</cp:coreProperties>
</file>