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81" w:rsidRPr="00264197" w:rsidRDefault="00264197" w:rsidP="0056528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65281">
        <w:rPr>
          <w:rFonts w:ascii="Times New Roman" w:hAnsi="Times New Roman" w:cs="Times New Roman"/>
          <w:b/>
          <w:sz w:val="28"/>
          <w:szCs w:val="28"/>
        </w:rPr>
        <w:t>«</w:t>
      </w:r>
      <w:r w:rsidR="00565281" w:rsidRPr="008D4414">
        <w:rPr>
          <w:rFonts w:ascii="Times New Roman" w:hAnsi="Times New Roman" w:cs="Times New Roman"/>
          <w:b/>
          <w:sz w:val="28"/>
          <w:szCs w:val="28"/>
        </w:rPr>
        <w:t>Протокол общественных обсуждений в форме опроса</w:t>
      </w:r>
    </w:p>
    <w:p w:rsidR="00565281" w:rsidRPr="008D4414" w:rsidRDefault="00565281" w:rsidP="00565281">
      <w:pPr>
        <w:jc w:val="both"/>
        <w:rPr>
          <w:rFonts w:ascii="Times New Roman" w:hAnsi="Times New Roman"/>
          <w:bCs/>
          <w:sz w:val="28"/>
          <w:szCs w:val="16"/>
        </w:rPr>
      </w:pPr>
      <w:r>
        <w:rPr>
          <w:rFonts w:ascii="Times New Roman" w:hAnsi="Times New Roman"/>
          <w:bCs/>
          <w:sz w:val="28"/>
          <w:szCs w:val="16"/>
        </w:rPr>
        <w:t>«</w:t>
      </w:r>
      <w:proofErr w:type="gramStart"/>
      <w:r>
        <w:rPr>
          <w:rFonts w:ascii="Times New Roman" w:hAnsi="Times New Roman"/>
          <w:bCs/>
          <w:sz w:val="28"/>
          <w:szCs w:val="16"/>
          <w:lang w:val="en-US"/>
        </w:rPr>
        <w:t>M</w:t>
      </w:r>
      <w:proofErr w:type="spellStart"/>
      <w:proofErr w:type="gramEnd"/>
      <w:r w:rsidRPr="008D4414">
        <w:rPr>
          <w:rFonts w:ascii="Times New Roman" w:hAnsi="Times New Roman"/>
          <w:bCs/>
          <w:sz w:val="28"/>
          <w:szCs w:val="16"/>
        </w:rPr>
        <w:t>атериалов</w:t>
      </w:r>
      <w:proofErr w:type="spellEnd"/>
      <w:r w:rsidRPr="008D4414">
        <w:rPr>
          <w:rFonts w:ascii="Times New Roman" w:hAnsi="Times New Roman"/>
          <w:bCs/>
          <w:sz w:val="28"/>
          <w:szCs w:val="16"/>
        </w:rPr>
        <w:t xml:space="preserve">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 край» </w:t>
      </w:r>
    </w:p>
    <w:p w:rsidR="00565281" w:rsidRPr="008D4414" w:rsidRDefault="00565281" w:rsidP="00565281">
      <w:pPr>
        <w:jc w:val="both"/>
        <w:rPr>
          <w:rFonts w:ascii="Times New Roman" w:hAnsi="Times New Roman"/>
          <w:sz w:val="28"/>
          <w:szCs w:val="28"/>
        </w:rPr>
      </w:pPr>
      <w:r w:rsidRPr="008D4414">
        <w:rPr>
          <w:rFonts w:ascii="Times New Roman" w:hAnsi="Times New Roman"/>
          <w:bCs/>
          <w:sz w:val="28"/>
          <w:szCs w:val="16"/>
        </w:rPr>
        <w:t>06</w:t>
      </w:r>
      <w:r w:rsidRPr="008D4414">
        <w:rPr>
          <w:rFonts w:ascii="Times New Roman" w:hAnsi="Times New Roman"/>
          <w:sz w:val="28"/>
          <w:szCs w:val="28"/>
        </w:rPr>
        <w:t xml:space="preserve"> </w:t>
      </w:r>
      <w:r>
        <w:rPr>
          <w:rFonts w:ascii="Times New Roman" w:hAnsi="Times New Roman"/>
          <w:sz w:val="28"/>
          <w:szCs w:val="28"/>
        </w:rPr>
        <w:t>июл</w:t>
      </w:r>
      <w:r w:rsidRPr="008D4414">
        <w:rPr>
          <w:rFonts w:ascii="Times New Roman" w:hAnsi="Times New Roman"/>
          <w:sz w:val="28"/>
          <w:szCs w:val="28"/>
        </w:rPr>
        <w:t xml:space="preserve">я 2022г. </w:t>
      </w:r>
      <w:r w:rsidRPr="008D4414">
        <w:rPr>
          <w:rFonts w:ascii="Times New Roman" w:hAnsi="Times New Roman"/>
          <w:sz w:val="28"/>
          <w:szCs w:val="28"/>
        </w:rPr>
        <w:tab/>
      </w:r>
      <w:r w:rsidRPr="008D4414">
        <w:rPr>
          <w:rFonts w:ascii="Times New Roman" w:hAnsi="Times New Roman"/>
          <w:sz w:val="28"/>
          <w:szCs w:val="28"/>
        </w:rPr>
        <w:tab/>
      </w:r>
      <w:r w:rsidRPr="008D4414">
        <w:rPr>
          <w:rFonts w:ascii="Times New Roman" w:hAnsi="Times New Roman"/>
          <w:sz w:val="28"/>
          <w:szCs w:val="28"/>
        </w:rPr>
        <w:tab/>
      </w:r>
      <w:r w:rsidRPr="008D4414">
        <w:rPr>
          <w:rFonts w:ascii="Times New Roman" w:hAnsi="Times New Roman"/>
          <w:sz w:val="28"/>
          <w:szCs w:val="28"/>
        </w:rPr>
        <w:tab/>
      </w:r>
      <w:r w:rsidRPr="008D4414">
        <w:rPr>
          <w:rFonts w:ascii="Times New Roman" w:hAnsi="Times New Roman"/>
          <w:sz w:val="28"/>
          <w:szCs w:val="28"/>
        </w:rPr>
        <w:tab/>
      </w:r>
      <w:r w:rsidRPr="008D4414">
        <w:rPr>
          <w:rFonts w:ascii="Times New Roman" w:hAnsi="Times New Roman"/>
          <w:sz w:val="28"/>
          <w:szCs w:val="28"/>
        </w:rPr>
        <w:tab/>
      </w:r>
      <w:r w:rsidRPr="008D4414">
        <w:rPr>
          <w:rFonts w:ascii="Times New Roman" w:hAnsi="Times New Roman"/>
          <w:sz w:val="28"/>
          <w:szCs w:val="28"/>
        </w:rPr>
        <w:tab/>
      </w:r>
      <w:r w:rsidRPr="008D4414">
        <w:rPr>
          <w:rFonts w:ascii="Times New Roman" w:hAnsi="Times New Roman"/>
          <w:sz w:val="28"/>
          <w:szCs w:val="28"/>
        </w:rPr>
        <w:tab/>
        <w:t>г. Железногорск</w:t>
      </w:r>
      <w:r w:rsidRPr="008D4414">
        <w:rPr>
          <w:rFonts w:ascii="Times New Roman" w:hAnsi="Times New Roman"/>
          <w:sz w:val="28"/>
          <w:szCs w:val="28"/>
        </w:rPr>
        <w:tab/>
      </w:r>
    </w:p>
    <w:p w:rsidR="00565281" w:rsidRPr="008D4414" w:rsidRDefault="00565281" w:rsidP="00565281">
      <w:pPr>
        <w:spacing w:after="0"/>
        <w:jc w:val="both"/>
        <w:rPr>
          <w:rFonts w:ascii="Times New Roman" w:hAnsi="Times New Roman"/>
          <w:sz w:val="28"/>
          <w:szCs w:val="28"/>
        </w:rPr>
      </w:pPr>
      <w:r w:rsidRPr="008D4414">
        <w:rPr>
          <w:rFonts w:ascii="Times New Roman" w:hAnsi="Times New Roman"/>
          <w:b/>
          <w:sz w:val="28"/>
          <w:szCs w:val="28"/>
        </w:rPr>
        <w:t>Наименование</w:t>
      </w:r>
      <w:r w:rsidRPr="00FB6E52">
        <w:rPr>
          <w:rFonts w:ascii="Times New Roman" w:hAnsi="Times New Roman"/>
          <w:b/>
          <w:sz w:val="28"/>
          <w:szCs w:val="28"/>
        </w:rPr>
        <w:t xml:space="preserve"> о</w:t>
      </w:r>
      <w:r w:rsidRPr="008D4414">
        <w:rPr>
          <w:rFonts w:ascii="Times New Roman" w:hAnsi="Times New Roman"/>
          <w:b/>
          <w:sz w:val="28"/>
          <w:szCs w:val="28"/>
        </w:rPr>
        <w:t>бъекта общественных обсуждений.</w:t>
      </w:r>
      <w:r w:rsidRPr="008D4414">
        <w:rPr>
          <w:rFonts w:ascii="Times New Roman" w:hAnsi="Times New Roman"/>
          <w:sz w:val="28"/>
          <w:szCs w:val="28"/>
        </w:rPr>
        <w:t xml:space="preserve"> </w:t>
      </w:r>
    </w:p>
    <w:p w:rsidR="00565281" w:rsidRDefault="00565281" w:rsidP="00565281">
      <w:pPr>
        <w:spacing w:after="0"/>
        <w:jc w:val="both"/>
        <w:rPr>
          <w:rFonts w:ascii="Times New Roman" w:hAnsi="Times New Roman"/>
          <w:bCs/>
          <w:sz w:val="28"/>
          <w:szCs w:val="16"/>
        </w:rPr>
      </w:pPr>
      <w:r w:rsidRPr="008D4414">
        <w:rPr>
          <w:rFonts w:ascii="Times New Roman" w:hAnsi="Times New Roman"/>
          <w:sz w:val="28"/>
          <w:szCs w:val="28"/>
        </w:rPr>
        <w:tab/>
      </w:r>
      <w:r>
        <w:rPr>
          <w:rFonts w:ascii="Times New Roman" w:hAnsi="Times New Roman"/>
          <w:sz w:val="28"/>
          <w:szCs w:val="28"/>
        </w:rPr>
        <w:t>«</w:t>
      </w:r>
      <w:r w:rsidRPr="008D4414">
        <w:rPr>
          <w:rFonts w:ascii="Times New Roman" w:hAnsi="Times New Roman"/>
          <w:sz w:val="28"/>
          <w:szCs w:val="28"/>
        </w:rPr>
        <w:t>М</w:t>
      </w:r>
      <w:r w:rsidRPr="008D4414">
        <w:rPr>
          <w:rFonts w:ascii="Times New Roman" w:hAnsi="Times New Roman"/>
          <w:bCs/>
          <w:sz w:val="28"/>
          <w:szCs w:val="16"/>
        </w:rPr>
        <w:t>атериалы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 край»</w:t>
      </w:r>
      <w:r>
        <w:rPr>
          <w:rFonts w:ascii="Times New Roman" w:hAnsi="Times New Roman"/>
          <w:bCs/>
          <w:sz w:val="28"/>
          <w:szCs w:val="16"/>
        </w:rPr>
        <w:t>.</w:t>
      </w:r>
    </w:p>
    <w:p w:rsidR="00565281" w:rsidRDefault="00565281" w:rsidP="00565281">
      <w:pPr>
        <w:spacing w:after="0"/>
        <w:jc w:val="both"/>
        <w:rPr>
          <w:rFonts w:ascii="Times New Roman" w:hAnsi="Times New Roman"/>
          <w:bCs/>
          <w:sz w:val="28"/>
          <w:szCs w:val="16"/>
        </w:rPr>
      </w:pPr>
    </w:p>
    <w:p w:rsidR="00565281" w:rsidRDefault="00565281" w:rsidP="00565281">
      <w:pPr>
        <w:spacing w:after="0"/>
        <w:jc w:val="both"/>
        <w:rPr>
          <w:rFonts w:ascii="Times New Roman" w:hAnsi="Times New Roman"/>
          <w:bCs/>
          <w:sz w:val="28"/>
          <w:szCs w:val="16"/>
        </w:rPr>
      </w:pPr>
      <w:r w:rsidRPr="00F3413F">
        <w:rPr>
          <w:rFonts w:ascii="Times New Roman" w:hAnsi="Times New Roman"/>
          <w:b/>
          <w:bCs/>
          <w:sz w:val="28"/>
          <w:szCs w:val="16"/>
        </w:rPr>
        <w:t>Цель планируемой (намечаемой) хозяйственной и иной деятельности:</w:t>
      </w:r>
      <w:r>
        <w:rPr>
          <w:rFonts w:ascii="Times New Roman" w:hAnsi="Times New Roman"/>
          <w:bCs/>
          <w:sz w:val="28"/>
          <w:szCs w:val="16"/>
        </w:rPr>
        <w:t xml:space="preserve"> отработка технологий и прототипов оборудования для переработки отработавшего ядерного топлива тепловых реакторов, выдача исходных данных для проектирования крупномасштабного радиохимического завода по переработке отработавшего ядерного топлива.</w:t>
      </w:r>
    </w:p>
    <w:p w:rsidR="00565281" w:rsidRDefault="00565281" w:rsidP="00565281">
      <w:pPr>
        <w:spacing w:after="0"/>
        <w:jc w:val="both"/>
        <w:rPr>
          <w:rFonts w:ascii="Times New Roman" w:hAnsi="Times New Roman"/>
          <w:bCs/>
          <w:sz w:val="28"/>
          <w:szCs w:val="16"/>
        </w:rPr>
      </w:pPr>
    </w:p>
    <w:p w:rsidR="00565281" w:rsidRDefault="00565281" w:rsidP="00565281">
      <w:pPr>
        <w:spacing w:after="0"/>
        <w:jc w:val="both"/>
        <w:rPr>
          <w:rFonts w:ascii="Times New Roman" w:hAnsi="Times New Roman" w:cs="Times New Roman"/>
          <w:sz w:val="28"/>
          <w:szCs w:val="28"/>
          <w:shd w:val="clear" w:color="auto" w:fill="FFFFFF"/>
        </w:rPr>
      </w:pPr>
      <w:r w:rsidRPr="008D4414">
        <w:rPr>
          <w:rFonts w:ascii="Times New Roman" w:hAnsi="Times New Roman" w:cs="Times New Roman"/>
          <w:b/>
          <w:sz w:val="28"/>
          <w:szCs w:val="28"/>
        </w:rPr>
        <w:t>Инициатор (Заказчик)</w:t>
      </w:r>
      <w:r w:rsidRPr="008D4414">
        <w:rPr>
          <w:rFonts w:ascii="Times New Roman" w:hAnsi="Times New Roman" w:cs="Times New Roman"/>
          <w:sz w:val="28"/>
          <w:szCs w:val="28"/>
        </w:rPr>
        <w:t xml:space="preserve"> – </w:t>
      </w:r>
      <w:r w:rsidRPr="008D4414">
        <w:rPr>
          <w:rFonts w:ascii="Times New Roman" w:hAnsi="Times New Roman" w:cs="Times New Roman"/>
          <w:sz w:val="28"/>
          <w:szCs w:val="28"/>
          <w:shd w:val="clear" w:color="auto" w:fill="FFFFFF"/>
        </w:rPr>
        <w:t>Федеральное государственное унитарное предприятие «Горно-химический комбинат» (ФГУП «ГХК»).</w:t>
      </w:r>
    </w:p>
    <w:p w:rsidR="00565281" w:rsidRDefault="00565281" w:rsidP="00565281">
      <w:pPr>
        <w:spacing w:after="0"/>
        <w:jc w:val="both"/>
        <w:rPr>
          <w:rFonts w:ascii="Times New Roman" w:hAnsi="Times New Roman" w:cs="Times New Roman"/>
          <w:sz w:val="28"/>
          <w:szCs w:val="28"/>
          <w:shd w:val="clear" w:color="auto" w:fill="FFFFFF"/>
        </w:rPr>
      </w:pPr>
    </w:p>
    <w:p w:rsidR="00565281" w:rsidRPr="00F3413F" w:rsidRDefault="00565281" w:rsidP="00565281">
      <w:pPr>
        <w:pStyle w:val="a6"/>
        <w:ind w:firstLine="0"/>
        <w:rPr>
          <w:rFonts w:cs="Times New Roman"/>
          <w:szCs w:val="28"/>
        </w:rPr>
      </w:pPr>
      <w:r w:rsidRPr="00F3413F">
        <w:rPr>
          <w:rFonts w:cs="Times New Roman"/>
          <w:b/>
          <w:szCs w:val="28"/>
        </w:rPr>
        <w:t>Предварительное место реализации планируемой (намечаемой) хозяйственной и иной деятельности:</w:t>
      </w:r>
      <w:r w:rsidRPr="00F3413F">
        <w:rPr>
          <w:rFonts w:cs="Times New Roman"/>
          <w:szCs w:val="28"/>
        </w:rPr>
        <w:t xml:space="preserve"> промплощадка</w:t>
      </w:r>
      <w:r>
        <w:rPr>
          <w:rFonts w:cs="Times New Roman"/>
          <w:szCs w:val="28"/>
        </w:rPr>
        <w:t xml:space="preserve"> </w:t>
      </w:r>
      <w:r w:rsidRPr="00F3413F">
        <w:rPr>
          <w:rFonts w:cs="Times New Roman"/>
          <w:szCs w:val="28"/>
        </w:rPr>
        <w:t>ФГУП «ГХК»,</w:t>
      </w:r>
      <w:r>
        <w:rPr>
          <w:rFonts w:cs="Times New Roman"/>
          <w:szCs w:val="28"/>
        </w:rPr>
        <w:t xml:space="preserve">                 </w:t>
      </w:r>
      <w:r w:rsidRPr="00F3413F">
        <w:rPr>
          <w:rFonts w:cs="Times New Roman"/>
          <w:szCs w:val="28"/>
        </w:rPr>
        <w:t>г. Железногорск, Красноярский край.</w:t>
      </w:r>
    </w:p>
    <w:p w:rsidR="00565281" w:rsidRDefault="00565281" w:rsidP="00565281">
      <w:pPr>
        <w:pStyle w:val="a6"/>
        <w:ind w:firstLine="0"/>
      </w:pPr>
    </w:p>
    <w:p w:rsidR="00565281" w:rsidRPr="00B944E5" w:rsidRDefault="00565281" w:rsidP="00565281">
      <w:pPr>
        <w:spacing w:after="0" w:line="240" w:lineRule="auto"/>
        <w:rPr>
          <w:rFonts w:ascii="Times New Roman" w:hAnsi="Times New Roman"/>
          <w:b/>
          <w:sz w:val="28"/>
          <w:szCs w:val="28"/>
        </w:rPr>
      </w:pPr>
      <w:r w:rsidRPr="00B944E5">
        <w:rPr>
          <w:rFonts w:ascii="Times New Roman" w:hAnsi="Times New Roman"/>
          <w:b/>
          <w:sz w:val="28"/>
          <w:szCs w:val="28"/>
        </w:rPr>
        <w:t>Формулировка вопросов, предлагаемых при проведении опроса</w:t>
      </w:r>
      <w:r>
        <w:rPr>
          <w:rFonts w:ascii="Times New Roman" w:hAnsi="Times New Roman"/>
          <w:b/>
          <w:sz w:val="28"/>
          <w:szCs w:val="28"/>
        </w:rPr>
        <w:t>.</w:t>
      </w:r>
      <w:r w:rsidRPr="00B944E5">
        <w:rPr>
          <w:rFonts w:ascii="Times New Roman" w:hAnsi="Times New Roman"/>
          <w:b/>
          <w:sz w:val="28"/>
          <w:szCs w:val="28"/>
        </w:rPr>
        <w:t xml:space="preserve"> </w:t>
      </w:r>
    </w:p>
    <w:p w:rsidR="00565281" w:rsidRDefault="00565281" w:rsidP="00565281">
      <w:pPr>
        <w:spacing w:after="0"/>
        <w:jc w:val="both"/>
        <w:rPr>
          <w:rFonts w:ascii="Times New Roman" w:hAnsi="Times New Roman" w:cs="Times New Roman"/>
          <w:sz w:val="28"/>
          <w:szCs w:val="28"/>
        </w:rPr>
      </w:pPr>
      <w:r>
        <w:rPr>
          <w:rFonts w:ascii="Times New Roman" w:hAnsi="Times New Roman" w:cs="Times New Roman"/>
          <w:sz w:val="28"/>
          <w:szCs w:val="28"/>
        </w:rPr>
        <w:tab/>
        <w:t>В опросных листах для заинтересованной общественности были сформулированы вопросы:</w:t>
      </w:r>
    </w:p>
    <w:p w:rsidR="00565281" w:rsidRPr="00A90C42" w:rsidRDefault="00565281" w:rsidP="00565281">
      <w:pPr>
        <w:jc w:val="both"/>
        <w:rPr>
          <w:rFonts w:ascii="Times New Roman" w:hAnsi="Times New Roman" w:cs="Times New Roman"/>
          <w:sz w:val="28"/>
          <w:szCs w:val="28"/>
        </w:rPr>
      </w:pPr>
      <w:r w:rsidRPr="00A90C42">
        <w:rPr>
          <w:rFonts w:ascii="Times New Roman" w:hAnsi="Times New Roman" w:cs="Times New Roman"/>
          <w:sz w:val="28"/>
          <w:szCs w:val="28"/>
        </w:rPr>
        <w:t xml:space="preserve">1. Ознакомились ли Вы с </w:t>
      </w:r>
      <w:r>
        <w:rPr>
          <w:rFonts w:ascii="Times New Roman" w:hAnsi="Times New Roman" w:cs="Times New Roman"/>
          <w:sz w:val="28"/>
          <w:szCs w:val="28"/>
        </w:rPr>
        <w:t>«М</w:t>
      </w:r>
      <w:r w:rsidRPr="00A90C42">
        <w:rPr>
          <w:rFonts w:ascii="Times New Roman" w:hAnsi="Times New Roman" w:cs="Times New Roman"/>
          <w:sz w:val="28"/>
          <w:szCs w:val="28"/>
        </w:rPr>
        <w:t xml:space="preserve">атериалами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w:t>
      </w:r>
      <w:r>
        <w:rPr>
          <w:rFonts w:ascii="Times New Roman" w:hAnsi="Times New Roman" w:cs="Times New Roman"/>
          <w:sz w:val="28"/>
          <w:szCs w:val="28"/>
        </w:rPr>
        <w:t xml:space="preserve">                               </w:t>
      </w:r>
      <w:r w:rsidRPr="00A90C42">
        <w:rPr>
          <w:rFonts w:ascii="Times New Roman" w:hAnsi="Times New Roman" w:cs="Times New Roman"/>
          <w:sz w:val="28"/>
          <w:szCs w:val="28"/>
        </w:rPr>
        <w:t>г. Железногорск, Красноярский край»?</w:t>
      </w:r>
    </w:p>
    <w:p w:rsidR="00565281" w:rsidRPr="00A90C42" w:rsidRDefault="00565281" w:rsidP="00565281">
      <w:pPr>
        <w:jc w:val="both"/>
        <w:rPr>
          <w:rFonts w:ascii="Times New Roman" w:hAnsi="Times New Roman" w:cs="Times New Roman"/>
          <w:i/>
          <w:sz w:val="28"/>
          <w:szCs w:val="28"/>
        </w:rPr>
      </w:pPr>
      <w:r>
        <w:rPr>
          <w:rFonts w:ascii="Times New Roman" w:hAnsi="Times New Roman" w:cs="Times New Roman"/>
          <w:sz w:val="28"/>
          <w:szCs w:val="28"/>
        </w:rPr>
        <w:lastRenderedPageBreak/>
        <w:t xml:space="preserve">2. </w:t>
      </w:r>
      <w:r w:rsidRPr="00A90C42">
        <w:rPr>
          <w:rFonts w:ascii="Times New Roman" w:hAnsi="Times New Roman" w:cs="Times New Roman"/>
          <w:sz w:val="28"/>
          <w:szCs w:val="28"/>
        </w:rPr>
        <w:t xml:space="preserve">Имеются ли у Вас замечания и предложения к </w:t>
      </w:r>
      <w:r>
        <w:rPr>
          <w:rFonts w:ascii="Times New Roman" w:hAnsi="Times New Roman" w:cs="Times New Roman"/>
          <w:sz w:val="28"/>
          <w:szCs w:val="28"/>
        </w:rPr>
        <w:t>«М</w:t>
      </w:r>
      <w:r w:rsidRPr="00A90C42">
        <w:rPr>
          <w:rFonts w:ascii="Times New Roman" w:hAnsi="Times New Roman" w:cs="Times New Roman"/>
          <w:sz w:val="28"/>
          <w:szCs w:val="28"/>
        </w:rPr>
        <w:t xml:space="preserve">атериалам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 край»? </w:t>
      </w:r>
    </w:p>
    <w:p w:rsidR="00565281" w:rsidRDefault="00565281" w:rsidP="00565281">
      <w:pPr>
        <w:spacing w:after="0"/>
        <w:rPr>
          <w:rFonts w:ascii="Times New Roman" w:hAnsi="Times New Roman" w:cs="Times New Roman"/>
          <w:sz w:val="28"/>
          <w:szCs w:val="28"/>
        </w:rPr>
      </w:pPr>
      <w:r w:rsidRPr="000E710F">
        <w:rPr>
          <w:rFonts w:ascii="Times New Roman" w:hAnsi="Times New Roman" w:cs="Times New Roman"/>
          <w:b/>
          <w:sz w:val="28"/>
          <w:szCs w:val="28"/>
        </w:rPr>
        <w:t>Способ информирования общественности о сроках проведения опроса, месте размещения и сбора опросных листов, в том числе в электронном виде</w:t>
      </w:r>
      <w:r>
        <w:rPr>
          <w:rFonts w:ascii="Times New Roman" w:hAnsi="Times New Roman" w:cs="Times New Roman"/>
          <w:b/>
          <w:sz w:val="28"/>
          <w:szCs w:val="28"/>
        </w:rPr>
        <w:t>.</w:t>
      </w:r>
      <w:r>
        <w:rPr>
          <w:rFonts w:ascii="Times New Roman" w:hAnsi="Times New Roman" w:cs="Times New Roman"/>
          <w:sz w:val="28"/>
          <w:szCs w:val="28"/>
        </w:rPr>
        <w:t xml:space="preserve"> </w:t>
      </w:r>
    </w:p>
    <w:p w:rsidR="00565281" w:rsidRDefault="00565281" w:rsidP="00565281">
      <w:pPr>
        <w:spacing w:after="0"/>
        <w:jc w:val="both"/>
        <w:rPr>
          <w:rFonts w:ascii="Times New Roman" w:hAnsi="Times New Roman" w:cs="Times New Roman"/>
          <w:sz w:val="28"/>
          <w:szCs w:val="28"/>
        </w:rPr>
      </w:pPr>
      <w:r>
        <w:rPr>
          <w:rFonts w:ascii="Times New Roman" w:hAnsi="Times New Roman" w:cs="Times New Roman"/>
          <w:sz w:val="28"/>
          <w:szCs w:val="28"/>
        </w:rPr>
        <w:tab/>
      </w:r>
      <w:r w:rsidRPr="00B944E5">
        <w:rPr>
          <w:rFonts w:ascii="Times New Roman" w:hAnsi="Times New Roman" w:cs="Times New Roman"/>
          <w:sz w:val="28"/>
          <w:szCs w:val="28"/>
        </w:rPr>
        <w:t>Общественные обсуждения в форме опроса пров</w:t>
      </w:r>
      <w:r>
        <w:rPr>
          <w:rFonts w:ascii="Times New Roman" w:hAnsi="Times New Roman" w:cs="Times New Roman"/>
          <w:sz w:val="28"/>
          <w:szCs w:val="28"/>
        </w:rPr>
        <w:t xml:space="preserve">едены </w:t>
      </w:r>
      <w:r w:rsidRPr="00B944E5">
        <w:rPr>
          <w:rFonts w:ascii="Times New Roman" w:hAnsi="Times New Roman" w:cs="Times New Roman"/>
          <w:sz w:val="28"/>
          <w:szCs w:val="28"/>
        </w:rPr>
        <w:t xml:space="preserve"> в период с </w:t>
      </w:r>
      <w:r>
        <w:rPr>
          <w:rFonts w:ascii="Times New Roman" w:hAnsi="Times New Roman" w:cs="Times New Roman"/>
          <w:sz w:val="28"/>
          <w:szCs w:val="28"/>
        </w:rPr>
        <w:t xml:space="preserve">31 </w:t>
      </w:r>
      <w:r w:rsidRPr="00B944E5">
        <w:rPr>
          <w:rFonts w:ascii="Times New Roman" w:hAnsi="Times New Roman" w:cs="Times New Roman"/>
          <w:sz w:val="28"/>
          <w:szCs w:val="28"/>
        </w:rPr>
        <w:t xml:space="preserve"> ма</w:t>
      </w:r>
      <w:r>
        <w:rPr>
          <w:rFonts w:ascii="Times New Roman" w:hAnsi="Times New Roman" w:cs="Times New Roman"/>
          <w:sz w:val="28"/>
          <w:szCs w:val="28"/>
        </w:rPr>
        <w:t xml:space="preserve">я </w:t>
      </w:r>
      <w:r w:rsidRPr="00B944E5">
        <w:rPr>
          <w:rFonts w:ascii="Times New Roman" w:hAnsi="Times New Roman" w:cs="Times New Roman"/>
          <w:sz w:val="28"/>
          <w:szCs w:val="28"/>
        </w:rPr>
        <w:t xml:space="preserve">2022 г. по </w:t>
      </w:r>
      <w:r>
        <w:rPr>
          <w:rFonts w:ascii="Times New Roman" w:hAnsi="Times New Roman" w:cs="Times New Roman"/>
          <w:sz w:val="28"/>
          <w:szCs w:val="28"/>
        </w:rPr>
        <w:t xml:space="preserve">30 июня </w:t>
      </w:r>
      <w:r w:rsidRPr="00B944E5">
        <w:rPr>
          <w:rFonts w:ascii="Times New Roman" w:hAnsi="Times New Roman" w:cs="Times New Roman"/>
          <w:sz w:val="28"/>
          <w:szCs w:val="28"/>
        </w:rPr>
        <w:t xml:space="preserve">2022 г. </w:t>
      </w:r>
    </w:p>
    <w:p w:rsidR="00565281" w:rsidRDefault="00565281" w:rsidP="00565281">
      <w:pPr>
        <w:spacing w:after="0"/>
        <w:jc w:val="both"/>
        <w:rPr>
          <w:rFonts w:ascii="Times New Roman" w:hAnsi="Times New Roman"/>
          <w:sz w:val="28"/>
          <w:szCs w:val="28"/>
        </w:rPr>
      </w:pPr>
      <w:r>
        <w:rPr>
          <w:rFonts w:ascii="Times New Roman" w:hAnsi="Times New Roman"/>
          <w:sz w:val="28"/>
          <w:szCs w:val="28"/>
        </w:rPr>
        <w:tab/>
        <w:t xml:space="preserve">В целях информирования общественности </w:t>
      </w:r>
      <w:r w:rsidRPr="00E92845">
        <w:rPr>
          <w:rFonts w:ascii="Times New Roman" w:hAnsi="Times New Roman"/>
          <w:sz w:val="28"/>
          <w:szCs w:val="28"/>
        </w:rPr>
        <w:t xml:space="preserve"> Уведомления</w:t>
      </w:r>
      <w:r>
        <w:rPr>
          <w:rFonts w:ascii="Times New Roman" w:hAnsi="Times New Roman"/>
          <w:sz w:val="28"/>
          <w:szCs w:val="28"/>
        </w:rPr>
        <w:t xml:space="preserve">  о проведении общественных обсуждений «М</w:t>
      </w:r>
      <w:r w:rsidRPr="00A90C42">
        <w:rPr>
          <w:rFonts w:ascii="Times New Roman" w:hAnsi="Times New Roman" w:cs="Times New Roman"/>
          <w:sz w:val="28"/>
          <w:szCs w:val="28"/>
        </w:rPr>
        <w:t>атериал</w:t>
      </w:r>
      <w:r>
        <w:rPr>
          <w:rFonts w:ascii="Times New Roman" w:hAnsi="Times New Roman" w:cs="Times New Roman"/>
          <w:sz w:val="28"/>
          <w:szCs w:val="28"/>
        </w:rPr>
        <w:t>ов</w:t>
      </w:r>
      <w:r w:rsidRPr="00A90C42">
        <w:rPr>
          <w:rFonts w:ascii="Times New Roman" w:hAnsi="Times New Roman" w:cs="Times New Roman"/>
          <w:sz w:val="28"/>
          <w:szCs w:val="28"/>
        </w:rPr>
        <w:t xml:space="preserve"> обоснования лицензии (включая материалы оценки воздействия на окружающую среду) </w:t>
      </w:r>
      <w:r w:rsidRPr="008D4414">
        <w:rPr>
          <w:rFonts w:ascii="Times New Roman" w:hAnsi="Times New Roman"/>
          <w:bCs/>
          <w:sz w:val="28"/>
          <w:szCs w:val="16"/>
        </w:rPr>
        <w:t xml:space="preserve">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w:t>
      </w:r>
      <w:r>
        <w:rPr>
          <w:rFonts w:ascii="Times New Roman" w:hAnsi="Times New Roman"/>
          <w:bCs/>
          <w:sz w:val="28"/>
          <w:szCs w:val="16"/>
        </w:rPr>
        <w:t xml:space="preserve">                               </w:t>
      </w:r>
      <w:r w:rsidRPr="008D4414">
        <w:rPr>
          <w:rFonts w:ascii="Times New Roman" w:hAnsi="Times New Roman"/>
          <w:bCs/>
          <w:sz w:val="28"/>
          <w:szCs w:val="16"/>
        </w:rPr>
        <w:t>г. Железногорск, Красноярский край»</w:t>
      </w:r>
      <w:r>
        <w:rPr>
          <w:rFonts w:ascii="Times New Roman" w:hAnsi="Times New Roman"/>
          <w:bCs/>
          <w:sz w:val="28"/>
          <w:szCs w:val="16"/>
        </w:rPr>
        <w:t xml:space="preserve"> </w:t>
      </w:r>
      <w:r>
        <w:rPr>
          <w:rFonts w:ascii="Times New Roman" w:hAnsi="Times New Roman"/>
          <w:sz w:val="28"/>
          <w:szCs w:val="28"/>
        </w:rPr>
        <w:t>были размещены</w:t>
      </w:r>
      <w:r w:rsidRPr="00E92845">
        <w:rPr>
          <w:rFonts w:ascii="Times New Roman" w:hAnsi="Times New Roman"/>
          <w:sz w:val="28"/>
          <w:szCs w:val="28"/>
        </w:rPr>
        <w:t>:</w:t>
      </w:r>
    </w:p>
    <w:p w:rsidR="00565281" w:rsidRDefault="00565281" w:rsidP="00565281">
      <w:pPr>
        <w:autoSpaceDE w:val="0"/>
        <w:autoSpaceDN w:val="0"/>
        <w:adjustRightInd w:val="0"/>
        <w:spacing w:after="0" w:line="240" w:lineRule="auto"/>
        <w:jc w:val="both"/>
        <w:rPr>
          <w:color w:val="333333"/>
        </w:rPr>
      </w:pPr>
      <w:r>
        <w:rPr>
          <w:rFonts w:ascii="Times New Roman" w:hAnsi="Times New Roman"/>
          <w:sz w:val="28"/>
          <w:szCs w:val="28"/>
        </w:rPr>
        <w:tab/>
        <w:t>- на муниципальном уровне - 26</w:t>
      </w:r>
      <w:r w:rsidRPr="004F45E7">
        <w:rPr>
          <w:rFonts w:ascii="Times New Roman" w:hAnsi="Times New Roman"/>
          <w:sz w:val="28"/>
          <w:szCs w:val="28"/>
        </w:rPr>
        <w:t>.0</w:t>
      </w:r>
      <w:r>
        <w:rPr>
          <w:rFonts w:ascii="Times New Roman" w:hAnsi="Times New Roman"/>
          <w:sz w:val="28"/>
          <w:szCs w:val="28"/>
        </w:rPr>
        <w:t>5</w:t>
      </w:r>
      <w:r w:rsidRPr="004F45E7">
        <w:rPr>
          <w:rFonts w:ascii="Times New Roman" w:hAnsi="Times New Roman"/>
          <w:sz w:val="28"/>
          <w:szCs w:val="28"/>
        </w:rPr>
        <w:t xml:space="preserve">.2022  </w:t>
      </w:r>
      <w:r>
        <w:rPr>
          <w:rFonts w:ascii="Times New Roman" w:hAnsi="Times New Roman"/>
          <w:sz w:val="28"/>
          <w:szCs w:val="28"/>
        </w:rPr>
        <w:t xml:space="preserve">на </w:t>
      </w:r>
      <w:r w:rsidRPr="00B944E5">
        <w:rPr>
          <w:rFonts w:ascii="Times New Roman" w:hAnsi="Times New Roman" w:cs="Times New Roman"/>
          <w:sz w:val="28"/>
          <w:szCs w:val="28"/>
        </w:rPr>
        <w:t>официальн</w:t>
      </w:r>
      <w:r>
        <w:rPr>
          <w:rFonts w:ascii="Times New Roman" w:hAnsi="Times New Roman" w:cs="Times New Roman"/>
          <w:sz w:val="28"/>
          <w:szCs w:val="28"/>
        </w:rPr>
        <w:t xml:space="preserve">ом </w:t>
      </w:r>
      <w:r w:rsidRPr="00B944E5">
        <w:rPr>
          <w:rFonts w:ascii="Times New Roman" w:hAnsi="Times New Roman" w:cs="Times New Roman"/>
          <w:sz w:val="28"/>
          <w:szCs w:val="28"/>
        </w:rPr>
        <w:t xml:space="preserve"> </w:t>
      </w:r>
      <w:r w:rsidRPr="0085685A">
        <w:rPr>
          <w:rFonts w:ascii="Times New Roman" w:hAnsi="Times New Roman" w:cs="Times New Roman"/>
          <w:sz w:val="28"/>
          <w:szCs w:val="28"/>
        </w:rPr>
        <w:t>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Pr>
          <w:sz w:val="28"/>
          <w:szCs w:val="28"/>
        </w:rPr>
        <w:t>:</w:t>
      </w:r>
      <w:r>
        <w:rPr>
          <w:rFonts w:ascii="Times New Roman" w:hAnsi="Times New Roman" w:cs="Times New Roman"/>
          <w:sz w:val="28"/>
          <w:szCs w:val="28"/>
        </w:rPr>
        <w:t xml:space="preserve"> </w:t>
      </w:r>
      <w:hyperlink r:id="rId5" w:history="1">
        <w:r w:rsidRPr="004F45E7">
          <w:rPr>
            <w:rStyle w:val="a4"/>
            <w:rFonts w:ascii="Times New Roman" w:hAnsi="Times New Roman" w:cs="Times New Roman"/>
            <w:sz w:val="28"/>
            <w:szCs w:val="28"/>
          </w:rPr>
          <w:t>https://www.admk26.ru/administratsiya/informatsiya/2022/</w:t>
        </w:r>
      </w:hyperlink>
      <w:r>
        <w:t>;</w:t>
      </w:r>
    </w:p>
    <w:p w:rsidR="00565281" w:rsidRDefault="00565281" w:rsidP="005652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E92845">
        <w:rPr>
          <w:rFonts w:ascii="Times New Roman" w:hAnsi="Times New Roman"/>
          <w:sz w:val="28"/>
          <w:szCs w:val="28"/>
        </w:rPr>
        <w:t xml:space="preserve">- на региональном уровне </w:t>
      </w:r>
      <w:r>
        <w:rPr>
          <w:rFonts w:ascii="Times New Roman" w:hAnsi="Times New Roman"/>
          <w:sz w:val="28"/>
          <w:szCs w:val="28"/>
        </w:rPr>
        <w:t>–</w:t>
      </w:r>
      <w:r w:rsidRPr="00E92845">
        <w:rPr>
          <w:rFonts w:ascii="Times New Roman" w:hAnsi="Times New Roman"/>
          <w:sz w:val="28"/>
          <w:szCs w:val="28"/>
        </w:rPr>
        <w:t xml:space="preserve"> </w:t>
      </w:r>
      <w:r>
        <w:rPr>
          <w:rFonts w:ascii="Times New Roman" w:hAnsi="Times New Roman"/>
          <w:sz w:val="28"/>
          <w:szCs w:val="28"/>
        </w:rPr>
        <w:t>26</w:t>
      </w:r>
      <w:r w:rsidRPr="004F45E7">
        <w:rPr>
          <w:rFonts w:ascii="Times New Roman" w:hAnsi="Times New Roman"/>
          <w:sz w:val="28"/>
          <w:szCs w:val="28"/>
        </w:rPr>
        <w:t>.0</w:t>
      </w:r>
      <w:r>
        <w:rPr>
          <w:rFonts w:ascii="Times New Roman" w:hAnsi="Times New Roman"/>
          <w:sz w:val="28"/>
          <w:szCs w:val="28"/>
        </w:rPr>
        <w:t>5</w:t>
      </w:r>
      <w:r w:rsidRPr="004F45E7">
        <w:rPr>
          <w:rFonts w:ascii="Times New Roman" w:hAnsi="Times New Roman"/>
          <w:sz w:val="28"/>
          <w:szCs w:val="28"/>
        </w:rPr>
        <w:t xml:space="preserve">.2022 </w:t>
      </w:r>
      <w:r w:rsidRPr="00E92845">
        <w:rPr>
          <w:rFonts w:ascii="Times New Roman" w:hAnsi="Times New Roman"/>
          <w:sz w:val="28"/>
          <w:szCs w:val="28"/>
        </w:rPr>
        <w:t xml:space="preserve">на официальном сайте </w:t>
      </w:r>
      <w:r>
        <w:rPr>
          <w:rFonts w:ascii="Times New Roman" w:hAnsi="Times New Roman"/>
          <w:sz w:val="28"/>
          <w:szCs w:val="28"/>
        </w:rPr>
        <w:t>министерства экологии и рационального природопользования Красноярского края</w:t>
      </w:r>
      <w:r w:rsidRPr="0050550C">
        <w:rPr>
          <w:rFonts w:ascii="Times New Roman" w:hAnsi="Times New Roman" w:cs="Times New Roman"/>
          <w:sz w:val="28"/>
          <w:szCs w:val="28"/>
        </w:rPr>
        <w:t xml:space="preserve">: </w:t>
      </w:r>
      <w:hyperlink r:id="rId6" w:history="1">
        <w:r w:rsidRPr="0050550C">
          <w:rPr>
            <w:rStyle w:val="a4"/>
            <w:rFonts w:ascii="Times New Roman" w:hAnsi="Times New Roman" w:cs="Times New Roman"/>
            <w:sz w:val="28"/>
            <w:szCs w:val="28"/>
          </w:rPr>
          <w:t>http://www.mpr.krskstate.ru/page15351</w:t>
        </w:r>
      </w:hyperlink>
      <w:r>
        <w:rPr>
          <w:rFonts w:ascii="Times New Roman" w:hAnsi="Times New Roman"/>
          <w:sz w:val="28"/>
          <w:szCs w:val="28"/>
        </w:rPr>
        <w:t>;</w:t>
      </w:r>
      <w:r w:rsidRPr="00E92845">
        <w:rPr>
          <w:rFonts w:ascii="Times New Roman" w:hAnsi="Times New Roman"/>
          <w:sz w:val="28"/>
          <w:szCs w:val="28"/>
        </w:rPr>
        <w:t xml:space="preserve"> </w:t>
      </w:r>
    </w:p>
    <w:p w:rsidR="00565281" w:rsidRDefault="00565281" w:rsidP="005652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F45E7">
        <w:rPr>
          <w:rFonts w:ascii="Times New Roman" w:hAnsi="Times New Roman"/>
          <w:sz w:val="28"/>
          <w:szCs w:val="28"/>
        </w:rPr>
        <w:t xml:space="preserve">- на федеральном уровне - </w:t>
      </w:r>
      <w:r>
        <w:rPr>
          <w:rFonts w:ascii="Times New Roman" w:hAnsi="Times New Roman"/>
          <w:sz w:val="28"/>
          <w:szCs w:val="28"/>
        </w:rPr>
        <w:t>26</w:t>
      </w:r>
      <w:r w:rsidRPr="004F45E7">
        <w:rPr>
          <w:rFonts w:ascii="Times New Roman" w:hAnsi="Times New Roman"/>
          <w:sz w:val="28"/>
          <w:szCs w:val="28"/>
        </w:rPr>
        <w:t>.0</w:t>
      </w:r>
      <w:r>
        <w:rPr>
          <w:rFonts w:ascii="Times New Roman" w:hAnsi="Times New Roman"/>
          <w:sz w:val="28"/>
          <w:szCs w:val="28"/>
        </w:rPr>
        <w:t>5</w:t>
      </w:r>
      <w:r w:rsidRPr="004F45E7">
        <w:rPr>
          <w:rFonts w:ascii="Times New Roman" w:hAnsi="Times New Roman"/>
          <w:sz w:val="28"/>
          <w:szCs w:val="28"/>
        </w:rPr>
        <w:t xml:space="preserve">.2022  на официальном сайте Федеральной службы по надзору в сфере природопользования (Росприроднадзора): </w:t>
      </w:r>
      <w:hyperlink r:id="rId7" w:history="1">
        <w:r w:rsidRPr="0050550C">
          <w:rPr>
            <w:rStyle w:val="a4"/>
            <w:rFonts w:ascii="Times New Roman" w:hAnsi="Times New Roman" w:cs="Times New Roman"/>
            <w:sz w:val="28"/>
            <w:szCs w:val="28"/>
          </w:rPr>
          <w:t>https://rpn.gov.ru/public/2505202213271914/</w:t>
        </w:r>
      </w:hyperlink>
    </w:p>
    <w:p w:rsidR="00565281" w:rsidRPr="0050550C" w:rsidRDefault="00565281" w:rsidP="005652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r>
      <w:r w:rsidRPr="0050550C">
        <w:rPr>
          <w:rFonts w:ascii="Times New Roman" w:hAnsi="Times New Roman"/>
          <w:sz w:val="28"/>
          <w:szCs w:val="28"/>
        </w:rPr>
        <w:t xml:space="preserve"> </w:t>
      </w:r>
      <w:r w:rsidRPr="00E92845">
        <w:rPr>
          <w:rFonts w:ascii="Times New Roman" w:hAnsi="Times New Roman"/>
          <w:sz w:val="28"/>
          <w:szCs w:val="28"/>
        </w:rPr>
        <w:t xml:space="preserve">- на официальном сайте </w:t>
      </w:r>
      <w:r>
        <w:rPr>
          <w:rFonts w:ascii="Times New Roman" w:hAnsi="Times New Roman"/>
          <w:sz w:val="28"/>
          <w:szCs w:val="28"/>
        </w:rPr>
        <w:t>ФГУП «</w:t>
      </w:r>
      <w:r w:rsidRPr="00DE4A5F">
        <w:rPr>
          <w:rFonts w:ascii="Times New Roman" w:hAnsi="Times New Roman"/>
          <w:sz w:val="28"/>
          <w:szCs w:val="28"/>
        </w:rPr>
        <w:t>ГХК</w:t>
      </w:r>
      <w:r>
        <w:rPr>
          <w:rFonts w:ascii="Times New Roman" w:hAnsi="Times New Roman"/>
          <w:sz w:val="28"/>
          <w:szCs w:val="28"/>
        </w:rPr>
        <w:t>» 2</w:t>
      </w:r>
      <w:r w:rsidRPr="00CF2770">
        <w:rPr>
          <w:rFonts w:ascii="Times New Roman" w:hAnsi="Times New Roman"/>
          <w:sz w:val="28"/>
          <w:szCs w:val="28"/>
        </w:rPr>
        <w:t>7</w:t>
      </w:r>
      <w:r w:rsidRPr="004F45E7">
        <w:rPr>
          <w:rFonts w:ascii="Times New Roman" w:hAnsi="Times New Roman"/>
          <w:sz w:val="28"/>
          <w:szCs w:val="28"/>
        </w:rPr>
        <w:t>.0</w:t>
      </w:r>
      <w:r>
        <w:rPr>
          <w:rFonts w:ascii="Times New Roman" w:hAnsi="Times New Roman"/>
          <w:sz w:val="28"/>
          <w:szCs w:val="28"/>
        </w:rPr>
        <w:t>5</w:t>
      </w:r>
      <w:r w:rsidRPr="004F45E7">
        <w:rPr>
          <w:rFonts w:ascii="Times New Roman" w:hAnsi="Times New Roman"/>
          <w:sz w:val="28"/>
          <w:szCs w:val="28"/>
        </w:rPr>
        <w:t xml:space="preserve">.2022  </w:t>
      </w:r>
      <w:r>
        <w:rPr>
          <w:rFonts w:ascii="Times New Roman" w:hAnsi="Times New Roman"/>
          <w:sz w:val="28"/>
          <w:szCs w:val="28"/>
        </w:rPr>
        <w:t xml:space="preserve">по адресу: </w:t>
      </w:r>
      <w:hyperlink r:id="rId8" w:history="1">
        <w:r w:rsidRPr="0050550C">
          <w:rPr>
            <w:rStyle w:val="a4"/>
            <w:rFonts w:ascii="Times New Roman" w:hAnsi="Times New Roman" w:cs="Times New Roman"/>
            <w:sz w:val="28"/>
            <w:szCs w:val="28"/>
          </w:rPr>
          <w:t>https://sibghk.ru/public-hearing/9443-obshchestvennye-slushaniya.html</w:t>
        </w:r>
      </w:hyperlink>
      <w:r>
        <w:rPr>
          <w:rFonts w:ascii="Times New Roman" w:hAnsi="Times New Roman" w:cs="Times New Roman"/>
          <w:sz w:val="28"/>
          <w:szCs w:val="28"/>
        </w:rPr>
        <w:t>.</w:t>
      </w:r>
    </w:p>
    <w:p w:rsidR="00565281" w:rsidRPr="00B944E5" w:rsidRDefault="00565281" w:rsidP="00565281">
      <w:pPr>
        <w:spacing w:after="0"/>
        <w:jc w:val="both"/>
        <w:rPr>
          <w:rFonts w:ascii="Times New Roman" w:hAnsi="Times New Roman" w:cs="Times New Roman"/>
          <w:sz w:val="28"/>
          <w:szCs w:val="28"/>
        </w:rPr>
      </w:pPr>
      <w:r w:rsidRPr="00E92845">
        <w:rPr>
          <w:rFonts w:ascii="Times New Roman" w:hAnsi="Times New Roman"/>
          <w:sz w:val="28"/>
          <w:szCs w:val="28"/>
        </w:rPr>
        <w:tab/>
      </w:r>
      <w:r>
        <w:rPr>
          <w:rFonts w:ascii="Times New Roman" w:hAnsi="Times New Roman" w:cs="Times New Roman"/>
          <w:sz w:val="28"/>
          <w:szCs w:val="28"/>
        </w:rPr>
        <w:t>В</w:t>
      </w:r>
      <w:r w:rsidRPr="00B944E5">
        <w:rPr>
          <w:rFonts w:ascii="Times New Roman" w:hAnsi="Times New Roman" w:cs="Times New Roman"/>
          <w:sz w:val="28"/>
          <w:szCs w:val="28"/>
        </w:rPr>
        <w:t xml:space="preserve"> течение периода </w:t>
      </w:r>
      <w:r w:rsidRPr="00DE4A5F">
        <w:rPr>
          <w:rFonts w:ascii="Times New Roman" w:hAnsi="Times New Roman" w:cs="Times New Roman"/>
          <w:sz w:val="28"/>
          <w:szCs w:val="28"/>
        </w:rPr>
        <w:t>общественных обсуждений в форме опроса</w:t>
      </w:r>
      <w:r>
        <w:rPr>
          <w:rFonts w:ascii="Times New Roman" w:hAnsi="Times New Roman" w:cs="Times New Roman"/>
          <w:sz w:val="28"/>
          <w:szCs w:val="28"/>
        </w:rPr>
        <w:t xml:space="preserve"> </w:t>
      </w:r>
      <w:r w:rsidRPr="00B944E5">
        <w:rPr>
          <w:rFonts w:ascii="Times New Roman" w:hAnsi="Times New Roman" w:cs="Times New Roman"/>
          <w:sz w:val="28"/>
          <w:szCs w:val="28"/>
        </w:rPr>
        <w:t xml:space="preserve">материалы </w:t>
      </w:r>
      <w:r w:rsidRPr="00A90C42">
        <w:rPr>
          <w:rFonts w:ascii="Times New Roman" w:hAnsi="Times New Roman" w:cs="Times New Roman"/>
          <w:sz w:val="28"/>
          <w:szCs w:val="28"/>
        </w:rPr>
        <w:t>обоснования лицензии (включая материалы оценки воздействия на окружающую среду)</w:t>
      </w:r>
      <w:r>
        <w:rPr>
          <w:rFonts w:ascii="Times New Roman" w:hAnsi="Times New Roman" w:cs="Times New Roman"/>
          <w:sz w:val="28"/>
          <w:szCs w:val="28"/>
        </w:rPr>
        <w:t xml:space="preserve"> </w:t>
      </w:r>
      <w:r w:rsidRPr="008D4414">
        <w:rPr>
          <w:rFonts w:ascii="Times New Roman" w:hAnsi="Times New Roman"/>
          <w:bCs/>
          <w:sz w:val="28"/>
          <w:szCs w:val="16"/>
        </w:rPr>
        <w:t>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 край»</w:t>
      </w:r>
      <w:r>
        <w:rPr>
          <w:rFonts w:ascii="Times New Roman" w:hAnsi="Times New Roman"/>
          <w:bCs/>
          <w:sz w:val="28"/>
          <w:szCs w:val="16"/>
        </w:rPr>
        <w:t xml:space="preserve"> </w:t>
      </w:r>
      <w:r w:rsidRPr="00B944E5">
        <w:rPr>
          <w:rFonts w:ascii="Times New Roman" w:hAnsi="Times New Roman" w:cs="Times New Roman"/>
          <w:sz w:val="28"/>
          <w:szCs w:val="28"/>
        </w:rPr>
        <w:t xml:space="preserve">и </w:t>
      </w:r>
      <w:r w:rsidRPr="00DE4A5F">
        <w:rPr>
          <w:rFonts w:ascii="Times New Roman" w:hAnsi="Times New Roman" w:cs="Times New Roman"/>
          <w:sz w:val="28"/>
          <w:szCs w:val="28"/>
        </w:rPr>
        <w:t>опросные листы</w:t>
      </w:r>
      <w:r w:rsidRPr="00B944E5">
        <w:rPr>
          <w:rFonts w:ascii="Times New Roman" w:hAnsi="Times New Roman" w:cs="Times New Roman"/>
          <w:sz w:val="28"/>
          <w:szCs w:val="28"/>
        </w:rPr>
        <w:t xml:space="preserve"> с приложением согласия на обработку </w:t>
      </w:r>
      <w:r>
        <w:rPr>
          <w:rFonts w:ascii="Times New Roman" w:hAnsi="Times New Roman" w:cs="Times New Roman"/>
          <w:sz w:val="28"/>
          <w:szCs w:val="28"/>
        </w:rPr>
        <w:t>персональных данных</w:t>
      </w:r>
      <w:r w:rsidRPr="00B944E5">
        <w:rPr>
          <w:rFonts w:ascii="Times New Roman" w:hAnsi="Times New Roman" w:cs="Times New Roman"/>
          <w:sz w:val="28"/>
          <w:szCs w:val="28"/>
        </w:rPr>
        <w:t xml:space="preserve"> </w:t>
      </w:r>
      <w:r>
        <w:rPr>
          <w:rFonts w:ascii="Times New Roman" w:hAnsi="Times New Roman" w:cs="Times New Roman"/>
          <w:sz w:val="28"/>
          <w:szCs w:val="28"/>
        </w:rPr>
        <w:t>доведены до общественности и всех заинтересованных лиц на</w:t>
      </w:r>
      <w:r w:rsidRPr="00B944E5">
        <w:rPr>
          <w:rFonts w:ascii="Times New Roman" w:hAnsi="Times New Roman" w:cs="Times New Roman"/>
          <w:sz w:val="28"/>
          <w:szCs w:val="28"/>
        </w:rPr>
        <w:t>:</w:t>
      </w:r>
    </w:p>
    <w:p w:rsidR="00565281" w:rsidRPr="00B944E5" w:rsidRDefault="00565281" w:rsidP="00565281">
      <w:pPr>
        <w:spacing w:after="0" w:line="240" w:lineRule="auto"/>
        <w:jc w:val="both"/>
        <w:rPr>
          <w:rFonts w:ascii="Times New Roman" w:hAnsi="Times New Roman" w:cs="Times New Roman"/>
          <w:sz w:val="28"/>
          <w:szCs w:val="28"/>
        </w:rPr>
      </w:pPr>
      <w:r w:rsidRPr="00B944E5">
        <w:rPr>
          <w:rFonts w:ascii="Times New Roman" w:hAnsi="Times New Roman" w:cs="Times New Roman"/>
          <w:sz w:val="28"/>
          <w:szCs w:val="28"/>
        </w:rPr>
        <w:tab/>
        <w:t>- официальн</w:t>
      </w:r>
      <w:r>
        <w:rPr>
          <w:rFonts w:ascii="Times New Roman" w:hAnsi="Times New Roman" w:cs="Times New Roman"/>
          <w:sz w:val="28"/>
          <w:szCs w:val="28"/>
        </w:rPr>
        <w:t xml:space="preserve">ом </w:t>
      </w:r>
      <w:r w:rsidRPr="00B944E5">
        <w:rPr>
          <w:rFonts w:ascii="Times New Roman" w:hAnsi="Times New Roman" w:cs="Times New Roman"/>
          <w:sz w:val="28"/>
          <w:szCs w:val="28"/>
        </w:rPr>
        <w:t>сайт</w:t>
      </w:r>
      <w:r>
        <w:rPr>
          <w:rFonts w:ascii="Times New Roman" w:hAnsi="Times New Roman" w:cs="Times New Roman"/>
          <w:sz w:val="28"/>
          <w:szCs w:val="28"/>
        </w:rPr>
        <w:t xml:space="preserve">е </w:t>
      </w:r>
      <w:r w:rsidRPr="00B944E5">
        <w:rPr>
          <w:rFonts w:ascii="Times New Roman" w:hAnsi="Times New Roman" w:cs="Times New Roman"/>
          <w:sz w:val="28"/>
          <w:szCs w:val="28"/>
        </w:rPr>
        <w:t>ФГУП «</w:t>
      </w:r>
      <w:r w:rsidRPr="00DE4A5F">
        <w:rPr>
          <w:rFonts w:ascii="Times New Roman" w:hAnsi="Times New Roman" w:cs="Times New Roman"/>
          <w:sz w:val="28"/>
          <w:szCs w:val="28"/>
        </w:rPr>
        <w:t>ГХК</w:t>
      </w:r>
      <w:r w:rsidRPr="00B944E5">
        <w:rPr>
          <w:rFonts w:ascii="Times New Roman" w:hAnsi="Times New Roman" w:cs="Times New Roman"/>
          <w:sz w:val="28"/>
          <w:szCs w:val="28"/>
        </w:rPr>
        <w:t xml:space="preserve">» по адресу </w:t>
      </w:r>
      <w:hyperlink r:id="rId9" w:history="1">
        <w:r w:rsidRPr="00B944E5">
          <w:rPr>
            <w:rStyle w:val="a4"/>
            <w:rFonts w:ascii="Times New Roman" w:hAnsi="Times New Roman" w:cs="Times New Roman"/>
            <w:sz w:val="28"/>
            <w:szCs w:val="28"/>
            <w:lang w:val="en-US"/>
          </w:rPr>
          <w:t>www</w:t>
        </w:r>
        <w:r w:rsidRPr="00B944E5">
          <w:rPr>
            <w:rStyle w:val="a4"/>
            <w:rFonts w:ascii="Times New Roman" w:hAnsi="Times New Roman" w:cs="Times New Roman"/>
            <w:sz w:val="28"/>
            <w:szCs w:val="28"/>
          </w:rPr>
          <w:t>.sibghk.ru/public-hearing/</w:t>
        </w:r>
      </w:hyperlink>
      <w:r w:rsidRPr="00B944E5">
        <w:rPr>
          <w:rFonts w:ascii="Times New Roman" w:hAnsi="Times New Roman" w:cs="Times New Roman"/>
          <w:sz w:val="28"/>
          <w:szCs w:val="28"/>
        </w:rPr>
        <w:t>;</w:t>
      </w:r>
    </w:p>
    <w:p w:rsidR="00565281" w:rsidRPr="0085685A" w:rsidRDefault="00565281" w:rsidP="00565281">
      <w:pPr>
        <w:spacing w:after="0" w:line="240" w:lineRule="auto"/>
        <w:jc w:val="both"/>
        <w:rPr>
          <w:rFonts w:ascii="Times New Roman" w:hAnsi="Times New Roman" w:cs="Times New Roman"/>
          <w:sz w:val="28"/>
          <w:szCs w:val="28"/>
        </w:rPr>
      </w:pPr>
      <w:r w:rsidRPr="00B944E5">
        <w:rPr>
          <w:rFonts w:ascii="Times New Roman" w:hAnsi="Times New Roman" w:cs="Times New Roman"/>
          <w:sz w:val="28"/>
          <w:szCs w:val="28"/>
        </w:rPr>
        <w:lastRenderedPageBreak/>
        <w:tab/>
        <w:t>- официальн</w:t>
      </w:r>
      <w:r>
        <w:rPr>
          <w:rFonts w:ascii="Times New Roman" w:hAnsi="Times New Roman" w:cs="Times New Roman"/>
          <w:sz w:val="28"/>
          <w:szCs w:val="28"/>
        </w:rPr>
        <w:t xml:space="preserve">ом </w:t>
      </w:r>
      <w:r w:rsidRPr="0085685A">
        <w:rPr>
          <w:rFonts w:ascii="Times New Roman" w:hAnsi="Times New Roman" w:cs="Times New Roman"/>
          <w:sz w:val="28"/>
          <w:szCs w:val="28"/>
        </w:rPr>
        <w:t xml:space="preserve">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10" w:history="1">
        <w:r w:rsidRPr="0085685A">
          <w:rPr>
            <w:rStyle w:val="a4"/>
            <w:rFonts w:ascii="Times New Roman" w:hAnsi="Times New Roman" w:cs="Times New Roman"/>
            <w:sz w:val="28"/>
            <w:szCs w:val="28"/>
          </w:rPr>
          <w:t>www.admk26.ru/administratsiya/informatsiya/2022/</w:t>
        </w:r>
      </w:hyperlink>
      <w:r w:rsidRPr="0085685A">
        <w:rPr>
          <w:rFonts w:ascii="Times New Roman" w:hAnsi="Times New Roman" w:cs="Times New Roman"/>
          <w:sz w:val="28"/>
          <w:szCs w:val="28"/>
        </w:rPr>
        <w:t>;</w:t>
      </w:r>
    </w:p>
    <w:p w:rsidR="00565281" w:rsidRDefault="00565281" w:rsidP="00565281">
      <w:pPr>
        <w:pStyle w:val="a6"/>
      </w:pPr>
      <w:r>
        <w:rPr>
          <w:szCs w:val="28"/>
        </w:rPr>
        <w:t xml:space="preserve">- в </w:t>
      </w:r>
      <w:r w:rsidRPr="00B544BC">
        <w:rPr>
          <w:szCs w:val="28"/>
        </w:rPr>
        <w:t>Администр</w:t>
      </w:r>
      <w:r>
        <w:rPr>
          <w:szCs w:val="28"/>
        </w:rPr>
        <w:t>ации ЗАТО г. Железногорск по адресу: Красноярский край, ЗАТО Железногорск, город Железногорск, ул. 22 партсъезда</w:t>
      </w:r>
      <w:r w:rsidRPr="00B544BC">
        <w:rPr>
          <w:szCs w:val="28"/>
        </w:rPr>
        <w:t xml:space="preserve">, </w:t>
      </w:r>
      <w:r>
        <w:rPr>
          <w:szCs w:val="28"/>
        </w:rPr>
        <w:t xml:space="preserve">д.21, </w:t>
      </w:r>
      <w:r w:rsidRPr="00F26A74">
        <w:t>каб. 101-102 в рабочие дни с 10.00 до 17.00.</w:t>
      </w:r>
      <w:r>
        <w:t xml:space="preserve"> Перерыв на обед с 12.00 до 14.00. Суббота и воскресенье - нерабочие дни.</w:t>
      </w:r>
    </w:p>
    <w:p w:rsidR="00565281" w:rsidRDefault="00565281" w:rsidP="00565281">
      <w:pPr>
        <w:spacing w:after="0" w:line="240" w:lineRule="auto"/>
        <w:jc w:val="both"/>
        <w:rPr>
          <w:rFonts w:ascii="Times New Roman" w:hAnsi="Times New Roman" w:cs="Times New Roman"/>
          <w:sz w:val="28"/>
          <w:szCs w:val="28"/>
        </w:rPr>
      </w:pPr>
      <w:r>
        <w:rPr>
          <w:rFonts w:ascii="Times New Roman" w:hAnsi="Times New Roman"/>
          <w:sz w:val="28"/>
          <w:szCs w:val="28"/>
        </w:rPr>
        <w:tab/>
        <w:t>Ж</w:t>
      </w:r>
      <w:r w:rsidRPr="00E92845">
        <w:rPr>
          <w:rFonts w:ascii="Times New Roman" w:eastAsia="Calibri" w:hAnsi="Times New Roman"/>
          <w:sz w:val="28"/>
          <w:szCs w:val="28"/>
        </w:rPr>
        <w:t>урнал учета замечаний и предложений общественности</w:t>
      </w:r>
      <w:r>
        <w:rPr>
          <w:rFonts w:ascii="Times New Roman" w:hAnsi="Times New Roman"/>
          <w:sz w:val="28"/>
          <w:szCs w:val="28"/>
        </w:rPr>
        <w:t xml:space="preserve"> и </w:t>
      </w:r>
      <w:r w:rsidRPr="00DE4A5F">
        <w:rPr>
          <w:rFonts w:ascii="Times New Roman" w:hAnsi="Times New Roman"/>
          <w:sz w:val="28"/>
          <w:szCs w:val="28"/>
        </w:rPr>
        <w:t>опросные листы</w:t>
      </w:r>
      <w:r>
        <w:rPr>
          <w:rFonts w:ascii="Times New Roman" w:hAnsi="Times New Roman"/>
          <w:sz w:val="28"/>
          <w:szCs w:val="28"/>
        </w:rPr>
        <w:t xml:space="preserve"> </w:t>
      </w:r>
      <w:r w:rsidRPr="00B944E5">
        <w:rPr>
          <w:rFonts w:ascii="Times New Roman" w:hAnsi="Times New Roman" w:cs="Times New Roman"/>
          <w:sz w:val="28"/>
          <w:szCs w:val="28"/>
        </w:rPr>
        <w:t xml:space="preserve">с приложением согласия </w:t>
      </w:r>
      <w:r>
        <w:rPr>
          <w:rFonts w:ascii="Times New Roman" w:hAnsi="Times New Roman" w:cs="Times New Roman"/>
          <w:sz w:val="28"/>
          <w:szCs w:val="28"/>
        </w:rPr>
        <w:t xml:space="preserve">  </w:t>
      </w:r>
      <w:r w:rsidRPr="00B944E5">
        <w:rPr>
          <w:rFonts w:ascii="Times New Roman" w:hAnsi="Times New Roman" w:cs="Times New Roman"/>
          <w:sz w:val="28"/>
          <w:szCs w:val="28"/>
        </w:rPr>
        <w:t xml:space="preserve">на обработку </w:t>
      </w:r>
      <w:r>
        <w:rPr>
          <w:rFonts w:ascii="Times New Roman" w:hAnsi="Times New Roman" w:cs="Times New Roman"/>
          <w:sz w:val="28"/>
          <w:szCs w:val="28"/>
        </w:rPr>
        <w:t xml:space="preserve"> </w:t>
      </w:r>
      <w:r w:rsidRPr="00B944E5">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были доступны </w:t>
      </w:r>
      <w:r w:rsidRPr="00196860">
        <w:rPr>
          <w:rFonts w:ascii="Times New Roman" w:hAnsi="Times New Roman" w:cs="Times New Roman"/>
          <w:sz w:val="28"/>
          <w:szCs w:val="28"/>
        </w:rPr>
        <w:t>в Администраци</w:t>
      </w:r>
      <w:r>
        <w:rPr>
          <w:rFonts w:ascii="Times New Roman" w:hAnsi="Times New Roman" w:cs="Times New Roman"/>
          <w:sz w:val="28"/>
          <w:szCs w:val="28"/>
        </w:rPr>
        <w:t>и</w:t>
      </w:r>
      <w:r w:rsidRPr="00196860">
        <w:rPr>
          <w:rFonts w:ascii="Times New Roman" w:hAnsi="Times New Roman" w:cs="Times New Roman"/>
          <w:sz w:val="28"/>
          <w:szCs w:val="28"/>
        </w:rPr>
        <w:t xml:space="preserve"> ЗАТО г. Железногорск по адресу: Красноярский край, ЗАТО Железногорск, город Железногорск, ул. 22 партсъезда, д.21, каб. 101-102</w:t>
      </w:r>
      <w:r>
        <w:rPr>
          <w:rFonts w:ascii="Times New Roman" w:hAnsi="Times New Roman" w:cs="Times New Roman"/>
          <w:sz w:val="28"/>
          <w:szCs w:val="28"/>
        </w:rPr>
        <w:t>.</w:t>
      </w:r>
    </w:p>
    <w:p w:rsidR="00565281" w:rsidRDefault="00565281" w:rsidP="005652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Опросные листы и согласия на обработку персональных данных могли передаваться в Администрацию ЗАТО г. Железногорск по адресу:  </w:t>
      </w:r>
      <w:r w:rsidRPr="00196860">
        <w:rPr>
          <w:rFonts w:ascii="Times New Roman" w:hAnsi="Times New Roman" w:cs="Times New Roman"/>
          <w:sz w:val="28"/>
          <w:szCs w:val="28"/>
        </w:rPr>
        <w:t>Красноярский край, ЗАТО Железногорск, город Железногорск, ул. 22 партсъезда, д.21, каб. 101-102</w:t>
      </w:r>
      <w:r>
        <w:rPr>
          <w:rFonts w:ascii="Times New Roman" w:hAnsi="Times New Roman" w:cs="Times New Roman"/>
          <w:sz w:val="28"/>
          <w:szCs w:val="28"/>
        </w:rPr>
        <w:t xml:space="preserve">, а также направляться  по электронной почте по адресу: </w:t>
      </w:r>
      <w:hyperlink r:id="rId11" w:history="1">
        <w:r w:rsidRPr="00736BBA">
          <w:rPr>
            <w:rStyle w:val="a4"/>
            <w:rFonts w:ascii="Times New Roman" w:hAnsi="Times New Roman" w:cs="Times New Roman"/>
            <w:sz w:val="28"/>
            <w:szCs w:val="28"/>
          </w:rPr>
          <w:t>shahina@adm.k26.ru</w:t>
        </w:r>
      </w:hyperlink>
      <w:r>
        <w:rPr>
          <w:rFonts w:ascii="Times New Roman" w:hAnsi="Times New Roman" w:cs="Times New Roman"/>
          <w:sz w:val="28"/>
          <w:szCs w:val="28"/>
        </w:rPr>
        <w:t>.</w:t>
      </w:r>
    </w:p>
    <w:p w:rsidR="00565281" w:rsidRDefault="00565281" w:rsidP="00565281">
      <w:pPr>
        <w:spacing w:after="0" w:line="240" w:lineRule="auto"/>
        <w:jc w:val="both"/>
        <w:rPr>
          <w:rFonts w:ascii="Times New Roman" w:hAnsi="Times New Roman" w:cs="Times New Roman"/>
          <w:sz w:val="28"/>
          <w:szCs w:val="28"/>
        </w:rPr>
      </w:pPr>
      <w:r w:rsidRPr="00195A6E">
        <w:rPr>
          <w:rFonts w:ascii="Times New Roman" w:hAnsi="Times New Roman" w:cs="Times New Roman"/>
          <w:sz w:val="28"/>
          <w:szCs w:val="28"/>
        </w:rPr>
        <w:tab/>
      </w:r>
      <w:r w:rsidRPr="004B6446">
        <w:rPr>
          <w:rFonts w:ascii="Times New Roman" w:hAnsi="Times New Roman" w:cs="Times New Roman"/>
          <w:sz w:val="28"/>
          <w:szCs w:val="28"/>
        </w:rPr>
        <w:t>Журнал учёта замечаний и предложений общественности в прошнурованном и пронумерованном виде размещается в Администрации ЗАТО г. Железногорск</w:t>
      </w:r>
      <w:r>
        <w:rPr>
          <w:rFonts w:ascii="Times New Roman" w:hAnsi="Times New Roman" w:cs="Times New Roman"/>
          <w:sz w:val="28"/>
          <w:szCs w:val="28"/>
        </w:rPr>
        <w:t xml:space="preserve"> с 31.05.2022 по 10.07.2022.</w:t>
      </w:r>
      <w:r w:rsidRPr="004B6446">
        <w:rPr>
          <w:rFonts w:ascii="Times New Roman" w:hAnsi="Times New Roman" w:cs="Times New Roman"/>
          <w:sz w:val="28"/>
          <w:szCs w:val="28"/>
        </w:rPr>
        <w:t xml:space="preserve">  </w:t>
      </w:r>
    </w:p>
    <w:p w:rsidR="00565281" w:rsidRDefault="00565281" w:rsidP="00565281">
      <w:pPr>
        <w:spacing w:after="0" w:line="240" w:lineRule="auto"/>
        <w:jc w:val="both"/>
        <w:rPr>
          <w:rFonts w:ascii="Times New Roman" w:hAnsi="Times New Roman" w:cs="Times New Roman"/>
          <w:sz w:val="28"/>
          <w:szCs w:val="28"/>
        </w:rPr>
      </w:pPr>
      <w:r w:rsidRPr="00196860">
        <w:rPr>
          <w:rFonts w:ascii="Times New Roman" w:hAnsi="Times New Roman" w:cs="Times New Roman"/>
          <w:sz w:val="28"/>
          <w:szCs w:val="28"/>
        </w:rPr>
        <w:tab/>
      </w:r>
      <w:r w:rsidRPr="004B6446">
        <w:rPr>
          <w:rFonts w:ascii="Times New Roman" w:hAnsi="Times New Roman" w:cs="Times New Roman"/>
          <w:sz w:val="28"/>
          <w:szCs w:val="28"/>
        </w:rPr>
        <w:t>Полученные замечания, предложения и комментарии участников опроса</w:t>
      </w:r>
      <w:r>
        <w:rPr>
          <w:sz w:val="28"/>
          <w:szCs w:val="28"/>
        </w:rPr>
        <w:t xml:space="preserve"> </w:t>
      </w:r>
      <w:r w:rsidRPr="009D07B1">
        <w:rPr>
          <w:sz w:val="28"/>
          <w:szCs w:val="28"/>
        </w:rPr>
        <w:t xml:space="preserve"> </w:t>
      </w:r>
      <w:r w:rsidRPr="004B6446">
        <w:rPr>
          <w:rFonts w:ascii="Times New Roman" w:hAnsi="Times New Roman" w:cs="Times New Roman"/>
          <w:sz w:val="28"/>
          <w:szCs w:val="28"/>
        </w:rPr>
        <w:t>фиксир</w:t>
      </w:r>
      <w:r>
        <w:rPr>
          <w:rFonts w:ascii="Times New Roman" w:hAnsi="Times New Roman" w:cs="Times New Roman"/>
          <w:sz w:val="28"/>
          <w:szCs w:val="28"/>
        </w:rPr>
        <w:t xml:space="preserve">уются  </w:t>
      </w:r>
      <w:r w:rsidRPr="004B6446">
        <w:rPr>
          <w:rFonts w:ascii="Times New Roman" w:hAnsi="Times New Roman" w:cs="Times New Roman"/>
          <w:sz w:val="28"/>
          <w:szCs w:val="28"/>
        </w:rPr>
        <w:t>секретарем рабочей группы и членом рабочей группы (представителем Заказчика) в Журнале учёта замечаний и предложений общественности</w:t>
      </w:r>
      <w:r>
        <w:rPr>
          <w:rFonts w:ascii="Times New Roman" w:hAnsi="Times New Roman" w:cs="Times New Roman"/>
          <w:sz w:val="28"/>
          <w:szCs w:val="28"/>
        </w:rPr>
        <w:t xml:space="preserve"> с 31.05.2022 по 10.07.2022.</w:t>
      </w:r>
    </w:p>
    <w:p w:rsidR="00565281" w:rsidRDefault="00565281" w:rsidP="00565281">
      <w:pPr>
        <w:spacing w:after="0" w:line="240" w:lineRule="auto"/>
        <w:jc w:val="both"/>
        <w:rPr>
          <w:rFonts w:ascii="Times New Roman" w:hAnsi="Times New Roman" w:cs="Times New Roman"/>
          <w:sz w:val="28"/>
          <w:szCs w:val="28"/>
        </w:rPr>
      </w:pPr>
    </w:p>
    <w:p w:rsidR="00565281" w:rsidRPr="00D7325E" w:rsidRDefault="00565281" w:rsidP="00565281">
      <w:pPr>
        <w:spacing w:after="0" w:line="240" w:lineRule="auto"/>
        <w:jc w:val="both"/>
        <w:rPr>
          <w:rFonts w:ascii="Times New Roman" w:hAnsi="Times New Roman" w:cs="Times New Roman"/>
          <w:b/>
          <w:sz w:val="28"/>
          <w:szCs w:val="28"/>
        </w:rPr>
      </w:pPr>
      <w:r w:rsidRPr="00D7325E">
        <w:rPr>
          <w:rFonts w:ascii="Times New Roman" w:hAnsi="Times New Roman" w:cs="Times New Roman"/>
          <w:b/>
          <w:sz w:val="28"/>
          <w:szCs w:val="28"/>
        </w:rPr>
        <w:t>Число полученных опросных листов</w:t>
      </w:r>
      <w:r>
        <w:rPr>
          <w:rFonts w:ascii="Times New Roman" w:hAnsi="Times New Roman" w:cs="Times New Roman"/>
          <w:b/>
          <w:sz w:val="28"/>
          <w:szCs w:val="28"/>
        </w:rPr>
        <w:t xml:space="preserve">. </w:t>
      </w:r>
    </w:p>
    <w:p w:rsidR="00565281" w:rsidRPr="005E448B" w:rsidRDefault="00565281" w:rsidP="00565281">
      <w:pPr>
        <w:spacing w:after="0"/>
        <w:jc w:val="both"/>
        <w:rPr>
          <w:rFonts w:ascii="Times New Roman" w:hAnsi="Times New Roman" w:cs="Times New Roman"/>
          <w:sz w:val="28"/>
          <w:szCs w:val="28"/>
        </w:rPr>
      </w:pPr>
      <w:r>
        <w:rPr>
          <w:szCs w:val="28"/>
        </w:rPr>
        <w:tab/>
      </w:r>
      <w:r w:rsidRPr="005E448B">
        <w:rPr>
          <w:rFonts w:ascii="Times New Roman" w:hAnsi="Times New Roman" w:cs="Times New Roman"/>
          <w:sz w:val="28"/>
          <w:szCs w:val="28"/>
        </w:rPr>
        <w:t xml:space="preserve">В ходе проведения общественных обсуждений </w:t>
      </w:r>
      <w:r w:rsidRPr="00DE4A5F">
        <w:rPr>
          <w:rFonts w:ascii="Times New Roman" w:hAnsi="Times New Roman" w:cs="Times New Roman"/>
          <w:sz w:val="28"/>
          <w:szCs w:val="28"/>
        </w:rPr>
        <w:t>«М</w:t>
      </w:r>
      <w:r w:rsidRPr="005E448B">
        <w:rPr>
          <w:rFonts w:ascii="Times New Roman" w:hAnsi="Times New Roman" w:cs="Times New Roman"/>
          <w:sz w:val="28"/>
          <w:szCs w:val="28"/>
        </w:rPr>
        <w:t>атериалов обоснования лицензии (включая материалы оценки воздействия на окружающую среду)</w:t>
      </w:r>
      <w:r w:rsidRPr="00A90C42">
        <w:rPr>
          <w:rFonts w:cs="Times New Roman"/>
          <w:szCs w:val="28"/>
        </w:rPr>
        <w:t xml:space="preserve"> </w:t>
      </w:r>
      <w:r>
        <w:rPr>
          <w:szCs w:val="28"/>
        </w:rPr>
        <w:t xml:space="preserve"> </w:t>
      </w:r>
      <w:r w:rsidRPr="008D4414">
        <w:rPr>
          <w:rFonts w:ascii="Times New Roman" w:hAnsi="Times New Roman"/>
          <w:bCs/>
          <w:sz w:val="28"/>
          <w:szCs w:val="16"/>
        </w:rPr>
        <w:t>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 край»</w:t>
      </w:r>
      <w:r>
        <w:rPr>
          <w:rFonts w:ascii="Times New Roman" w:hAnsi="Times New Roman"/>
          <w:bCs/>
          <w:sz w:val="28"/>
          <w:szCs w:val="16"/>
        </w:rPr>
        <w:t xml:space="preserve"> </w:t>
      </w:r>
      <w:r w:rsidRPr="005E448B">
        <w:rPr>
          <w:rFonts w:ascii="Times New Roman" w:hAnsi="Times New Roman" w:cs="Times New Roman"/>
          <w:sz w:val="28"/>
          <w:szCs w:val="28"/>
        </w:rPr>
        <w:t xml:space="preserve">ознакомились и заполнили опросные листы </w:t>
      </w:r>
      <w:r w:rsidRPr="005E448B">
        <w:rPr>
          <w:rFonts w:ascii="Times New Roman" w:hAnsi="Times New Roman" w:cs="Times New Roman"/>
          <w:b/>
          <w:sz w:val="28"/>
          <w:szCs w:val="28"/>
        </w:rPr>
        <w:t>47</w:t>
      </w:r>
      <w:r w:rsidRPr="005E448B">
        <w:rPr>
          <w:rFonts w:ascii="Times New Roman" w:hAnsi="Times New Roman" w:cs="Times New Roman"/>
          <w:sz w:val="28"/>
          <w:szCs w:val="28"/>
        </w:rPr>
        <w:t xml:space="preserve"> жителей ЗАТО Железногорск, в их числе - депутаты ЗАТО </w:t>
      </w:r>
      <w:r>
        <w:rPr>
          <w:rFonts w:ascii="Times New Roman" w:hAnsi="Times New Roman" w:cs="Times New Roman"/>
          <w:sz w:val="28"/>
          <w:szCs w:val="28"/>
        </w:rPr>
        <w:t> Железногорск</w:t>
      </w:r>
      <w:r w:rsidRPr="005E448B">
        <w:rPr>
          <w:rFonts w:ascii="Times New Roman" w:hAnsi="Times New Roman" w:cs="Times New Roman"/>
          <w:sz w:val="28"/>
          <w:szCs w:val="28"/>
        </w:rPr>
        <w:t>, представител</w:t>
      </w:r>
      <w:r>
        <w:rPr>
          <w:rFonts w:ascii="Times New Roman" w:hAnsi="Times New Roman" w:cs="Times New Roman"/>
          <w:sz w:val="28"/>
          <w:szCs w:val="28"/>
        </w:rPr>
        <w:t>и средств массовой информации</w:t>
      </w:r>
      <w:r w:rsidRPr="005E448B">
        <w:rPr>
          <w:rFonts w:ascii="Times New Roman" w:hAnsi="Times New Roman" w:cs="Times New Roman"/>
          <w:sz w:val="28"/>
          <w:szCs w:val="28"/>
        </w:rPr>
        <w:t>.</w:t>
      </w:r>
    </w:p>
    <w:p w:rsidR="00565281" w:rsidRDefault="00565281" w:rsidP="00565281">
      <w:pPr>
        <w:pStyle w:val="a6"/>
        <w:ind w:firstLine="0"/>
        <w:rPr>
          <w:b/>
          <w:szCs w:val="28"/>
        </w:rPr>
      </w:pPr>
    </w:p>
    <w:p w:rsidR="00565281" w:rsidRDefault="00565281" w:rsidP="00565281">
      <w:pPr>
        <w:pStyle w:val="a6"/>
        <w:ind w:firstLine="0"/>
        <w:rPr>
          <w:szCs w:val="28"/>
        </w:rPr>
      </w:pPr>
      <w:r w:rsidRPr="00F32DA0">
        <w:rPr>
          <w:b/>
          <w:szCs w:val="28"/>
        </w:rPr>
        <w:t>Число опросных листов</w:t>
      </w:r>
      <w:r w:rsidRPr="00DE4A5F">
        <w:rPr>
          <w:b/>
          <w:szCs w:val="28"/>
        </w:rPr>
        <w:t>,</w:t>
      </w:r>
      <w:r w:rsidRPr="00F32DA0">
        <w:rPr>
          <w:b/>
          <w:szCs w:val="28"/>
        </w:rPr>
        <w:t xml:space="preserve"> признанных недействительными (опросные листы, в которых </w:t>
      </w:r>
      <w:r w:rsidRPr="00DE4A5F">
        <w:rPr>
          <w:b/>
          <w:szCs w:val="28"/>
        </w:rPr>
        <w:t>отсутствует позиция участника общественных обсуждений</w:t>
      </w:r>
      <w:r>
        <w:rPr>
          <w:b/>
          <w:szCs w:val="28"/>
        </w:rPr>
        <w:t>:</w:t>
      </w:r>
      <w:r w:rsidRPr="00DE4A5F">
        <w:rPr>
          <w:b/>
          <w:szCs w:val="28"/>
        </w:rPr>
        <w:t xml:space="preserve"> ответы на поставленные вопросы и (или) замечания, предложения и комментарии в отношении объекта</w:t>
      </w:r>
      <w:r w:rsidRPr="00F32DA0">
        <w:rPr>
          <w:b/>
          <w:szCs w:val="28"/>
        </w:rPr>
        <w:t xml:space="preserve"> общественных обсуждений</w:t>
      </w:r>
      <w:r>
        <w:rPr>
          <w:szCs w:val="28"/>
        </w:rPr>
        <w:t>).</w:t>
      </w:r>
    </w:p>
    <w:p w:rsidR="00565281" w:rsidRDefault="00565281" w:rsidP="00565281">
      <w:pPr>
        <w:pStyle w:val="a6"/>
        <w:rPr>
          <w:b/>
          <w:szCs w:val="28"/>
        </w:rPr>
      </w:pPr>
      <w:r w:rsidRPr="0098771D">
        <w:rPr>
          <w:szCs w:val="28"/>
        </w:rPr>
        <w:t xml:space="preserve">Решением рабочей группы по проведению общественных обсуждений </w:t>
      </w:r>
      <w:r>
        <w:rPr>
          <w:rFonts w:cs="Times New Roman"/>
          <w:szCs w:val="28"/>
        </w:rPr>
        <w:t>«М</w:t>
      </w:r>
      <w:r w:rsidRPr="00A90C42">
        <w:rPr>
          <w:rFonts w:cs="Times New Roman"/>
          <w:szCs w:val="28"/>
        </w:rPr>
        <w:t>атериал</w:t>
      </w:r>
      <w:r>
        <w:rPr>
          <w:rFonts w:cs="Times New Roman"/>
          <w:szCs w:val="28"/>
        </w:rPr>
        <w:t>ов</w:t>
      </w:r>
      <w:r w:rsidRPr="00A90C42">
        <w:rPr>
          <w:rFonts w:cs="Times New Roman"/>
          <w:szCs w:val="28"/>
        </w:rPr>
        <w:t xml:space="preserve"> обоснования лицензии (включая материалы оценки воздействия на окружающую среду) </w:t>
      </w:r>
      <w:r w:rsidRPr="008D4414">
        <w:rPr>
          <w:bCs/>
          <w:szCs w:val="16"/>
        </w:rPr>
        <w:t xml:space="preserve">на осуществление деятельности в области использования атомной энергии «Сооружение опытно-демонстрационного </w:t>
      </w:r>
      <w:r w:rsidRPr="008D4414">
        <w:rPr>
          <w:bCs/>
          <w:szCs w:val="16"/>
        </w:rPr>
        <w:lastRenderedPageBreak/>
        <w:t xml:space="preserve">центра по переработке отработавшего ядерного топлива на основе инновационных технологий, ФГУП «ГХК», г. </w:t>
      </w:r>
      <w:r>
        <w:rPr>
          <w:bCs/>
          <w:szCs w:val="16"/>
        </w:rPr>
        <w:t>Железногорск, Красноярский край</w:t>
      </w:r>
      <w:r w:rsidRPr="0098771D">
        <w:rPr>
          <w:szCs w:val="28"/>
        </w:rPr>
        <w:t xml:space="preserve">» (Протокол Администрации ЗАТО г. Железногорск по итогам заседания рабочей группы от </w:t>
      </w:r>
      <w:r>
        <w:rPr>
          <w:szCs w:val="28"/>
        </w:rPr>
        <w:t>01</w:t>
      </w:r>
      <w:r w:rsidRPr="0098771D">
        <w:rPr>
          <w:szCs w:val="28"/>
        </w:rPr>
        <w:t>.0</w:t>
      </w:r>
      <w:r>
        <w:rPr>
          <w:szCs w:val="28"/>
        </w:rPr>
        <w:t>7</w:t>
      </w:r>
      <w:r w:rsidRPr="0098771D">
        <w:rPr>
          <w:szCs w:val="28"/>
        </w:rPr>
        <w:t>.202</w:t>
      </w:r>
      <w:r>
        <w:rPr>
          <w:szCs w:val="28"/>
        </w:rPr>
        <w:t>2</w:t>
      </w:r>
      <w:r w:rsidRPr="0098771D">
        <w:rPr>
          <w:szCs w:val="28"/>
        </w:rPr>
        <w:t xml:space="preserve">) </w:t>
      </w:r>
      <w:r>
        <w:rPr>
          <w:szCs w:val="28"/>
        </w:rPr>
        <w:t>опросных листов, признанных недействительными, не выявлено.</w:t>
      </w:r>
    </w:p>
    <w:p w:rsidR="00565281" w:rsidRDefault="00565281" w:rsidP="00565281">
      <w:pPr>
        <w:pStyle w:val="a6"/>
        <w:ind w:firstLine="0"/>
        <w:rPr>
          <w:b/>
          <w:szCs w:val="28"/>
        </w:rPr>
      </w:pPr>
    </w:p>
    <w:p w:rsidR="00565281" w:rsidRDefault="00565281" w:rsidP="00565281">
      <w:pPr>
        <w:pStyle w:val="a6"/>
        <w:ind w:firstLine="0"/>
        <w:rPr>
          <w:b/>
          <w:szCs w:val="28"/>
        </w:rPr>
      </w:pPr>
      <w:r>
        <w:rPr>
          <w:b/>
          <w:szCs w:val="28"/>
        </w:rPr>
        <w:t xml:space="preserve">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 </w:t>
      </w:r>
    </w:p>
    <w:sdt>
      <w:sdtPr>
        <w:rPr>
          <w:sz w:val="24"/>
        </w:rPr>
        <w:id w:val="1639299410"/>
        <w:placeholder>
          <w:docPart w:val="A5D593B7DFAF4A639DDDF3459E72D39B"/>
        </w:placeholder>
      </w:sdtPr>
      <w:sdtEndPr>
        <w:rPr>
          <w:sz w:val="28"/>
        </w:rPr>
      </w:sdtEndPr>
      <w:sdtContent>
        <w:sdt>
          <w:sdtPr>
            <w:rPr>
              <w:rFonts w:cs="Times New Roman"/>
              <w:szCs w:val="28"/>
            </w:rPr>
            <w:id w:val="-1412853496"/>
          </w:sdtPr>
          <w:sdtContent>
            <w:p w:rsidR="00565281" w:rsidRPr="00BE234B" w:rsidRDefault="00565281" w:rsidP="00565281">
              <w:pPr>
                <w:pStyle w:val="a6"/>
                <w:rPr>
                  <w:rFonts w:cs="Times New Roman"/>
                  <w:szCs w:val="28"/>
                </w:rPr>
              </w:pPr>
              <w:r w:rsidRPr="00BE234B">
                <w:rPr>
                  <w:rFonts w:cs="Times New Roman"/>
                  <w:szCs w:val="28"/>
                </w:rPr>
                <w:t>В 47 заполненных опросных листах:</w:t>
              </w:r>
            </w:p>
            <w:p w:rsidR="00565281" w:rsidRPr="00BE234B" w:rsidRDefault="00565281" w:rsidP="00565281">
              <w:pPr>
                <w:pStyle w:val="a6"/>
                <w:rPr>
                  <w:rFonts w:cs="Times New Roman"/>
                  <w:szCs w:val="28"/>
                </w:rPr>
              </w:pPr>
              <w:r w:rsidRPr="00BE234B">
                <w:rPr>
                  <w:rFonts w:cs="Times New Roman"/>
                  <w:szCs w:val="28"/>
                </w:rPr>
                <w:t>- 19 участников общественных обсуждени</w:t>
              </w:r>
              <w:r>
                <w:rPr>
                  <w:rFonts w:cs="Times New Roman"/>
                  <w:szCs w:val="28"/>
                </w:rPr>
                <w:t>й отметили, что ознакомились с «М</w:t>
              </w:r>
              <w:r w:rsidRPr="00BE234B">
                <w:rPr>
                  <w:rFonts w:cs="Times New Roman"/>
                  <w:szCs w:val="28"/>
                </w:rPr>
                <w:t>атериалами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 край» и выразили одобрение или поддержку строительства опытно-демонстрационного центра.</w:t>
              </w:r>
            </w:p>
            <w:p w:rsidR="00565281" w:rsidRPr="00BE234B" w:rsidRDefault="00565281" w:rsidP="00565281">
              <w:pPr>
                <w:pStyle w:val="a6"/>
                <w:rPr>
                  <w:rFonts w:cs="Times New Roman"/>
                  <w:szCs w:val="28"/>
                </w:rPr>
              </w:pPr>
              <w:r w:rsidRPr="00BE234B">
                <w:rPr>
                  <w:rFonts w:cs="Times New Roman"/>
                  <w:szCs w:val="28"/>
                </w:rPr>
                <w:t>- 14 участников обществ</w:t>
              </w:r>
              <w:r>
                <w:rPr>
                  <w:rFonts w:cs="Times New Roman"/>
                  <w:szCs w:val="28"/>
                </w:rPr>
                <w:t xml:space="preserve">енных обсуждений отметили, что </w:t>
              </w:r>
              <w:r w:rsidRPr="00BE234B">
                <w:rPr>
                  <w:rFonts w:cs="Times New Roman"/>
                  <w:szCs w:val="28"/>
                </w:rPr>
                <w:t xml:space="preserve">ознакомились с </w:t>
              </w:r>
              <w:r>
                <w:rPr>
                  <w:rFonts w:cs="Times New Roman"/>
                  <w:szCs w:val="28"/>
                </w:rPr>
                <w:t>«М</w:t>
              </w:r>
              <w:r w:rsidRPr="00BE234B">
                <w:rPr>
                  <w:rFonts w:cs="Times New Roman"/>
                  <w:szCs w:val="28"/>
                </w:rPr>
                <w:t>атериалами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 край» и замечаний к представленным материалам не имеют.</w:t>
              </w:r>
            </w:p>
            <w:p w:rsidR="00565281" w:rsidRPr="00BE234B" w:rsidRDefault="00565281" w:rsidP="00565281">
              <w:pPr>
                <w:pStyle w:val="a6"/>
                <w:rPr>
                  <w:rFonts w:cs="Times New Roman"/>
                  <w:szCs w:val="28"/>
                </w:rPr>
              </w:pPr>
              <w:r w:rsidRPr="00BE234B">
                <w:rPr>
                  <w:rFonts w:cs="Times New Roman"/>
                  <w:szCs w:val="28"/>
                </w:rPr>
                <w:t xml:space="preserve">- 14 участников общественных обсуждений отметили, </w:t>
              </w:r>
              <w:r>
                <w:rPr>
                  <w:rFonts w:cs="Times New Roman"/>
                  <w:szCs w:val="28"/>
                </w:rPr>
                <w:t xml:space="preserve">что </w:t>
              </w:r>
              <w:r w:rsidRPr="00BE234B">
                <w:rPr>
                  <w:rFonts w:cs="Times New Roman"/>
                  <w:szCs w:val="28"/>
                </w:rPr>
                <w:t xml:space="preserve">ознакомились с </w:t>
              </w:r>
              <w:r>
                <w:rPr>
                  <w:rFonts w:cs="Times New Roman"/>
                  <w:szCs w:val="28"/>
                </w:rPr>
                <w:t>«М</w:t>
              </w:r>
              <w:r w:rsidRPr="00BE234B">
                <w:rPr>
                  <w:rFonts w:cs="Times New Roman"/>
                  <w:szCs w:val="28"/>
                </w:rPr>
                <w:t>атериалами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w:t>
              </w:r>
              <w:r>
                <w:rPr>
                  <w:rFonts w:cs="Times New Roman"/>
                  <w:szCs w:val="28"/>
                </w:rPr>
                <w:t xml:space="preserve">ноярский край» и задали вопросы. </w:t>
              </w:r>
              <w:r w:rsidRPr="00DE4A5F">
                <w:rPr>
                  <w:rFonts w:cs="Times New Roman"/>
                  <w:szCs w:val="28"/>
                </w:rPr>
                <w:t>7 участников, задавших вопросы, выразили поддержку строительства опытно-демонстрационного центра</w:t>
              </w:r>
              <w:r w:rsidRPr="006E13AC">
                <w:rPr>
                  <w:rFonts w:cs="Times New Roman"/>
                  <w:szCs w:val="28"/>
                </w:rPr>
                <w:t>. На заданные вопросы</w:t>
              </w:r>
              <w:r w:rsidRPr="00BE234B">
                <w:rPr>
                  <w:rFonts w:cs="Times New Roman"/>
                  <w:szCs w:val="28"/>
                </w:rPr>
                <w:t xml:space="preserve"> специалистами ФГУП «ГХК» подготовлены следующие ответы, которые в ближайшее время будут направлены в адрес участников общественных обсуждений:</w:t>
              </w:r>
            </w:p>
            <w:p w:rsidR="00565281" w:rsidRPr="00BE234B" w:rsidRDefault="00565281" w:rsidP="00565281">
              <w:pPr>
                <w:pStyle w:val="a6"/>
                <w:rPr>
                  <w:rFonts w:cs="Times New Roman"/>
                  <w:b/>
                  <w:szCs w:val="28"/>
                </w:rPr>
              </w:pPr>
              <w:r w:rsidRPr="00BE234B">
                <w:rPr>
                  <w:rFonts w:cs="Times New Roman"/>
                  <w:b/>
                  <w:szCs w:val="28"/>
                </w:rPr>
                <w:t>1. Известно, что на ФГУП «ПО Маяк» перерабатывается отработанное топливо АЭС. Зачем строить ещё один завод по переработке? (Лутошкина Наталья Михайловна)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Исторически завод РТ-1 на ФГУП «ПО Маяк» создавался для переработки отработавшего ядерного топлива реакторов типа ВВЭР-440, исследовательских реакторов и реакторов подводных лодок.</w:t>
              </w:r>
            </w:p>
            <w:p w:rsidR="00565281" w:rsidRPr="00BE234B" w:rsidRDefault="00565281" w:rsidP="00565281">
              <w:pPr>
                <w:pStyle w:val="a6"/>
                <w:rPr>
                  <w:rFonts w:cs="Times New Roman"/>
                  <w:szCs w:val="28"/>
                </w:rPr>
              </w:pPr>
              <w:r w:rsidRPr="00BE234B">
                <w:rPr>
                  <w:rFonts w:cs="Times New Roman"/>
                  <w:szCs w:val="28"/>
                </w:rPr>
                <w:t>При этом на сегодняшний день в стране накоплено более 6 тыс. тонн ОЯТ реакторов типа ВВЭР-1000. Для переработки такого вида топлива и создается ОДЦ.</w:t>
              </w:r>
            </w:p>
            <w:p w:rsidR="00565281" w:rsidRPr="00BE234B" w:rsidRDefault="00565281" w:rsidP="00565281">
              <w:pPr>
                <w:pStyle w:val="a6"/>
                <w:rPr>
                  <w:rFonts w:cs="Times New Roman"/>
                  <w:b/>
                  <w:szCs w:val="28"/>
                </w:rPr>
              </w:pPr>
              <w:r w:rsidRPr="00BE234B">
                <w:rPr>
                  <w:rFonts w:cs="Times New Roman"/>
                  <w:b/>
                  <w:szCs w:val="28"/>
                </w:rPr>
                <w:lastRenderedPageBreak/>
                <w:t>2. В связи с высокой пожароопасностью нашего региона прошу пояснить, какие меры предусмотрены на случай пожара в тайге в районе размещения строящегося объекта? (Стрелкова Светлана Витальевна)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В целях обеспечения противопожарной безопасности на площадке завода регенерации топлива (это место размещения ОДЦ), произведена вырубка лесонасаждений по периметру промышленных объектов - шириной 50 м, по периметру ядерно и радиационно опасных объектов - шириной 100 м. Весь периметр промышленной зоны отделён от леса противопожарной минерализованной полосой. Противопожарное водоснабжение завода представляет собой автономную, замкнутую внутри объекта систему, включающую 66 пожарных гидрантов.</w:t>
              </w:r>
            </w:p>
            <w:p w:rsidR="00565281" w:rsidRPr="00BE234B" w:rsidRDefault="00565281" w:rsidP="00565281">
              <w:pPr>
                <w:pStyle w:val="a6"/>
                <w:rPr>
                  <w:rFonts w:cs="Times New Roman"/>
                  <w:szCs w:val="28"/>
                </w:rPr>
              </w:pPr>
              <w:r w:rsidRPr="00BE234B">
                <w:rPr>
                  <w:rFonts w:cs="Times New Roman"/>
                  <w:szCs w:val="28"/>
                </w:rPr>
                <w:t>Также для защиты объекта ОДЦ завода регенерации топлива от угрозы распространения лесных пожаров на предприятии создано нештатное формирование гражданской обороны «Сводная лесопожарная команда». На вооружении данной команды состоит лесопожарный агрегат ЛПА-21, механизированная техника (бульдозеры экскаваторы, мотопомпы и т.д.).</w:t>
              </w:r>
            </w:p>
            <w:p w:rsidR="00565281" w:rsidRPr="00BE234B" w:rsidRDefault="00565281" w:rsidP="00565281">
              <w:pPr>
                <w:pStyle w:val="a6"/>
                <w:rPr>
                  <w:rFonts w:cs="Times New Roman"/>
                  <w:b/>
                  <w:szCs w:val="28"/>
                </w:rPr>
              </w:pPr>
              <w:r w:rsidRPr="00BE234B">
                <w:rPr>
                  <w:rFonts w:cs="Times New Roman"/>
                  <w:b/>
                  <w:szCs w:val="28"/>
                </w:rPr>
                <w:t>3. Каково влияние строящегося производства на посёлок Балчуг и реку Енисей? Как в целом изменится влияние на окружающую среду после появления объекта, существенно ли? (Сабирзянова Лариса Валерьевна)</w:t>
              </w:r>
            </w:p>
            <w:p w:rsidR="00565281" w:rsidRPr="00BE234B" w:rsidRDefault="00565281" w:rsidP="00565281">
              <w:pPr>
                <w:pStyle w:val="a6"/>
                <w:rPr>
                  <w:rFonts w:cs="Times New Roman"/>
                  <w:szCs w:val="28"/>
                </w:rPr>
              </w:pPr>
              <w:r w:rsidRPr="00BE234B">
                <w:rPr>
                  <w:rFonts w:cs="Times New Roman"/>
                  <w:szCs w:val="28"/>
                </w:rPr>
                <w:t>Ответ:</w:t>
              </w:r>
            </w:p>
            <w:p w:rsidR="00565281" w:rsidRDefault="00565281" w:rsidP="00565281">
              <w:pPr>
                <w:pStyle w:val="a6"/>
                <w:rPr>
                  <w:rFonts w:cs="Times New Roman"/>
                  <w:szCs w:val="28"/>
                </w:rPr>
              </w:pPr>
              <w:r>
                <w:rPr>
                  <w:rFonts w:cs="Times New Roman"/>
                  <w:szCs w:val="28"/>
                </w:rPr>
                <w:t>Влияние существенно не изменится</w:t>
              </w:r>
              <w:r w:rsidRPr="00BE234B">
                <w:rPr>
                  <w:rFonts w:cs="Times New Roman"/>
                  <w:szCs w:val="28"/>
                </w:rPr>
                <w:t xml:space="preserve">. Источники выбросов ОДЦ оборудованы современным многоступенчатым газоочистным оборудованием. Расчеты рассеивания выбросов рассчитаны и обоснованы в установленном порядке. </w:t>
              </w:r>
              <w:r>
                <w:rPr>
                  <w:rFonts w:cs="Times New Roman"/>
                  <w:szCs w:val="28"/>
                </w:rPr>
                <w:t xml:space="preserve">В марте 2022 года получены новые нормативы выбросов с учетом источников ОДЦ. </w:t>
              </w:r>
              <w:r w:rsidRPr="00BE234B">
                <w:rPr>
                  <w:rFonts w:cs="Times New Roman"/>
                  <w:szCs w:val="28"/>
                </w:rPr>
                <w:t>Нормативы на выбросы радиоактивных веществ в атмосферный воздух установлены разрешением Федеральной службы по экологическому, технологическому и атомному надзору №ГН-ВР-0033.</w:t>
              </w:r>
            </w:p>
            <w:p w:rsidR="00565281" w:rsidRPr="0066032E" w:rsidRDefault="00565281" w:rsidP="00565281">
              <w:pPr>
                <w:pStyle w:val="a6"/>
                <w:rPr>
                  <w:rFonts w:cs="Times New Roman"/>
                  <w:szCs w:val="28"/>
                </w:rPr>
              </w:pPr>
              <w:r w:rsidRPr="0066032E">
                <w:rPr>
                  <w:rFonts w:cs="Times New Roman"/>
                  <w:b/>
                  <w:szCs w:val="28"/>
                </w:rPr>
                <w:t>4. Кто и как будет проводить экологический мониторинг воздействия этого объекта на окружающую среду? (Петухова Татьяна Викторовна)</w:t>
              </w:r>
            </w:p>
            <w:p w:rsidR="00565281" w:rsidRDefault="00565281" w:rsidP="00565281">
              <w:pPr>
                <w:spacing w:after="0"/>
                <w:rPr>
                  <w:rFonts w:ascii="Times New Roman" w:hAnsi="Times New Roman" w:cs="Times New Roman"/>
                  <w:sz w:val="28"/>
                  <w:szCs w:val="28"/>
                </w:rPr>
              </w:pPr>
              <w:r>
                <w:rPr>
                  <w:rFonts w:ascii="Times New Roman" w:hAnsi="Times New Roman" w:cs="Times New Roman"/>
                  <w:sz w:val="28"/>
                  <w:szCs w:val="28"/>
                </w:rPr>
                <w:tab/>
              </w:r>
              <w:r w:rsidRPr="00BE234B">
                <w:rPr>
                  <w:rFonts w:ascii="Times New Roman" w:hAnsi="Times New Roman" w:cs="Times New Roman"/>
                  <w:sz w:val="28"/>
                  <w:szCs w:val="28"/>
                </w:rPr>
                <w:t>Ответ:</w:t>
              </w:r>
            </w:p>
            <w:p w:rsidR="00565281" w:rsidRPr="00BE234B" w:rsidRDefault="00565281" w:rsidP="00565281">
              <w:pPr>
                <w:spacing w:after="0"/>
                <w:jc w:val="both"/>
                <w:rPr>
                  <w:rFonts w:ascii="Times New Roman" w:hAnsi="Times New Roman" w:cs="Times New Roman"/>
                  <w:sz w:val="28"/>
                  <w:szCs w:val="28"/>
                </w:rPr>
              </w:pPr>
              <w:r>
                <w:rPr>
                  <w:rFonts w:ascii="Times New Roman" w:hAnsi="Times New Roman" w:cs="Times New Roman"/>
                  <w:sz w:val="28"/>
                  <w:szCs w:val="28"/>
                </w:rPr>
                <w:tab/>
              </w:r>
              <w:r w:rsidRPr="00BE234B">
                <w:rPr>
                  <w:rFonts w:ascii="Times New Roman" w:hAnsi="Times New Roman" w:cs="Times New Roman"/>
                  <w:sz w:val="28"/>
                  <w:szCs w:val="28"/>
                </w:rPr>
                <w:t xml:space="preserve">Мониторинг в районе и на территории ФГУП «ГХК» осуществляется объектовыми службами предприятия, службой главного геолога, нп МЦИК, экологическим управлением и отделом радиационной безопасности в соответствии с «Программой регулярных наблюдений за водными объектами и водоохранными зонами», «Программой объектового мониторинга состояния недр», «Программой радиационного контроля выбросов и сбросов ФГУП «ГХК» и содержания радионуклидов в объектах окружающей среды в районе возможного влияния ФГУП «ГХК» ИН 07.265». Помимо этого, для выполнения производственного экологического контроля привлекаются на </w:t>
              </w:r>
              <w:r w:rsidRPr="00BE234B">
                <w:rPr>
                  <w:rFonts w:ascii="Times New Roman" w:hAnsi="Times New Roman" w:cs="Times New Roman"/>
                  <w:sz w:val="28"/>
                  <w:szCs w:val="28"/>
                </w:rPr>
                <w:lastRenderedPageBreak/>
                <w:t>договорной основе другие лаборатории, расположенные в г. Красноярск и г. Железногорск, имеющие аттестат аккредитации в требуемой области:</w:t>
              </w:r>
            </w:p>
            <w:p w:rsidR="00565281" w:rsidRPr="00BE234B" w:rsidRDefault="00565281" w:rsidP="005652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E234B">
                <w:rPr>
                  <w:rFonts w:ascii="Times New Roman" w:hAnsi="Times New Roman" w:cs="Times New Roman"/>
                  <w:sz w:val="28"/>
                  <w:szCs w:val="28"/>
                </w:rPr>
                <w:t>ЦЛАТИ по Сибирскому Федеральному округу (г. Красноярск), ФГБУЗ ЦГиЭ № 51 ФМБА России (г. Железногорск), Федеральное государственное бюджетное учреждение по водному хозяйству Енисейского региона «Енисейрегионводхоз» (г. Красноярск), Красноярский научно-исследовательский институт геологии и минерального сырья, Краевое государственное бюджетное учреждение «Центр реализации мероприятий по природопользованию и охране окружающей среды Красноярского края» (г. Красноярск).</w:t>
              </w:r>
            </w:p>
            <w:p w:rsidR="00565281" w:rsidRPr="00BE234B" w:rsidRDefault="00565281" w:rsidP="00565281">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E234B">
                <w:rPr>
                  <w:rFonts w:ascii="Times New Roman" w:hAnsi="Times New Roman" w:cs="Times New Roman"/>
                  <w:sz w:val="28"/>
                  <w:szCs w:val="28"/>
                </w:rPr>
                <w:t>В рамках экологического мониторинга экологическим управлением контролируется:</w:t>
              </w:r>
            </w:p>
            <w:p w:rsidR="00565281" w:rsidRPr="00BE234B" w:rsidRDefault="00565281" w:rsidP="00565281">
              <w:pPr>
                <w:spacing w:after="0" w:line="240" w:lineRule="auto"/>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в газоаэрозольных выбросах предприятия на всех организованных источниках;</w:t>
              </w:r>
            </w:p>
            <w:p w:rsidR="00565281" w:rsidRPr="00BE234B" w:rsidRDefault="00565281" w:rsidP="00565281">
              <w:pPr>
                <w:spacing w:after="0" w:line="240" w:lineRule="auto"/>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и вредных химических веществ в сточных водах на выпусках;</w:t>
              </w:r>
            </w:p>
            <w:p w:rsidR="00565281" w:rsidRPr="00BE234B" w:rsidRDefault="00565281" w:rsidP="00565281">
              <w:pPr>
                <w:spacing w:after="0" w:line="240" w:lineRule="auto"/>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в аэрозолях приземного слоя атмосферы на 6 стационарных постах контроля;</w:t>
              </w:r>
            </w:p>
            <w:p w:rsidR="00565281" w:rsidRPr="00BE234B" w:rsidRDefault="00565281" w:rsidP="00565281">
              <w:pPr>
                <w:spacing w:after="0" w:line="240" w:lineRule="auto"/>
                <w:jc w:val="both"/>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в атмосферных выпадениях на 9 стационарных постах контроля;</w:t>
              </w:r>
            </w:p>
            <w:p w:rsidR="00565281" w:rsidRPr="00BE234B" w:rsidRDefault="00565281" w:rsidP="00565281">
              <w:pPr>
                <w:spacing w:after="0" w:line="240" w:lineRule="auto"/>
                <w:jc w:val="both"/>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в снежном покрове, в верхнем почвенном слое, в траве в 15 точках контроля вокруг основного источника выбросов;</w:t>
              </w:r>
            </w:p>
            <w:p w:rsidR="00565281" w:rsidRPr="00BE234B" w:rsidRDefault="00565281" w:rsidP="00565281">
              <w:pPr>
                <w:spacing w:after="0" w:line="240" w:lineRule="auto"/>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в пищевых продуктах, производимых в 20-километровой зоне контроля вокруг основного источника выбросов;</w:t>
              </w:r>
            </w:p>
            <w:p w:rsidR="00565281" w:rsidRPr="00BE234B" w:rsidRDefault="00565281" w:rsidP="00565281">
              <w:pPr>
                <w:spacing w:after="0" w:line="240" w:lineRule="auto"/>
                <w:jc w:val="both"/>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и вредных химических веществ в воде р. Енисей (в двух створах), речках и ручьях в зоне возможного влияния предприятия;</w:t>
              </w:r>
            </w:p>
            <w:p w:rsidR="00565281" w:rsidRPr="00BE234B" w:rsidRDefault="00565281" w:rsidP="00565281">
              <w:pPr>
                <w:spacing w:after="0" w:line="240" w:lineRule="auto"/>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и вредных химических веществ в подземных водах;</w:t>
              </w:r>
            </w:p>
            <w:p w:rsidR="00565281" w:rsidRPr="00BE234B" w:rsidRDefault="00565281" w:rsidP="00565281">
              <w:pPr>
                <w:spacing w:after="0" w:line="240" w:lineRule="auto"/>
                <w:jc w:val="both"/>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содержание радионуклидов в донных и аллювиальных отложениях, траве, пищевых продуктах и др. объектах природной среды при экспедиционном обследовании поймы Енисея  до 1000 км ниже выпуска сточных вод;</w:t>
              </w:r>
            </w:p>
            <w:p w:rsidR="00565281" w:rsidRPr="00BE234B" w:rsidRDefault="00565281" w:rsidP="00565281">
              <w:pPr>
                <w:spacing w:after="0" w:line="240" w:lineRule="auto"/>
                <w:jc w:val="both"/>
                <w:rPr>
                  <w:rFonts w:ascii="Times New Roman" w:hAnsi="Times New Roman" w:cs="Times New Roman"/>
                  <w:sz w:val="28"/>
                  <w:szCs w:val="28"/>
                </w:rPr>
              </w:pPr>
              <w:r w:rsidRPr="00BE234B">
                <w:rPr>
                  <w:rFonts w:ascii="Times New Roman" w:hAnsi="Times New Roman" w:cs="Times New Roman"/>
                  <w:sz w:val="28"/>
                  <w:szCs w:val="28"/>
                </w:rPr>
                <w:t>-</w:t>
              </w:r>
              <w:r w:rsidRPr="00BE234B">
                <w:rPr>
                  <w:rFonts w:ascii="Times New Roman" w:hAnsi="Times New Roman" w:cs="Times New Roman"/>
                  <w:sz w:val="28"/>
                  <w:szCs w:val="28"/>
                </w:rPr>
                <w:tab/>
                <w:t>мощность дозы гамма-излучения на территории санитарно-защитной зоны и в зоне наблюдения ГХК.</w:t>
              </w:r>
            </w:p>
            <w:p w:rsidR="00565281" w:rsidRDefault="00565281" w:rsidP="005652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E234B">
                <w:rPr>
                  <w:rFonts w:ascii="Times New Roman" w:hAnsi="Times New Roman" w:cs="Times New Roman"/>
                  <w:sz w:val="28"/>
                  <w:szCs w:val="28"/>
                </w:rPr>
                <w:t>Кроме этого, с 1996 года на Горно-химическом комбинате действует автоматизированная система контроля радиационной обстановки (АСКРО). АСКРО ГХК входит в состав Единой государственной автоматизированной системы контроля радиационной обстановки и предназначена для получения информации о радиационной обстановке и динамике ее изменения. Система включает в себя десять стационарных постов мониторинга гамма–излучения, предназначенных для измерения МЭД и два информационно–управляющих центра.</w:t>
              </w:r>
            </w:p>
            <w:p w:rsidR="00565281" w:rsidRPr="007B65B4" w:rsidRDefault="00565281" w:rsidP="00565281">
              <w:pPr>
                <w:spacing w:after="0" w:line="240" w:lineRule="auto"/>
                <w:ind w:firstLine="708"/>
                <w:jc w:val="both"/>
                <w:rPr>
                  <w:rFonts w:ascii="Times New Roman" w:hAnsi="Times New Roman" w:cs="Times New Roman"/>
                  <w:sz w:val="28"/>
                  <w:szCs w:val="28"/>
                </w:rPr>
              </w:pPr>
              <w:r w:rsidRPr="00BE234B">
                <w:rPr>
                  <w:rFonts w:ascii="Times New Roman" w:hAnsi="Times New Roman" w:cs="Times New Roman"/>
                  <w:b/>
                  <w:sz w:val="28"/>
                  <w:szCs w:val="28"/>
                </w:rPr>
                <w:t>5. Возможен ли на этом объекте выход радиоактивных элементов в окружающую среду – взрывы, утечки, повреждение здания и др.? Что предусмотрено для исключения подобных случаев? (Киндиченко Вера Александровна)</w:t>
              </w:r>
            </w:p>
            <w:p w:rsidR="00565281" w:rsidRPr="00BE234B" w:rsidRDefault="00565281" w:rsidP="00565281">
              <w:pPr>
                <w:spacing w:after="0"/>
                <w:rPr>
                  <w:rFonts w:ascii="Times New Roman" w:hAnsi="Times New Roman" w:cs="Times New Roman"/>
                  <w:sz w:val="28"/>
                  <w:szCs w:val="28"/>
                </w:rPr>
              </w:pPr>
              <w:r>
                <w:rPr>
                  <w:rFonts w:ascii="Times New Roman" w:hAnsi="Times New Roman" w:cs="Times New Roman"/>
                  <w:sz w:val="28"/>
                  <w:szCs w:val="28"/>
                </w:rPr>
                <w:lastRenderedPageBreak/>
                <w:tab/>
              </w:r>
              <w:r w:rsidRPr="00BE234B">
                <w:rPr>
                  <w:rFonts w:ascii="Times New Roman" w:hAnsi="Times New Roman" w:cs="Times New Roman"/>
                  <w:sz w:val="28"/>
                  <w:szCs w:val="28"/>
                </w:rPr>
                <w:t>Ответ:</w:t>
              </w:r>
            </w:p>
            <w:p w:rsidR="00565281" w:rsidRPr="00BE234B" w:rsidRDefault="00565281" w:rsidP="00565281">
              <w:pPr>
                <w:spacing w:after="0"/>
                <w:jc w:val="both"/>
                <w:rPr>
                  <w:rFonts w:ascii="Times New Roman" w:hAnsi="Times New Roman" w:cs="Times New Roman"/>
                  <w:sz w:val="28"/>
                  <w:szCs w:val="28"/>
                </w:rPr>
              </w:pPr>
              <w:r>
                <w:rPr>
                  <w:rFonts w:ascii="Times New Roman" w:hAnsi="Times New Roman" w:cs="Times New Roman"/>
                  <w:sz w:val="28"/>
                  <w:szCs w:val="28"/>
                </w:rPr>
                <w:tab/>
              </w:r>
              <w:r w:rsidRPr="00BE234B">
                <w:rPr>
                  <w:rFonts w:ascii="Times New Roman" w:hAnsi="Times New Roman" w:cs="Times New Roman"/>
                  <w:sz w:val="28"/>
                  <w:szCs w:val="28"/>
                </w:rPr>
                <w:t>Проектными решениями, а также по результатам анализа проектных аварий выброс радиоактивных элементов в окружающую среду за пределы здания ОДЦ исключен. Это обеспечивается за счет реализации концепции глубокоэшелонированной защиты объекта, основанной на применении физических барьеров и системы технических и организационных мер по защите физических барьеров и сохранению их эффективности.</w:t>
              </w:r>
            </w:p>
            <w:p w:rsidR="00565281" w:rsidRPr="00BE234B" w:rsidRDefault="00565281" w:rsidP="00565281">
              <w:pPr>
                <w:spacing w:after="0" w:line="240" w:lineRule="auto"/>
                <w:ind w:firstLine="708"/>
                <w:jc w:val="both"/>
                <w:rPr>
                  <w:rFonts w:ascii="Times New Roman" w:hAnsi="Times New Roman" w:cs="Times New Roman"/>
                  <w:b/>
                  <w:sz w:val="28"/>
                  <w:szCs w:val="28"/>
                </w:rPr>
              </w:pPr>
              <w:r w:rsidRPr="00BE234B">
                <w:rPr>
                  <w:rFonts w:ascii="Times New Roman" w:hAnsi="Times New Roman" w:cs="Times New Roman"/>
                  <w:b/>
                  <w:sz w:val="28"/>
                  <w:szCs w:val="28"/>
                </w:rPr>
                <w:t>6. Есть ли преимущества у этого производства в сравнении с аналогами, есть ли передовые технологии? Если нет – то зачем оно? (Новик Татьяна Валериевна)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BE234B">
                <w:rPr>
                  <w:rFonts w:ascii="Times New Roman" w:hAnsi="Times New Roman" w:cs="Times New Roman"/>
                  <w:sz w:val="28"/>
                  <w:szCs w:val="28"/>
                </w:rPr>
                <w:t>Преимущества ОДЦ в том, что данное производство относится к объектам атомной энергетики поколения «3+». Это значит, что отсутствуют сбросы в окружающую среду жидких радиоактивных отходов, значительно снижен объем образуемых твердых радиоактивных отходов по сравнению с существующими производствами.</w:t>
              </w:r>
            </w:p>
            <w:p w:rsidR="00565281" w:rsidRPr="0066032E" w:rsidRDefault="00565281" w:rsidP="00565281">
              <w:pPr>
                <w:spacing w:after="0" w:line="240" w:lineRule="auto"/>
                <w:ind w:firstLine="709"/>
                <w:jc w:val="both"/>
                <w:rPr>
                  <w:rFonts w:ascii="Times New Roman" w:hAnsi="Times New Roman" w:cs="Times New Roman"/>
                  <w:sz w:val="28"/>
                  <w:szCs w:val="28"/>
                </w:rPr>
              </w:pPr>
              <w:r w:rsidRPr="0066032E">
                <w:rPr>
                  <w:rFonts w:ascii="Times New Roman" w:hAnsi="Times New Roman" w:cs="Times New Roman"/>
                  <w:sz w:val="28"/>
                  <w:szCs w:val="28"/>
                </w:rPr>
                <w:t xml:space="preserve">Опытно-демонстрационный центр будет выполнять важную миссию: позволит обеспечить переработку </w:t>
              </w:r>
              <w:r>
                <w:rPr>
                  <w:rFonts w:ascii="Times New Roman" w:hAnsi="Times New Roman" w:cs="Times New Roman"/>
                  <w:sz w:val="28"/>
                  <w:szCs w:val="28"/>
                </w:rPr>
                <w:t>и многократное использование ядерных материалов, которые уже отработали в атомном реакторе</w:t>
              </w:r>
              <w:r w:rsidRPr="0066032E">
                <w:rPr>
                  <w:rFonts w:ascii="Times New Roman" w:hAnsi="Times New Roman" w:cs="Times New Roman"/>
                  <w:sz w:val="28"/>
                  <w:szCs w:val="28"/>
                </w:rPr>
                <w:t>.</w:t>
              </w:r>
            </w:p>
            <w:p w:rsidR="00565281" w:rsidRPr="00BE234B" w:rsidRDefault="00565281" w:rsidP="00565281">
              <w:pPr>
                <w:spacing w:after="0" w:line="240" w:lineRule="auto"/>
                <w:ind w:firstLine="708"/>
                <w:jc w:val="both"/>
                <w:rPr>
                  <w:rFonts w:ascii="Times New Roman" w:hAnsi="Times New Roman" w:cs="Times New Roman"/>
                  <w:sz w:val="28"/>
                  <w:szCs w:val="28"/>
                </w:rPr>
              </w:pPr>
              <w:r w:rsidRPr="00BE234B">
                <w:rPr>
                  <w:rFonts w:ascii="Times New Roman" w:hAnsi="Times New Roman" w:cs="Times New Roman"/>
                  <w:b/>
                  <w:sz w:val="28"/>
                  <w:szCs w:val="28"/>
                </w:rPr>
                <w:t>7. На какой период работы ОДЦ по переработке ОЯТ хватит имеющихся запасов ОЯТ из хранилищ ГХК? (Матвеева Ольга Викторовна)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Имеющихся запасов ОЯТ хватит на 30 лет при работе согласно проектной производительности ОДЦ. Кроме того, стоит учитывать, что ОЯТ продолжает нарабатываться на действующих АЭС.</w:t>
              </w:r>
            </w:p>
            <w:p w:rsidR="00565281" w:rsidRPr="00BE234B" w:rsidRDefault="00565281" w:rsidP="00565281">
              <w:pPr>
                <w:spacing w:after="0" w:line="240" w:lineRule="auto"/>
                <w:ind w:firstLine="708"/>
                <w:jc w:val="both"/>
                <w:rPr>
                  <w:rFonts w:ascii="Times New Roman" w:hAnsi="Times New Roman" w:cs="Times New Roman"/>
                  <w:b/>
                  <w:sz w:val="28"/>
                  <w:szCs w:val="28"/>
                </w:rPr>
              </w:pPr>
              <w:r w:rsidRPr="00BE234B">
                <w:rPr>
                  <w:rFonts w:ascii="Times New Roman" w:hAnsi="Times New Roman" w:cs="Times New Roman"/>
                  <w:b/>
                  <w:sz w:val="28"/>
                  <w:szCs w:val="28"/>
                </w:rPr>
                <w:t>8. Прошу пояснить, как будет организован радиационный контроль на будущем производстве? Каков спектр контролируемых веществ при работе этого производства? (Закревская Марина Васильевна)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Обеспечение радиационного контроля в ОДЦ реализуется за счет системы радиационного контроля (СРК) предназначенной для осуществления контроля основных параметров радиационной обстановки.</w:t>
              </w:r>
            </w:p>
            <w:p w:rsidR="00565281" w:rsidRPr="00BE234B" w:rsidRDefault="00565281" w:rsidP="00565281">
              <w:pPr>
                <w:pStyle w:val="a6"/>
                <w:rPr>
                  <w:rFonts w:cs="Times New Roman"/>
                  <w:szCs w:val="28"/>
                </w:rPr>
              </w:pPr>
              <w:r w:rsidRPr="00BE234B">
                <w:rPr>
                  <w:rFonts w:cs="Times New Roman"/>
                  <w:szCs w:val="28"/>
                </w:rPr>
                <w:t>СРК представляет собой совокупность систем, обеспечивающих следующие виды контроля:</w:t>
              </w:r>
            </w:p>
            <w:p w:rsidR="00565281" w:rsidRPr="00BE234B" w:rsidRDefault="00565281" w:rsidP="00565281">
              <w:pPr>
                <w:pStyle w:val="a6"/>
                <w:rPr>
                  <w:rFonts w:cs="Times New Roman"/>
                  <w:szCs w:val="28"/>
                </w:rPr>
              </w:pPr>
              <w:r w:rsidRPr="00BE234B">
                <w:rPr>
                  <w:rFonts w:cs="Times New Roman"/>
                  <w:szCs w:val="28"/>
                </w:rPr>
                <w:t>радиационный технологический контроль;</w:t>
              </w:r>
            </w:p>
            <w:p w:rsidR="00565281" w:rsidRPr="00BE234B" w:rsidRDefault="00565281" w:rsidP="00565281">
              <w:pPr>
                <w:pStyle w:val="a6"/>
                <w:rPr>
                  <w:rFonts w:cs="Times New Roman"/>
                  <w:szCs w:val="28"/>
                </w:rPr>
              </w:pPr>
              <w:r w:rsidRPr="00BE234B">
                <w:rPr>
                  <w:rFonts w:cs="Times New Roman"/>
                  <w:szCs w:val="28"/>
                </w:rPr>
                <w:t>радиационный контроль помещений;</w:t>
              </w:r>
            </w:p>
            <w:p w:rsidR="00565281" w:rsidRPr="00BE234B" w:rsidRDefault="00565281" w:rsidP="00565281">
              <w:pPr>
                <w:pStyle w:val="a6"/>
                <w:rPr>
                  <w:rFonts w:cs="Times New Roman"/>
                  <w:szCs w:val="28"/>
                </w:rPr>
              </w:pPr>
              <w:r w:rsidRPr="00BE234B">
                <w:rPr>
                  <w:rFonts w:cs="Times New Roman"/>
                  <w:szCs w:val="28"/>
                </w:rPr>
                <w:t>индивидуальный дозиметрический контроль;</w:t>
              </w:r>
            </w:p>
            <w:p w:rsidR="00565281" w:rsidRPr="00BE234B" w:rsidRDefault="00565281" w:rsidP="00565281">
              <w:pPr>
                <w:pStyle w:val="a6"/>
                <w:rPr>
                  <w:rFonts w:cs="Times New Roman"/>
                  <w:szCs w:val="28"/>
                </w:rPr>
              </w:pPr>
              <w:r w:rsidRPr="00BE234B">
                <w:rPr>
                  <w:rFonts w:cs="Times New Roman"/>
                  <w:szCs w:val="28"/>
                </w:rPr>
                <w:t>радиационный контроль за нераспространением радиоактивных загрязнений;</w:t>
              </w:r>
            </w:p>
            <w:p w:rsidR="00565281" w:rsidRPr="00BE234B" w:rsidRDefault="00565281" w:rsidP="00565281">
              <w:pPr>
                <w:pStyle w:val="a6"/>
                <w:rPr>
                  <w:rFonts w:cs="Times New Roman"/>
                  <w:szCs w:val="28"/>
                </w:rPr>
              </w:pPr>
              <w:r w:rsidRPr="00BE234B">
                <w:rPr>
                  <w:rFonts w:cs="Times New Roman"/>
                  <w:szCs w:val="28"/>
                </w:rPr>
                <w:t>радиационный контроль окружающей среды.</w:t>
              </w:r>
            </w:p>
            <w:p w:rsidR="00565281" w:rsidRPr="00BE234B" w:rsidRDefault="00565281" w:rsidP="00565281">
              <w:pPr>
                <w:pStyle w:val="a6"/>
                <w:rPr>
                  <w:rFonts w:cs="Times New Roman"/>
                  <w:szCs w:val="28"/>
                </w:rPr>
              </w:pPr>
              <w:r w:rsidRPr="00BE234B">
                <w:rPr>
                  <w:rFonts w:cs="Times New Roman"/>
                  <w:szCs w:val="28"/>
                </w:rPr>
                <w:t>Контроль радиационной обстановки в производственных помещениях здания ОДЦ и на прилегающей территории осуществляется с помощью стационарных и переносных радиометрических приборов.</w:t>
              </w:r>
            </w:p>
            <w:p w:rsidR="00565281" w:rsidRPr="00BE234B" w:rsidRDefault="00565281" w:rsidP="00565281">
              <w:pPr>
                <w:pStyle w:val="a6"/>
                <w:rPr>
                  <w:rFonts w:cs="Times New Roman"/>
                  <w:szCs w:val="28"/>
                </w:rPr>
              </w:pPr>
              <w:r w:rsidRPr="00BE234B">
                <w:rPr>
                  <w:rFonts w:cs="Times New Roman"/>
                  <w:szCs w:val="28"/>
                </w:rPr>
                <w:lastRenderedPageBreak/>
                <w:t>В качестве стационарных средств радиационного контроля в ОДЦ предусмотрена автоматизированная система радиационного контроля (АСРК) альфа-, бета-радиоактивных аэрозолей и газов, мощности дозы гамма- и нейтронного излучения.</w:t>
              </w:r>
            </w:p>
            <w:p w:rsidR="00565281" w:rsidRPr="00BE234B" w:rsidRDefault="00565281" w:rsidP="00565281">
              <w:pPr>
                <w:pStyle w:val="a6"/>
                <w:rPr>
                  <w:rFonts w:cs="Times New Roman"/>
                  <w:szCs w:val="28"/>
                </w:rPr>
              </w:pPr>
              <w:r w:rsidRPr="00BE234B">
                <w:rPr>
                  <w:rFonts w:cs="Times New Roman"/>
                  <w:szCs w:val="28"/>
                </w:rPr>
                <w:t>В качестве переносных приборов для контроля мощности дозы гамма- и нейтронного излучения, контроля объемной активности газов и аэрозолей, контроля загрязнения поверхностей радиоактивными веществами используются следующие приборы:</w:t>
              </w:r>
            </w:p>
            <w:p w:rsidR="00565281" w:rsidRPr="00BE234B" w:rsidRDefault="00565281" w:rsidP="00565281">
              <w:pPr>
                <w:pStyle w:val="a6"/>
                <w:rPr>
                  <w:rFonts w:cs="Times New Roman"/>
                  <w:szCs w:val="28"/>
                </w:rPr>
              </w:pPr>
              <w:r w:rsidRPr="00BE234B">
                <w:rPr>
                  <w:rFonts w:cs="Times New Roman"/>
                  <w:szCs w:val="28"/>
                </w:rPr>
                <w:t xml:space="preserve">дозиметры-радиометры с внешними блоками детектирования гамма- и нейтронного излучения; </w:t>
              </w:r>
            </w:p>
            <w:p w:rsidR="00565281" w:rsidRPr="00BE234B" w:rsidRDefault="00565281" w:rsidP="00565281">
              <w:pPr>
                <w:pStyle w:val="a6"/>
                <w:rPr>
                  <w:rFonts w:cs="Times New Roman"/>
                  <w:szCs w:val="28"/>
                </w:rPr>
              </w:pPr>
              <w:r w:rsidRPr="00BE234B">
                <w:rPr>
                  <w:rFonts w:cs="Times New Roman"/>
                  <w:szCs w:val="28"/>
                </w:rPr>
                <w:t>измерения плотности потока бета-, альфа-излучения;</w:t>
              </w:r>
            </w:p>
            <w:p w:rsidR="00565281" w:rsidRPr="00BE234B" w:rsidRDefault="00565281" w:rsidP="00565281">
              <w:pPr>
                <w:pStyle w:val="a6"/>
                <w:rPr>
                  <w:rFonts w:cs="Times New Roman"/>
                  <w:szCs w:val="28"/>
                </w:rPr>
              </w:pPr>
              <w:r w:rsidRPr="00BE234B">
                <w:rPr>
                  <w:rFonts w:cs="Times New Roman"/>
                  <w:szCs w:val="28"/>
                </w:rPr>
                <w:t>радиометр газов;</w:t>
              </w:r>
            </w:p>
            <w:p w:rsidR="00565281" w:rsidRPr="00BE234B" w:rsidRDefault="00565281" w:rsidP="00565281">
              <w:pPr>
                <w:pStyle w:val="a6"/>
                <w:rPr>
                  <w:rFonts w:cs="Times New Roman"/>
                  <w:szCs w:val="28"/>
                </w:rPr>
              </w:pPr>
              <w:r w:rsidRPr="00BE234B">
                <w:rPr>
                  <w:rFonts w:cs="Times New Roman"/>
                  <w:szCs w:val="28"/>
                </w:rPr>
                <w:t>расходомер-пробоотборник радиоактивных газоаэрозольных смесей, устройство пробоотборное с импактором, выполняющие отбор проб воздуха с целью определения концентрации в них газоаэрозольных примесей;</w:t>
              </w:r>
            </w:p>
            <w:p w:rsidR="00565281" w:rsidRPr="00BE234B" w:rsidRDefault="00565281" w:rsidP="00565281">
              <w:pPr>
                <w:pStyle w:val="a6"/>
                <w:rPr>
                  <w:rFonts w:cs="Times New Roman"/>
                  <w:szCs w:val="28"/>
                </w:rPr>
              </w:pPr>
              <w:r w:rsidRPr="00BE234B">
                <w:rPr>
                  <w:rFonts w:cs="Times New Roman"/>
                  <w:szCs w:val="28"/>
                </w:rPr>
                <w:t>портативный переносной пробоотборник;</w:t>
              </w:r>
            </w:p>
            <w:p w:rsidR="00565281" w:rsidRPr="00BE234B" w:rsidRDefault="00565281" w:rsidP="00565281">
              <w:pPr>
                <w:pStyle w:val="a6"/>
                <w:rPr>
                  <w:rFonts w:cs="Times New Roman"/>
                  <w:szCs w:val="28"/>
                </w:rPr>
              </w:pPr>
              <w:r w:rsidRPr="00BE234B">
                <w:rPr>
                  <w:rFonts w:cs="Times New Roman"/>
                  <w:szCs w:val="28"/>
                </w:rPr>
                <w:t>установка радиометрическая для измерения объемной активности радиоактивных аэрозолей (мобильный вариант) с насосным блоком;</w:t>
              </w:r>
            </w:p>
            <w:p w:rsidR="00565281" w:rsidRPr="00BE234B" w:rsidRDefault="00565281" w:rsidP="00565281">
              <w:pPr>
                <w:pStyle w:val="a6"/>
                <w:rPr>
                  <w:rFonts w:cs="Times New Roman"/>
                  <w:szCs w:val="28"/>
                </w:rPr>
              </w:pPr>
              <w:r w:rsidRPr="00BE234B">
                <w:rPr>
                  <w:rFonts w:cs="Times New Roman"/>
                  <w:szCs w:val="28"/>
                </w:rPr>
                <w:t>монитор для ультрачувствительного обнаружения трития в воздухе.</w:t>
              </w:r>
            </w:p>
            <w:p w:rsidR="00565281" w:rsidRPr="00BE234B" w:rsidRDefault="00565281" w:rsidP="00565281">
              <w:pPr>
                <w:pStyle w:val="a6"/>
                <w:rPr>
                  <w:rFonts w:cs="Times New Roman"/>
                  <w:szCs w:val="28"/>
                </w:rPr>
              </w:pPr>
              <w:r w:rsidRPr="00BE234B">
                <w:rPr>
                  <w:rFonts w:cs="Times New Roman"/>
                  <w:szCs w:val="28"/>
                </w:rPr>
                <w:t>Нормативы предельно допустимых выбросов определяются методикой, утвержденной федеральной службой по экологическому, технологическому и атомному надзору, приказ от 07.11.2012 № 639 «об утверждении методики разработки и установления нормативов предельно допустимых выбросов радиоактивных веществ в атмосферный воздух».</w:t>
              </w:r>
            </w:p>
            <w:p w:rsidR="00565281" w:rsidRPr="00BE234B" w:rsidRDefault="00565281" w:rsidP="00565281">
              <w:pPr>
                <w:spacing w:after="0" w:line="240" w:lineRule="auto"/>
                <w:ind w:firstLine="708"/>
                <w:jc w:val="both"/>
                <w:rPr>
                  <w:rFonts w:ascii="Times New Roman" w:hAnsi="Times New Roman" w:cs="Times New Roman"/>
                  <w:b/>
                  <w:sz w:val="28"/>
                  <w:szCs w:val="28"/>
                </w:rPr>
              </w:pPr>
              <w:r w:rsidRPr="00BE234B">
                <w:rPr>
                  <w:rFonts w:ascii="Times New Roman" w:hAnsi="Times New Roman" w:cs="Times New Roman"/>
                  <w:b/>
                  <w:sz w:val="28"/>
                  <w:szCs w:val="28"/>
                </w:rPr>
                <w:t>9. Через сколько лет работы этого демонстрационного производства будет ясно, что оно может служить основой для масштабного завода? (Шевернёва Наталья Владимировна)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Оценочно через 3-5 лет.</w:t>
              </w:r>
            </w:p>
            <w:p w:rsidR="00565281" w:rsidRPr="00BE234B" w:rsidRDefault="00565281" w:rsidP="00565281">
              <w:pPr>
                <w:spacing w:after="0" w:line="240" w:lineRule="auto"/>
                <w:ind w:firstLine="708"/>
                <w:jc w:val="both"/>
                <w:rPr>
                  <w:rFonts w:ascii="Times New Roman" w:hAnsi="Times New Roman" w:cs="Times New Roman"/>
                  <w:b/>
                  <w:sz w:val="28"/>
                  <w:szCs w:val="28"/>
                </w:rPr>
              </w:pPr>
              <w:r w:rsidRPr="00BE234B">
                <w:rPr>
                  <w:rFonts w:ascii="Times New Roman" w:hAnsi="Times New Roman" w:cs="Times New Roman"/>
                  <w:b/>
                  <w:sz w:val="28"/>
                  <w:szCs w:val="28"/>
                </w:rPr>
                <w:t>10. Сколько лет строится этот центр? Какие организации принимают участие в его строительстве? (Болвинов Денис Борисович)</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Разрешение на строительство было получено 24.09.2013. Генеральным проектировщиком реализуемого проекта является Акционерное общество «Федеральный центр науки и высоких технологий «Специальное научно- производственное объединение «ЭЛЕРОН», эта же организация является и генеральным подрядчиком строительства. При формировании структуры ОДЦ в качестве базовой технологии переработки ОЯТ принимается технологическая схема, разработанная ФГУП «НПО «Радиевый институт» с участием ФГУП «ГХК», ФГУП «ВНИИНМ», ОАО «СвердНИИхиммаш».</w:t>
              </w:r>
            </w:p>
            <w:p w:rsidR="00565281" w:rsidRPr="00BE234B" w:rsidRDefault="00565281" w:rsidP="00565281">
              <w:pPr>
                <w:spacing w:after="0"/>
                <w:ind w:firstLine="708"/>
                <w:jc w:val="both"/>
                <w:rPr>
                  <w:rFonts w:ascii="Times New Roman" w:hAnsi="Times New Roman" w:cs="Times New Roman"/>
                  <w:b/>
                  <w:sz w:val="28"/>
                  <w:szCs w:val="28"/>
                </w:rPr>
              </w:pPr>
              <w:r w:rsidRPr="00BE234B">
                <w:rPr>
                  <w:rFonts w:ascii="Times New Roman" w:hAnsi="Times New Roman" w:cs="Times New Roman"/>
                  <w:b/>
                  <w:sz w:val="28"/>
                  <w:szCs w:val="28"/>
                </w:rPr>
                <w:t>11. Изменятся ли границы санитарно-защитной зоны ГХК после строительства этого производства? (Лобанова Светлана Сергеевна)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 xml:space="preserve">Границы санитарно-защитной зоны (СЗЗ) ГХК после строительства ОДЦ не изменятся. Границы локальной СЗЗ, включающей мокрое, сухое хранилище и ОДЦ обосновывались с учётом совместного влияния объектов и выполнением специализированной организацией расчётов выбросов и всех </w:t>
              </w:r>
              <w:r w:rsidRPr="00BE234B">
                <w:rPr>
                  <w:rFonts w:cs="Times New Roman"/>
                  <w:szCs w:val="28"/>
                </w:rPr>
                <w:lastRenderedPageBreak/>
                <w:t>видов влияния. СЗЗ установлена в соответствии с Санитарно-эпидемиологическим заключением на проект СЗЗ «Реконструкция «мокрого» хранилища ОЯТ реакторов ВВЭР-1000 на заводе РТ-2 ФГУП «ГХК»» №24.ЖЦ.01.000.Т.000018.03.08 от 26.03.2008, отчетом «Обоснование совместного влияния хранилищ ОЯТ на дозовые нагрузки в общей санитарно-защитной зоне действующих и строящихся производств площадки цеха №2 ИХЗ», подготовленным ФБУ «Научно-технический центр по ядерной и радиационной безопасности» (Ростехнадзора).</w:t>
              </w:r>
            </w:p>
            <w:p w:rsidR="00565281" w:rsidRPr="00BE234B" w:rsidRDefault="00565281" w:rsidP="00565281">
              <w:pPr>
                <w:spacing w:after="0" w:line="240" w:lineRule="auto"/>
                <w:ind w:firstLine="708"/>
                <w:jc w:val="both"/>
                <w:rPr>
                  <w:rFonts w:ascii="Times New Roman" w:hAnsi="Times New Roman" w:cs="Times New Roman"/>
                  <w:b/>
                  <w:sz w:val="28"/>
                  <w:szCs w:val="28"/>
                </w:rPr>
              </w:pPr>
              <w:r w:rsidRPr="00BE234B">
                <w:rPr>
                  <w:rFonts w:ascii="Times New Roman" w:hAnsi="Times New Roman" w:cs="Times New Roman"/>
                  <w:b/>
                  <w:sz w:val="28"/>
                  <w:szCs w:val="28"/>
                </w:rPr>
                <w:t>12. Какие специалисты будут востребованы на этом заводе? Есть ли смысл нашим детям получать соответствующее образование, как будет решаться вопрос с трудоустройством? (Бессмертных Елена Викторовна)</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Исходя из проектного срока работы объекта – 30 лет, потребность в квалифицированных кадрах будет существовать. В первую очередь будут востребованы специалисты с высшим техническим образованием – это инженеры-технологи (радиохимики) и средне-профессиональным образованием (будущие операторы радиохимического производства и аппаратчики). Также для обеспечения безаварийного функционирования оборудования производства будет потребность в рабочих и специалистах по направлениям – механика, энергетика, КИПиА, обеспечение радиационной безопасности, дозиметрия.</w:t>
              </w:r>
            </w:p>
            <w:p w:rsidR="00565281" w:rsidRPr="00BE234B" w:rsidRDefault="00565281" w:rsidP="00565281">
              <w:pPr>
                <w:pStyle w:val="a6"/>
                <w:rPr>
                  <w:rFonts w:cs="Times New Roman"/>
                  <w:szCs w:val="28"/>
                </w:rPr>
              </w:pPr>
              <w:r w:rsidRPr="00BE234B">
                <w:rPr>
                  <w:rFonts w:cs="Times New Roman"/>
                  <w:szCs w:val="28"/>
                </w:rPr>
                <w:t xml:space="preserve">В настоящее время на предприятии реализуется программа цифрового подбора персонала: имеющиеся на ГХК вакансии размещены на Едином карьерном портале ГК «Росатом» </w:t>
              </w:r>
              <w:r w:rsidRPr="00BE234B">
                <w:rPr>
                  <w:rFonts w:cs="Times New Roman"/>
                  <w:szCs w:val="28"/>
                  <w:lang w:val="en-US"/>
                </w:rPr>
                <w:t>rosatom</w:t>
              </w:r>
              <w:r w:rsidRPr="00BE234B">
                <w:rPr>
                  <w:rFonts w:cs="Times New Roman"/>
                  <w:szCs w:val="28"/>
                </w:rPr>
                <w:t>-</w:t>
              </w:r>
              <w:r w:rsidRPr="00BE234B">
                <w:rPr>
                  <w:rFonts w:cs="Times New Roman"/>
                  <w:szCs w:val="28"/>
                  <w:lang w:val="en-US"/>
                </w:rPr>
                <w:t>career</w:t>
              </w:r>
              <w:r w:rsidRPr="00BE234B">
                <w:rPr>
                  <w:rFonts w:cs="Times New Roman"/>
                  <w:szCs w:val="28"/>
                </w:rPr>
                <w:t>.</w:t>
              </w:r>
              <w:r w:rsidRPr="00BE234B">
                <w:rPr>
                  <w:rFonts w:cs="Times New Roman"/>
                  <w:szCs w:val="28"/>
                  <w:lang w:val="en-US"/>
                </w:rPr>
                <w:t>ru</w:t>
              </w:r>
              <w:r w:rsidRPr="00BE234B">
                <w:rPr>
                  <w:rFonts w:cs="Times New Roman"/>
                  <w:szCs w:val="28"/>
                </w:rPr>
                <w:t>. Также на предприятии работает программа по целевому обучению, которая ориентирована на учащихся старших классов с хорошей успеваeмостью, заинтересованных в работе на ГХК. Информацию можно найти на официальном сайте предприятия sibghk.ru в разделе «Целевой набор».</w:t>
              </w:r>
            </w:p>
            <w:p w:rsidR="00565281" w:rsidRPr="00BE234B" w:rsidRDefault="00565281" w:rsidP="00565281">
              <w:pPr>
                <w:spacing w:after="0" w:line="240" w:lineRule="auto"/>
                <w:ind w:firstLine="708"/>
                <w:jc w:val="both"/>
                <w:rPr>
                  <w:rFonts w:ascii="Times New Roman" w:hAnsi="Times New Roman" w:cs="Times New Roman"/>
                  <w:b/>
                  <w:sz w:val="28"/>
                  <w:szCs w:val="28"/>
                </w:rPr>
              </w:pPr>
              <w:r w:rsidRPr="00BE234B">
                <w:rPr>
                  <w:rFonts w:ascii="Times New Roman" w:hAnsi="Times New Roman" w:cs="Times New Roman"/>
                  <w:b/>
                  <w:sz w:val="28"/>
                  <w:szCs w:val="28"/>
                </w:rPr>
                <w:t>13. На какие предприятия будут поставляться продукты переработки ядерного топлива с ОДЦ? (Стеблянский Николай Леонидович)</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Плутониевый продукт будет направляться на производство МОКС и РЕМИКС-топлива (ФГУП «ГХК», АО «СХК», г. Северск). Урановый продукт будет направляться в АО «СХК» г. Северск.</w:t>
              </w:r>
            </w:p>
            <w:p w:rsidR="00565281" w:rsidRPr="00BE234B" w:rsidRDefault="00565281" w:rsidP="00565281">
              <w:pPr>
                <w:spacing w:after="0" w:line="240" w:lineRule="auto"/>
                <w:ind w:firstLine="708"/>
                <w:jc w:val="both"/>
                <w:rPr>
                  <w:rFonts w:ascii="Times New Roman" w:hAnsi="Times New Roman" w:cs="Times New Roman"/>
                  <w:b/>
                  <w:sz w:val="28"/>
                  <w:szCs w:val="28"/>
                </w:rPr>
              </w:pPr>
              <w:r w:rsidRPr="00BE234B">
                <w:rPr>
                  <w:rFonts w:ascii="Times New Roman" w:hAnsi="Times New Roman" w:cs="Times New Roman"/>
                  <w:b/>
                  <w:sz w:val="28"/>
                  <w:szCs w:val="28"/>
                </w:rPr>
                <w:t>14. Каждый новый объект строительства на территории ЗАТО имеет свою социальную значимость. В чём заключается значимость для жителей города этого нового производства? Сколько человек будут обеспечивать его деятельность? (Злотенко Александр Алексеевич)</w:t>
              </w:r>
            </w:p>
            <w:p w:rsidR="00565281" w:rsidRPr="00BE234B" w:rsidRDefault="00565281" w:rsidP="00565281">
              <w:pPr>
                <w:pStyle w:val="a6"/>
                <w:rPr>
                  <w:rFonts w:cs="Times New Roman"/>
                  <w:szCs w:val="28"/>
                </w:rPr>
              </w:pPr>
              <w:r w:rsidRPr="00BE234B">
                <w:rPr>
                  <w:rFonts w:cs="Times New Roman"/>
                  <w:szCs w:val="28"/>
                </w:rPr>
                <w:t>Ответ:</w:t>
              </w:r>
            </w:p>
            <w:p w:rsidR="00565281" w:rsidRPr="00BE234B" w:rsidRDefault="00565281" w:rsidP="00565281">
              <w:pPr>
                <w:pStyle w:val="a6"/>
                <w:rPr>
                  <w:rFonts w:cs="Times New Roman"/>
                  <w:szCs w:val="28"/>
                </w:rPr>
              </w:pPr>
              <w:r w:rsidRPr="00BE234B">
                <w:rPr>
                  <w:rFonts w:cs="Times New Roman"/>
                  <w:szCs w:val="28"/>
                </w:rPr>
                <w:t>Реализация проекта по созданию на площадке ГХК опытно-демонстрационного центра по переработке отработавшего ядерного топлива на основе инновационных технологий даст Железногорску порядка 100 новых высокотехнологичных рабочих мест, будет способствовать росту экономического потенциала территории и увеличению налоговых поступлений в бюджет.</w:t>
              </w:r>
            </w:p>
            <w:p w:rsidR="00565281" w:rsidRPr="00BE234B" w:rsidRDefault="00565281" w:rsidP="00565281">
              <w:pPr>
                <w:pStyle w:val="a6"/>
                <w:rPr>
                  <w:rFonts w:cs="Times New Roman"/>
                  <w:szCs w:val="28"/>
                </w:rPr>
              </w:pPr>
              <w:r w:rsidRPr="00BE234B">
                <w:rPr>
                  <w:rFonts w:cs="Times New Roman"/>
                  <w:szCs w:val="28"/>
                </w:rPr>
                <w:lastRenderedPageBreak/>
                <w:t>Дополнительных к поставленным вопросам позиций, замечаний, предложений и комментариев общественности по объекту общественных обсуждений выявлено не было.</w:t>
              </w:r>
            </w:p>
          </w:sdtContent>
        </w:sdt>
        <w:p w:rsidR="00565281" w:rsidRDefault="001D7EFB" w:rsidP="00565281">
          <w:pPr>
            <w:pStyle w:val="a6"/>
            <w:rPr>
              <w:lang w:val="en-GB"/>
            </w:rPr>
          </w:pPr>
        </w:p>
      </w:sdtContent>
    </w:sdt>
    <w:p w:rsidR="00565281" w:rsidRDefault="00565281" w:rsidP="00565281">
      <w:pPr>
        <w:pStyle w:val="a6"/>
        <w:ind w:firstLine="0"/>
        <w:rPr>
          <w:b/>
          <w:szCs w:val="28"/>
        </w:rPr>
      </w:pPr>
      <w:r w:rsidRPr="00426A38">
        <w:rPr>
          <w:b/>
          <w:szCs w:val="28"/>
        </w:rPr>
        <w:t>Результаты общественных обсуждений</w:t>
      </w:r>
      <w:r>
        <w:rPr>
          <w:b/>
          <w:szCs w:val="28"/>
        </w:rPr>
        <w:t>.</w:t>
      </w:r>
    </w:p>
    <w:p w:rsidR="00565281" w:rsidRPr="00426A38" w:rsidRDefault="00565281" w:rsidP="00565281">
      <w:pPr>
        <w:pStyle w:val="a6"/>
        <w:ind w:firstLine="0"/>
        <w:rPr>
          <w:b/>
          <w:szCs w:val="28"/>
        </w:rPr>
      </w:pPr>
    </w:p>
    <w:p w:rsidR="00565281" w:rsidRDefault="00565281" w:rsidP="00565281">
      <w:pPr>
        <w:spacing w:line="240" w:lineRule="auto"/>
        <w:jc w:val="both"/>
        <w:rPr>
          <w:rFonts w:ascii="Times New Roman" w:hAnsi="Times New Roman"/>
          <w:sz w:val="28"/>
          <w:szCs w:val="28"/>
        </w:rPr>
      </w:pPr>
      <w:r>
        <w:rPr>
          <w:rFonts w:ascii="Times New Roman" w:hAnsi="Times New Roman"/>
          <w:sz w:val="28"/>
          <w:szCs w:val="28"/>
        </w:rPr>
        <w:tab/>
        <w:t xml:space="preserve"> Общественные обсуждения в форме опроса «</w:t>
      </w:r>
      <w:r>
        <w:rPr>
          <w:rFonts w:ascii="Times New Roman" w:hAnsi="Times New Roman" w:cs="Times New Roman"/>
          <w:sz w:val="28"/>
          <w:szCs w:val="28"/>
        </w:rPr>
        <w:t>М</w:t>
      </w:r>
      <w:r w:rsidRPr="00A90C42">
        <w:rPr>
          <w:rFonts w:ascii="Times New Roman" w:hAnsi="Times New Roman" w:cs="Times New Roman"/>
          <w:sz w:val="28"/>
          <w:szCs w:val="28"/>
        </w:rPr>
        <w:t>атериал</w:t>
      </w:r>
      <w:r>
        <w:rPr>
          <w:rFonts w:ascii="Times New Roman" w:hAnsi="Times New Roman" w:cs="Times New Roman"/>
          <w:sz w:val="28"/>
          <w:szCs w:val="28"/>
        </w:rPr>
        <w:t>ов</w:t>
      </w:r>
      <w:r w:rsidRPr="00A90C42">
        <w:rPr>
          <w:rFonts w:ascii="Times New Roman" w:hAnsi="Times New Roman" w:cs="Times New Roman"/>
          <w:sz w:val="28"/>
          <w:szCs w:val="28"/>
        </w:rPr>
        <w:t xml:space="preserve"> обоснования лицензии (включая материалы оценки воздействия на окружающую среду)</w:t>
      </w:r>
      <w:r>
        <w:rPr>
          <w:rFonts w:ascii="Times New Roman" w:hAnsi="Times New Roman"/>
          <w:sz w:val="28"/>
          <w:szCs w:val="28"/>
        </w:rPr>
        <w:t xml:space="preserve"> </w:t>
      </w:r>
      <w:r w:rsidRPr="008D4414">
        <w:rPr>
          <w:rFonts w:ascii="Times New Roman" w:hAnsi="Times New Roman"/>
          <w:bCs/>
          <w:sz w:val="28"/>
          <w:szCs w:val="16"/>
        </w:rPr>
        <w:t>на осуществление деятельности в области использования атомной энергии «Сооружение опытно-демонстрационного центра по переработке отработавшего ядерного топлива на основе инновационных технологий, ФГУП «ГХК», г. Железногорск, Красноярский</w:t>
      </w:r>
      <w:bookmarkStart w:id="0" w:name="_GoBack"/>
      <w:bookmarkEnd w:id="0"/>
      <w:r w:rsidRPr="008D4414">
        <w:rPr>
          <w:rFonts w:ascii="Times New Roman" w:hAnsi="Times New Roman"/>
          <w:bCs/>
          <w:sz w:val="28"/>
          <w:szCs w:val="16"/>
        </w:rPr>
        <w:t xml:space="preserve"> край»</w:t>
      </w:r>
      <w:r>
        <w:rPr>
          <w:rFonts w:ascii="Times New Roman" w:hAnsi="Times New Roman"/>
          <w:sz w:val="28"/>
          <w:szCs w:val="28"/>
        </w:rPr>
        <w:t xml:space="preserve"> признаны состоявшимися.</w:t>
      </w:r>
    </w:p>
    <w:p w:rsidR="00565281" w:rsidRPr="00536456" w:rsidRDefault="00565281" w:rsidP="00565281">
      <w:pPr>
        <w:pStyle w:val="a6"/>
        <w:ind w:firstLine="0"/>
        <w:rPr>
          <w:b/>
          <w:szCs w:val="28"/>
        </w:rPr>
      </w:pPr>
      <w:r w:rsidRPr="00536456">
        <w:rPr>
          <w:b/>
          <w:szCs w:val="28"/>
        </w:rPr>
        <w:t>Приложение:</w:t>
      </w:r>
    </w:p>
    <w:p w:rsidR="00565281" w:rsidRDefault="00565281" w:rsidP="00565281">
      <w:pPr>
        <w:pStyle w:val="a6"/>
        <w:ind w:firstLine="0"/>
        <w:rPr>
          <w:szCs w:val="28"/>
        </w:rPr>
      </w:pPr>
      <w:r>
        <w:rPr>
          <w:szCs w:val="28"/>
        </w:rPr>
        <w:t>1. Журнал учета замечаний и предложений общественности на 71 л. в 1</w:t>
      </w:r>
      <w:r w:rsidRPr="00BE7E88">
        <w:rPr>
          <w:szCs w:val="28"/>
        </w:rPr>
        <w:t xml:space="preserve"> </w:t>
      </w:r>
      <w:r>
        <w:rPr>
          <w:szCs w:val="28"/>
        </w:rPr>
        <w:t>экз.</w:t>
      </w:r>
    </w:p>
    <w:p w:rsidR="00565281" w:rsidRDefault="00565281" w:rsidP="00565281">
      <w:pPr>
        <w:pStyle w:val="a6"/>
        <w:ind w:firstLine="0"/>
        <w:rPr>
          <w:szCs w:val="28"/>
        </w:rPr>
      </w:pPr>
      <w:r>
        <w:rPr>
          <w:szCs w:val="28"/>
        </w:rPr>
        <w:t>2. Опросные листы и согласия на обработку персональных данных на 80 л. в 1 экз.</w:t>
      </w:r>
    </w:p>
    <w:p w:rsidR="00565281" w:rsidRDefault="00565281" w:rsidP="00565281">
      <w:pPr>
        <w:pStyle w:val="a6"/>
        <w:ind w:firstLine="0"/>
        <w:rPr>
          <w:szCs w:val="28"/>
        </w:rPr>
      </w:pPr>
      <w:r>
        <w:rPr>
          <w:szCs w:val="28"/>
        </w:rPr>
        <w:t xml:space="preserve">3. Письменные пояснения участникам опроса на 16 л. в 1 экз. </w:t>
      </w:r>
    </w:p>
    <w:p w:rsidR="00565281" w:rsidRDefault="00565281" w:rsidP="00565281">
      <w:pPr>
        <w:pStyle w:val="a6"/>
        <w:ind w:firstLine="0"/>
        <w:rPr>
          <w:szCs w:val="28"/>
        </w:rPr>
      </w:pPr>
    </w:p>
    <w:p w:rsidR="00565281" w:rsidRDefault="00565281" w:rsidP="00565281">
      <w:pPr>
        <w:pStyle w:val="a6"/>
        <w:ind w:firstLine="0"/>
        <w:rPr>
          <w:szCs w:val="28"/>
        </w:rPr>
      </w:pPr>
    </w:p>
    <w:p w:rsidR="00565281" w:rsidRDefault="00565281" w:rsidP="00565281">
      <w:pPr>
        <w:pStyle w:val="a6"/>
        <w:ind w:firstLine="0"/>
        <w:rPr>
          <w:szCs w:val="28"/>
        </w:rPr>
      </w:pPr>
      <w:r>
        <w:rPr>
          <w:szCs w:val="28"/>
        </w:rPr>
        <w:t xml:space="preserve">Первый заместитель Главы ЗАТО </w:t>
      </w:r>
    </w:p>
    <w:p w:rsidR="00565281" w:rsidRDefault="00565281" w:rsidP="00565281">
      <w:pPr>
        <w:pStyle w:val="a6"/>
        <w:ind w:firstLine="0"/>
        <w:rPr>
          <w:szCs w:val="28"/>
        </w:rPr>
      </w:pPr>
      <w:r>
        <w:rPr>
          <w:szCs w:val="28"/>
        </w:rPr>
        <w:t>г. Железногорск по жилищно-</w:t>
      </w:r>
    </w:p>
    <w:p w:rsidR="00565281" w:rsidRDefault="00565281" w:rsidP="00565281">
      <w:pPr>
        <w:pStyle w:val="a6"/>
        <w:ind w:firstLine="0"/>
        <w:rPr>
          <w:szCs w:val="28"/>
        </w:rPr>
      </w:pPr>
      <w:r>
        <w:rPr>
          <w:szCs w:val="28"/>
        </w:rPr>
        <w:t>коммунальному хозяйству</w:t>
      </w:r>
      <w:r>
        <w:rPr>
          <w:szCs w:val="28"/>
        </w:rPr>
        <w:tab/>
      </w:r>
      <w:r>
        <w:rPr>
          <w:szCs w:val="28"/>
        </w:rPr>
        <w:tab/>
      </w:r>
      <w:r>
        <w:rPr>
          <w:szCs w:val="28"/>
        </w:rPr>
        <w:tab/>
      </w:r>
      <w:r>
        <w:rPr>
          <w:szCs w:val="28"/>
        </w:rPr>
        <w:tab/>
      </w:r>
      <w:r>
        <w:rPr>
          <w:szCs w:val="28"/>
        </w:rPr>
        <w:tab/>
      </w:r>
      <w:r>
        <w:rPr>
          <w:szCs w:val="28"/>
        </w:rPr>
        <w:tab/>
        <w:t>А.А. Сергейкин</w:t>
      </w:r>
    </w:p>
    <w:p w:rsidR="00565281" w:rsidRDefault="00565281" w:rsidP="00565281">
      <w:pPr>
        <w:pStyle w:val="a6"/>
        <w:ind w:firstLine="0"/>
        <w:rPr>
          <w:szCs w:val="28"/>
        </w:rPr>
      </w:pPr>
    </w:p>
    <w:p w:rsidR="00565281" w:rsidRPr="0037081D" w:rsidRDefault="00565281" w:rsidP="00565281">
      <w:pPr>
        <w:pStyle w:val="a6"/>
        <w:ind w:firstLine="0"/>
        <w:rPr>
          <w:szCs w:val="28"/>
        </w:rPr>
      </w:pPr>
      <w:r>
        <w:rPr>
          <w:szCs w:val="28"/>
        </w:rPr>
        <w:t>Главный инженер ФГУП «ГХК»</w:t>
      </w:r>
      <w:r>
        <w:rPr>
          <w:szCs w:val="28"/>
        </w:rPr>
        <w:tab/>
      </w:r>
      <w:r>
        <w:rPr>
          <w:szCs w:val="28"/>
        </w:rPr>
        <w:tab/>
      </w:r>
      <w:r>
        <w:rPr>
          <w:szCs w:val="28"/>
        </w:rPr>
        <w:tab/>
      </w:r>
      <w:r>
        <w:rPr>
          <w:szCs w:val="28"/>
        </w:rPr>
        <w:tab/>
        <w:t xml:space="preserve">          А.Ю. Холомеев»</w:t>
      </w:r>
    </w:p>
    <w:p w:rsidR="00202AF5" w:rsidRDefault="00202AF5" w:rsidP="00AE5EF0">
      <w:pPr>
        <w:spacing w:after="0" w:line="240" w:lineRule="auto"/>
        <w:jc w:val="both"/>
        <w:rPr>
          <w:rFonts w:ascii="Times New Roman" w:hAnsi="Times New Roman" w:cs="Times New Roman"/>
          <w:sz w:val="28"/>
          <w:szCs w:val="28"/>
        </w:rPr>
      </w:pPr>
    </w:p>
    <w:p w:rsidR="00081D99" w:rsidRDefault="00C3577E" w:rsidP="00C3577E">
      <w:pPr>
        <w:spacing w:after="0"/>
        <w:jc w:val="both"/>
        <w:rPr>
          <w:rFonts w:ascii="Times New Roman" w:hAnsi="Times New Roman" w:cs="Times New Roman"/>
          <w:sz w:val="28"/>
          <w:szCs w:val="28"/>
        </w:rPr>
      </w:pPr>
      <w:r>
        <w:rPr>
          <w:rFonts w:ascii="Times New Roman" w:hAnsi="Times New Roman" w:cs="Times New Roman"/>
          <w:sz w:val="28"/>
          <w:szCs w:val="28"/>
        </w:rPr>
        <w:t>И.о. р</w:t>
      </w:r>
      <w:r w:rsidR="00887DD4" w:rsidRPr="00887DD4">
        <w:rPr>
          <w:rFonts w:ascii="Times New Roman" w:hAnsi="Times New Roman" w:cs="Times New Roman"/>
          <w:sz w:val="28"/>
          <w:szCs w:val="28"/>
        </w:rPr>
        <w:t>уководител</w:t>
      </w:r>
      <w:r>
        <w:rPr>
          <w:rFonts w:ascii="Times New Roman" w:hAnsi="Times New Roman" w:cs="Times New Roman"/>
          <w:sz w:val="28"/>
          <w:szCs w:val="28"/>
        </w:rPr>
        <w:t>я</w:t>
      </w:r>
      <w:r w:rsidR="00887DD4" w:rsidRPr="00887DD4">
        <w:rPr>
          <w:rFonts w:ascii="Times New Roman" w:hAnsi="Times New Roman" w:cs="Times New Roman"/>
          <w:sz w:val="28"/>
          <w:szCs w:val="28"/>
        </w:rPr>
        <w:t xml:space="preserve"> </w:t>
      </w:r>
      <w:r w:rsidR="00887DD4">
        <w:rPr>
          <w:rFonts w:ascii="Times New Roman" w:hAnsi="Times New Roman" w:cs="Times New Roman"/>
          <w:sz w:val="28"/>
          <w:szCs w:val="28"/>
        </w:rPr>
        <w:t>УГХ</w:t>
      </w:r>
      <w:r w:rsidR="00887DD4">
        <w:rPr>
          <w:rFonts w:ascii="Times New Roman" w:hAnsi="Times New Roman" w:cs="Times New Roman"/>
          <w:sz w:val="28"/>
          <w:szCs w:val="28"/>
        </w:rPr>
        <w:tab/>
      </w:r>
      <w:r w:rsidR="00887DD4">
        <w:rPr>
          <w:rFonts w:ascii="Times New Roman" w:hAnsi="Times New Roman" w:cs="Times New Roman"/>
          <w:sz w:val="28"/>
          <w:szCs w:val="28"/>
        </w:rPr>
        <w:tab/>
      </w:r>
      <w:r w:rsidR="00887DD4">
        <w:rPr>
          <w:rFonts w:ascii="Times New Roman" w:hAnsi="Times New Roman" w:cs="Times New Roman"/>
          <w:sz w:val="28"/>
          <w:szCs w:val="28"/>
        </w:rPr>
        <w:tab/>
      </w:r>
      <w:r w:rsidR="00887DD4">
        <w:rPr>
          <w:rFonts w:ascii="Times New Roman" w:hAnsi="Times New Roman" w:cs="Times New Roman"/>
          <w:sz w:val="28"/>
          <w:szCs w:val="28"/>
        </w:rPr>
        <w:tab/>
      </w:r>
      <w:r w:rsidR="00887DD4">
        <w:rPr>
          <w:rFonts w:ascii="Times New Roman" w:hAnsi="Times New Roman" w:cs="Times New Roman"/>
          <w:sz w:val="28"/>
          <w:szCs w:val="28"/>
        </w:rPr>
        <w:tab/>
      </w:r>
      <w:r w:rsidR="00887DD4">
        <w:rPr>
          <w:rFonts w:ascii="Times New Roman" w:hAnsi="Times New Roman" w:cs="Times New Roman"/>
          <w:sz w:val="28"/>
          <w:szCs w:val="28"/>
        </w:rPr>
        <w:tab/>
      </w:r>
      <w:r w:rsidR="00887DD4">
        <w:rPr>
          <w:rFonts w:ascii="Times New Roman" w:hAnsi="Times New Roman" w:cs="Times New Roman"/>
          <w:sz w:val="28"/>
          <w:szCs w:val="28"/>
        </w:rPr>
        <w:tab/>
      </w:r>
      <w:r>
        <w:rPr>
          <w:rFonts w:ascii="Times New Roman" w:hAnsi="Times New Roman" w:cs="Times New Roman"/>
          <w:sz w:val="28"/>
          <w:szCs w:val="28"/>
        </w:rPr>
        <w:t>Т</w:t>
      </w:r>
      <w:r w:rsidR="00887DD4">
        <w:rPr>
          <w:rFonts w:ascii="Times New Roman" w:hAnsi="Times New Roman" w:cs="Times New Roman"/>
          <w:sz w:val="28"/>
          <w:szCs w:val="28"/>
        </w:rPr>
        <w:t>.</w:t>
      </w:r>
      <w:r>
        <w:rPr>
          <w:rFonts w:ascii="Times New Roman" w:hAnsi="Times New Roman" w:cs="Times New Roman"/>
          <w:sz w:val="28"/>
          <w:szCs w:val="28"/>
        </w:rPr>
        <w:t>В</w:t>
      </w:r>
      <w:r w:rsidR="00887DD4">
        <w:rPr>
          <w:rFonts w:ascii="Times New Roman" w:hAnsi="Times New Roman" w:cs="Times New Roman"/>
          <w:sz w:val="28"/>
          <w:szCs w:val="28"/>
        </w:rPr>
        <w:t xml:space="preserve">. </w:t>
      </w:r>
      <w:r>
        <w:rPr>
          <w:rFonts w:ascii="Times New Roman" w:hAnsi="Times New Roman" w:cs="Times New Roman"/>
          <w:sz w:val="28"/>
          <w:szCs w:val="28"/>
        </w:rPr>
        <w:t>Синкина</w:t>
      </w:r>
    </w:p>
    <w:p w:rsidR="00B05EE2" w:rsidRDefault="00B05EE2" w:rsidP="00D32830">
      <w:pPr>
        <w:spacing w:after="0" w:line="240" w:lineRule="auto"/>
        <w:rPr>
          <w:rFonts w:ascii="Times New Roman" w:hAnsi="Times New Roman" w:cs="Times New Roman"/>
        </w:rPr>
      </w:pPr>
    </w:p>
    <w:p w:rsidR="00704F0D" w:rsidRPr="00D32830" w:rsidRDefault="00E622DB" w:rsidP="00D32830">
      <w:pPr>
        <w:spacing w:after="0" w:line="240" w:lineRule="auto"/>
        <w:rPr>
          <w:rFonts w:ascii="Times New Roman" w:hAnsi="Times New Roman" w:cs="Times New Roman"/>
        </w:rPr>
      </w:pPr>
      <w:r>
        <w:rPr>
          <w:rFonts w:ascii="Times New Roman" w:hAnsi="Times New Roman" w:cs="Times New Roman"/>
        </w:rPr>
        <w:t>И</w:t>
      </w:r>
      <w:r w:rsidR="00D32830" w:rsidRPr="00D32830">
        <w:rPr>
          <w:rFonts w:ascii="Times New Roman" w:hAnsi="Times New Roman" w:cs="Times New Roman"/>
        </w:rPr>
        <w:t>сп.</w:t>
      </w:r>
      <w:r w:rsidR="00D827AA">
        <w:rPr>
          <w:rFonts w:ascii="Times New Roman" w:hAnsi="Times New Roman" w:cs="Times New Roman"/>
        </w:rPr>
        <w:t xml:space="preserve"> </w:t>
      </w:r>
      <w:r w:rsidR="0008066D">
        <w:rPr>
          <w:rFonts w:ascii="Times New Roman" w:hAnsi="Times New Roman" w:cs="Times New Roman"/>
        </w:rPr>
        <w:t>Шахина</w:t>
      </w:r>
      <w:r w:rsidR="00D827AA">
        <w:rPr>
          <w:rFonts w:ascii="Times New Roman" w:hAnsi="Times New Roman" w:cs="Times New Roman"/>
        </w:rPr>
        <w:t xml:space="preserve"> </w:t>
      </w:r>
      <w:r w:rsidR="00F500DA">
        <w:rPr>
          <w:rFonts w:ascii="Times New Roman" w:hAnsi="Times New Roman" w:cs="Times New Roman"/>
        </w:rPr>
        <w:t>Ирина Александровна</w:t>
      </w:r>
      <w:r>
        <w:rPr>
          <w:rFonts w:ascii="Times New Roman" w:hAnsi="Times New Roman" w:cs="Times New Roman"/>
        </w:rPr>
        <w:t>,</w:t>
      </w:r>
      <w:r w:rsidR="00F500DA">
        <w:rPr>
          <w:rFonts w:ascii="Times New Roman" w:hAnsi="Times New Roman" w:cs="Times New Roman"/>
        </w:rPr>
        <w:t>7</w:t>
      </w:r>
      <w:r w:rsidR="0008066D">
        <w:rPr>
          <w:rFonts w:ascii="Times New Roman" w:hAnsi="Times New Roman" w:cs="Times New Roman"/>
        </w:rPr>
        <w:t>6-55-62</w:t>
      </w:r>
    </w:p>
    <w:sectPr w:rsidR="00704F0D" w:rsidRPr="00D32830" w:rsidSect="00B05EE2">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rs.mail.ru/d23584251.gif" style="width:.75pt;height:.75pt;visibility:visible;mso-wrap-style:square" o:bullet="t">
        <v:imagedata r:id="rId1" o:title="d23584251"/>
      </v:shape>
    </w:pict>
  </w:numPicBullet>
  <w:abstractNum w:abstractNumId="0">
    <w:nsid w:val="140D5E8A"/>
    <w:multiLevelType w:val="multilevel"/>
    <w:tmpl w:val="285A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D6E78"/>
    <w:multiLevelType w:val="multilevel"/>
    <w:tmpl w:val="86CC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72021"/>
    <w:multiLevelType w:val="hybridMultilevel"/>
    <w:tmpl w:val="B8D69258"/>
    <w:lvl w:ilvl="0" w:tplc="D26875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95A38CF"/>
    <w:multiLevelType w:val="hybridMultilevel"/>
    <w:tmpl w:val="3072028A"/>
    <w:lvl w:ilvl="0" w:tplc="C4160B78">
      <w:start w:val="1"/>
      <w:numFmt w:val="bullet"/>
      <w:lvlText w:val=""/>
      <w:lvlPicBulletId w:val="0"/>
      <w:lvlJc w:val="left"/>
      <w:pPr>
        <w:tabs>
          <w:tab w:val="num" w:pos="720"/>
        </w:tabs>
        <w:ind w:left="720" w:hanging="360"/>
      </w:pPr>
      <w:rPr>
        <w:rFonts w:ascii="Symbol" w:hAnsi="Symbol" w:hint="default"/>
      </w:rPr>
    </w:lvl>
    <w:lvl w:ilvl="1" w:tplc="69D8F87C" w:tentative="1">
      <w:start w:val="1"/>
      <w:numFmt w:val="bullet"/>
      <w:lvlText w:val=""/>
      <w:lvlJc w:val="left"/>
      <w:pPr>
        <w:tabs>
          <w:tab w:val="num" w:pos="1440"/>
        </w:tabs>
        <w:ind w:left="1440" w:hanging="360"/>
      </w:pPr>
      <w:rPr>
        <w:rFonts w:ascii="Symbol" w:hAnsi="Symbol" w:hint="default"/>
      </w:rPr>
    </w:lvl>
    <w:lvl w:ilvl="2" w:tplc="6304F072" w:tentative="1">
      <w:start w:val="1"/>
      <w:numFmt w:val="bullet"/>
      <w:lvlText w:val=""/>
      <w:lvlJc w:val="left"/>
      <w:pPr>
        <w:tabs>
          <w:tab w:val="num" w:pos="2160"/>
        </w:tabs>
        <w:ind w:left="2160" w:hanging="360"/>
      </w:pPr>
      <w:rPr>
        <w:rFonts w:ascii="Symbol" w:hAnsi="Symbol" w:hint="default"/>
      </w:rPr>
    </w:lvl>
    <w:lvl w:ilvl="3" w:tplc="D60AFD04" w:tentative="1">
      <w:start w:val="1"/>
      <w:numFmt w:val="bullet"/>
      <w:lvlText w:val=""/>
      <w:lvlJc w:val="left"/>
      <w:pPr>
        <w:tabs>
          <w:tab w:val="num" w:pos="2880"/>
        </w:tabs>
        <w:ind w:left="2880" w:hanging="360"/>
      </w:pPr>
      <w:rPr>
        <w:rFonts w:ascii="Symbol" w:hAnsi="Symbol" w:hint="default"/>
      </w:rPr>
    </w:lvl>
    <w:lvl w:ilvl="4" w:tplc="0888890A" w:tentative="1">
      <w:start w:val="1"/>
      <w:numFmt w:val="bullet"/>
      <w:lvlText w:val=""/>
      <w:lvlJc w:val="left"/>
      <w:pPr>
        <w:tabs>
          <w:tab w:val="num" w:pos="3600"/>
        </w:tabs>
        <w:ind w:left="3600" w:hanging="360"/>
      </w:pPr>
      <w:rPr>
        <w:rFonts w:ascii="Symbol" w:hAnsi="Symbol" w:hint="default"/>
      </w:rPr>
    </w:lvl>
    <w:lvl w:ilvl="5" w:tplc="E4F4E826" w:tentative="1">
      <w:start w:val="1"/>
      <w:numFmt w:val="bullet"/>
      <w:lvlText w:val=""/>
      <w:lvlJc w:val="left"/>
      <w:pPr>
        <w:tabs>
          <w:tab w:val="num" w:pos="4320"/>
        </w:tabs>
        <w:ind w:left="4320" w:hanging="360"/>
      </w:pPr>
      <w:rPr>
        <w:rFonts w:ascii="Symbol" w:hAnsi="Symbol" w:hint="default"/>
      </w:rPr>
    </w:lvl>
    <w:lvl w:ilvl="6" w:tplc="988E1D0E" w:tentative="1">
      <w:start w:val="1"/>
      <w:numFmt w:val="bullet"/>
      <w:lvlText w:val=""/>
      <w:lvlJc w:val="left"/>
      <w:pPr>
        <w:tabs>
          <w:tab w:val="num" w:pos="5040"/>
        </w:tabs>
        <w:ind w:left="5040" w:hanging="360"/>
      </w:pPr>
      <w:rPr>
        <w:rFonts w:ascii="Symbol" w:hAnsi="Symbol" w:hint="default"/>
      </w:rPr>
    </w:lvl>
    <w:lvl w:ilvl="7" w:tplc="F18AEFB0" w:tentative="1">
      <w:start w:val="1"/>
      <w:numFmt w:val="bullet"/>
      <w:lvlText w:val=""/>
      <w:lvlJc w:val="left"/>
      <w:pPr>
        <w:tabs>
          <w:tab w:val="num" w:pos="5760"/>
        </w:tabs>
        <w:ind w:left="5760" w:hanging="360"/>
      </w:pPr>
      <w:rPr>
        <w:rFonts w:ascii="Symbol" w:hAnsi="Symbol" w:hint="default"/>
      </w:rPr>
    </w:lvl>
    <w:lvl w:ilvl="8" w:tplc="F23A495E" w:tentative="1">
      <w:start w:val="1"/>
      <w:numFmt w:val="bullet"/>
      <w:lvlText w:val=""/>
      <w:lvlJc w:val="left"/>
      <w:pPr>
        <w:tabs>
          <w:tab w:val="num" w:pos="6480"/>
        </w:tabs>
        <w:ind w:left="6480" w:hanging="360"/>
      </w:pPr>
      <w:rPr>
        <w:rFonts w:ascii="Symbol" w:hAnsi="Symbol" w:hint="default"/>
      </w:rPr>
    </w:lvl>
  </w:abstractNum>
  <w:abstractNum w:abstractNumId="4">
    <w:nsid w:val="1E206091"/>
    <w:multiLevelType w:val="multilevel"/>
    <w:tmpl w:val="BAFA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63626"/>
    <w:multiLevelType w:val="multilevel"/>
    <w:tmpl w:val="FB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D055D"/>
    <w:multiLevelType w:val="multilevel"/>
    <w:tmpl w:val="BCC6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7529C"/>
    <w:multiLevelType w:val="multilevel"/>
    <w:tmpl w:val="E29C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B72AA"/>
    <w:multiLevelType w:val="multilevel"/>
    <w:tmpl w:val="59AC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6107A"/>
    <w:multiLevelType w:val="hybridMultilevel"/>
    <w:tmpl w:val="83805EBC"/>
    <w:lvl w:ilvl="0" w:tplc="4C8E66BA">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2DA4F68"/>
    <w:multiLevelType w:val="multilevel"/>
    <w:tmpl w:val="F9A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C4852"/>
    <w:multiLevelType w:val="multilevel"/>
    <w:tmpl w:val="5484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E311D6"/>
    <w:multiLevelType w:val="multilevel"/>
    <w:tmpl w:val="CC32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156343"/>
    <w:multiLevelType w:val="multilevel"/>
    <w:tmpl w:val="794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EE5B68"/>
    <w:multiLevelType w:val="multilevel"/>
    <w:tmpl w:val="FEA0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8"/>
  </w:num>
  <w:num w:numId="5">
    <w:abstractNumId w:val="0"/>
  </w:num>
  <w:num w:numId="6">
    <w:abstractNumId w:val="1"/>
  </w:num>
  <w:num w:numId="7">
    <w:abstractNumId w:val="10"/>
  </w:num>
  <w:num w:numId="8">
    <w:abstractNumId w:val="13"/>
  </w:num>
  <w:num w:numId="9">
    <w:abstractNumId w:val="11"/>
  </w:num>
  <w:num w:numId="10">
    <w:abstractNumId w:val="6"/>
  </w:num>
  <w:num w:numId="11">
    <w:abstractNumId w:val="4"/>
  </w:num>
  <w:num w:numId="12">
    <w:abstractNumId w:val="7"/>
  </w:num>
  <w:num w:numId="13">
    <w:abstractNumId w:val="12"/>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2830"/>
    <w:rsid w:val="00003BB9"/>
    <w:rsid w:val="000145DC"/>
    <w:rsid w:val="000255BA"/>
    <w:rsid w:val="000321C6"/>
    <w:rsid w:val="00041733"/>
    <w:rsid w:val="000449F4"/>
    <w:rsid w:val="00051F60"/>
    <w:rsid w:val="000608E5"/>
    <w:rsid w:val="0008066D"/>
    <w:rsid w:val="00081D99"/>
    <w:rsid w:val="00097E43"/>
    <w:rsid w:val="000A00AF"/>
    <w:rsid w:val="000F03A3"/>
    <w:rsid w:val="00155101"/>
    <w:rsid w:val="001D7EFB"/>
    <w:rsid w:val="001F6041"/>
    <w:rsid w:val="00202AF5"/>
    <w:rsid w:val="00264197"/>
    <w:rsid w:val="0027622A"/>
    <w:rsid w:val="00287182"/>
    <w:rsid w:val="00296C31"/>
    <w:rsid w:val="002C1E8B"/>
    <w:rsid w:val="002E7591"/>
    <w:rsid w:val="003122DB"/>
    <w:rsid w:val="00342DB1"/>
    <w:rsid w:val="003448D5"/>
    <w:rsid w:val="00344B7B"/>
    <w:rsid w:val="00371885"/>
    <w:rsid w:val="003C0E47"/>
    <w:rsid w:val="003C13A7"/>
    <w:rsid w:val="003D5741"/>
    <w:rsid w:val="003E0460"/>
    <w:rsid w:val="004837F9"/>
    <w:rsid w:val="0048756F"/>
    <w:rsid w:val="00490844"/>
    <w:rsid w:val="00491531"/>
    <w:rsid w:val="004E7C14"/>
    <w:rsid w:val="004F788E"/>
    <w:rsid w:val="0054357E"/>
    <w:rsid w:val="00556575"/>
    <w:rsid w:val="00565281"/>
    <w:rsid w:val="00583C37"/>
    <w:rsid w:val="005B3129"/>
    <w:rsid w:val="005B5192"/>
    <w:rsid w:val="005E15C8"/>
    <w:rsid w:val="00626F6B"/>
    <w:rsid w:val="00664613"/>
    <w:rsid w:val="00664F76"/>
    <w:rsid w:val="006A02F3"/>
    <w:rsid w:val="006A2397"/>
    <w:rsid w:val="00704F0D"/>
    <w:rsid w:val="00742816"/>
    <w:rsid w:val="007578A1"/>
    <w:rsid w:val="0077291C"/>
    <w:rsid w:val="00887DD4"/>
    <w:rsid w:val="008B53CE"/>
    <w:rsid w:val="008C0F6F"/>
    <w:rsid w:val="00953C8F"/>
    <w:rsid w:val="00966258"/>
    <w:rsid w:val="009668A7"/>
    <w:rsid w:val="00980924"/>
    <w:rsid w:val="009D099D"/>
    <w:rsid w:val="00A04C94"/>
    <w:rsid w:val="00A67B1C"/>
    <w:rsid w:val="00A74C35"/>
    <w:rsid w:val="00A96D38"/>
    <w:rsid w:val="00AE4D7F"/>
    <w:rsid w:val="00AE5EF0"/>
    <w:rsid w:val="00AE7CCE"/>
    <w:rsid w:val="00AE7CEA"/>
    <w:rsid w:val="00B05EE2"/>
    <w:rsid w:val="00B1299C"/>
    <w:rsid w:val="00B35290"/>
    <w:rsid w:val="00B4667D"/>
    <w:rsid w:val="00B723E3"/>
    <w:rsid w:val="00B90782"/>
    <w:rsid w:val="00BE2D1D"/>
    <w:rsid w:val="00BE4511"/>
    <w:rsid w:val="00C10542"/>
    <w:rsid w:val="00C13F83"/>
    <w:rsid w:val="00C21524"/>
    <w:rsid w:val="00C25216"/>
    <w:rsid w:val="00C3577E"/>
    <w:rsid w:val="00C56ECB"/>
    <w:rsid w:val="00C71EC9"/>
    <w:rsid w:val="00C743DF"/>
    <w:rsid w:val="00C82C2B"/>
    <w:rsid w:val="00D32830"/>
    <w:rsid w:val="00D4358E"/>
    <w:rsid w:val="00D827AA"/>
    <w:rsid w:val="00DE6B47"/>
    <w:rsid w:val="00E61A1C"/>
    <w:rsid w:val="00E622DB"/>
    <w:rsid w:val="00EE6458"/>
    <w:rsid w:val="00EF4886"/>
    <w:rsid w:val="00F05C9B"/>
    <w:rsid w:val="00F07CA1"/>
    <w:rsid w:val="00F12B87"/>
    <w:rsid w:val="00F324B4"/>
    <w:rsid w:val="00F500DA"/>
    <w:rsid w:val="00F60533"/>
    <w:rsid w:val="00F7335A"/>
    <w:rsid w:val="00F77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22A"/>
    <w:pPr>
      <w:ind w:left="720"/>
      <w:contextualSpacing/>
    </w:pPr>
  </w:style>
  <w:style w:type="character" w:styleId="a4">
    <w:name w:val="Hyperlink"/>
    <w:basedOn w:val="a0"/>
    <w:uiPriority w:val="99"/>
    <w:unhideWhenUsed/>
    <w:rsid w:val="00C25216"/>
    <w:rPr>
      <w:color w:val="0000FF" w:themeColor="hyperlink"/>
      <w:u w:val="single"/>
    </w:rPr>
  </w:style>
  <w:style w:type="paragraph" w:styleId="a5">
    <w:name w:val="Normal (Web)"/>
    <w:basedOn w:val="a"/>
    <w:uiPriority w:val="99"/>
    <w:unhideWhenUsed/>
    <w:rsid w:val="00081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екст документа"/>
    <w:basedOn w:val="a"/>
    <w:link w:val="a7"/>
    <w:qFormat/>
    <w:rsid w:val="00F60533"/>
    <w:pPr>
      <w:spacing w:after="0" w:line="240" w:lineRule="auto"/>
      <w:ind w:firstLine="709"/>
      <w:jc w:val="both"/>
    </w:pPr>
    <w:rPr>
      <w:rFonts w:ascii="Times New Roman" w:eastAsiaTheme="minorHAnsi" w:hAnsi="Times New Roman"/>
      <w:sz w:val="28"/>
      <w:szCs w:val="24"/>
      <w:lang w:eastAsia="en-US"/>
    </w:rPr>
  </w:style>
  <w:style w:type="character" w:customStyle="1" w:styleId="a7">
    <w:name w:val="Текст документа Знак"/>
    <w:basedOn w:val="a0"/>
    <w:link w:val="a6"/>
    <w:rsid w:val="00F60533"/>
    <w:rPr>
      <w:rFonts w:ascii="Times New Roman" w:eastAsiaTheme="minorHAnsi" w:hAnsi="Times New Roman"/>
      <w:sz w:val="28"/>
      <w:szCs w:val="24"/>
      <w:lang w:eastAsia="en-US"/>
    </w:rPr>
  </w:style>
  <w:style w:type="paragraph" w:customStyle="1" w:styleId="ConsNormal">
    <w:name w:val="ConsNormal"/>
    <w:rsid w:val="00C3577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hortcut-wrap">
    <w:name w:val="shortcut-wrap"/>
    <w:basedOn w:val="a0"/>
    <w:rsid w:val="007578A1"/>
  </w:style>
  <w:style w:type="character" w:customStyle="1" w:styleId="navmenucount">
    <w:name w:val="navmenucount"/>
    <w:basedOn w:val="a0"/>
    <w:rsid w:val="007578A1"/>
  </w:style>
  <w:style w:type="character" w:customStyle="1" w:styleId="mediamorelabel">
    <w:name w:val="media_more_label"/>
    <w:basedOn w:val="a0"/>
    <w:rsid w:val="007578A1"/>
  </w:style>
  <w:style w:type="character" w:customStyle="1" w:styleId="video-cardinfoi">
    <w:name w:val="video-card_info_i"/>
    <w:basedOn w:val="a0"/>
    <w:rsid w:val="007578A1"/>
  </w:style>
  <w:style w:type="character" w:customStyle="1" w:styleId="lstp-t">
    <w:name w:val="lstp-t"/>
    <w:basedOn w:val="a0"/>
    <w:rsid w:val="007578A1"/>
  </w:style>
  <w:style w:type="character" w:customStyle="1" w:styleId="teaserok--header--d-0ohy">
    <w:name w:val="teaserok--header--d-0ohy"/>
    <w:basedOn w:val="a0"/>
    <w:rsid w:val="007578A1"/>
  </w:style>
  <w:style w:type="character" w:customStyle="1" w:styleId="teaserok--agelimit--2zxln">
    <w:name w:val="teaserok--agelimit--2_zxln"/>
    <w:basedOn w:val="a0"/>
    <w:rsid w:val="007578A1"/>
  </w:style>
  <w:style w:type="character" w:customStyle="1" w:styleId="teaserok--text--2qgame">
    <w:name w:val="teaserok--text--2qgame"/>
    <w:basedOn w:val="a0"/>
    <w:rsid w:val="007578A1"/>
  </w:style>
  <w:style w:type="paragraph" w:styleId="a8">
    <w:name w:val="Balloon Text"/>
    <w:basedOn w:val="a"/>
    <w:link w:val="a9"/>
    <w:uiPriority w:val="99"/>
    <w:semiHidden/>
    <w:unhideWhenUsed/>
    <w:rsid w:val="007578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7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574563">
      <w:bodyDiv w:val="1"/>
      <w:marLeft w:val="0"/>
      <w:marRight w:val="0"/>
      <w:marTop w:val="0"/>
      <w:marBottom w:val="0"/>
      <w:divBdr>
        <w:top w:val="none" w:sz="0" w:space="0" w:color="auto"/>
        <w:left w:val="none" w:sz="0" w:space="0" w:color="auto"/>
        <w:bottom w:val="none" w:sz="0" w:space="0" w:color="auto"/>
        <w:right w:val="none" w:sz="0" w:space="0" w:color="auto"/>
      </w:divBdr>
    </w:div>
    <w:div w:id="1524515848">
      <w:bodyDiv w:val="1"/>
      <w:marLeft w:val="0"/>
      <w:marRight w:val="0"/>
      <w:marTop w:val="0"/>
      <w:marBottom w:val="0"/>
      <w:divBdr>
        <w:top w:val="none" w:sz="0" w:space="0" w:color="auto"/>
        <w:left w:val="none" w:sz="0" w:space="0" w:color="auto"/>
        <w:bottom w:val="none" w:sz="0" w:space="0" w:color="auto"/>
        <w:right w:val="none" w:sz="0" w:space="0" w:color="auto"/>
      </w:divBdr>
      <w:divsChild>
        <w:div w:id="1431586332">
          <w:marLeft w:val="0"/>
          <w:marRight w:val="0"/>
          <w:marTop w:val="0"/>
          <w:marBottom w:val="0"/>
          <w:divBdr>
            <w:top w:val="none" w:sz="0" w:space="0" w:color="auto"/>
            <w:left w:val="none" w:sz="0" w:space="0" w:color="auto"/>
            <w:bottom w:val="none" w:sz="0" w:space="0" w:color="auto"/>
            <w:right w:val="none" w:sz="0" w:space="0" w:color="auto"/>
          </w:divBdr>
          <w:divsChild>
            <w:div w:id="534123787">
              <w:marLeft w:val="0"/>
              <w:marRight w:val="0"/>
              <w:marTop w:val="0"/>
              <w:marBottom w:val="0"/>
              <w:divBdr>
                <w:top w:val="none" w:sz="0" w:space="0" w:color="auto"/>
                <w:left w:val="none" w:sz="0" w:space="0" w:color="auto"/>
                <w:bottom w:val="none" w:sz="0" w:space="0" w:color="auto"/>
                <w:right w:val="none" w:sz="0" w:space="0" w:color="auto"/>
              </w:divBdr>
              <w:divsChild>
                <w:div w:id="1252811096">
                  <w:marLeft w:val="0"/>
                  <w:marRight w:val="0"/>
                  <w:marTop w:val="0"/>
                  <w:marBottom w:val="0"/>
                  <w:divBdr>
                    <w:top w:val="none" w:sz="0" w:space="0" w:color="auto"/>
                    <w:left w:val="none" w:sz="0" w:space="0" w:color="auto"/>
                    <w:bottom w:val="none" w:sz="0" w:space="0" w:color="auto"/>
                    <w:right w:val="none" w:sz="0" w:space="0" w:color="auto"/>
                  </w:divBdr>
                  <w:divsChild>
                    <w:div w:id="1664045170">
                      <w:marLeft w:val="0"/>
                      <w:marRight w:val="0"/>
                      <w:marTop w:val="0"/>
                      <w:marBottom w:val="0"/>
                      <w:divBdr>
                        <w:top w:val="none" w:sz="0" w:space="0" w:color="auto"/>
                        <w:left w:val="none" w:sz="0" w:space="0" w:color="auto"/>
                        <w:bottom w:val="none" w:sz="0" w:space="0" w:color="auto"/>
                        <w:right w:val="none" w:sz="0" w:space="0" w:color="auto"/>
                      </w:divBdr>
                      <w:divsChild>
                        <w:div w:id="1085614696">
                          <w:marLeft w:val="0"/>
                          <w:marRight w:val="0"/>
                          <w:marTop w:val="0"/>
                          <w:marBottom w:val="0"/>
                          <w:divBdr>
                            <w:top w:val="none" w:sz="0" w:space="0" w:color="auto"/>
                            <w:left w:val="none" w:sz="0" w:space="0" w:color="auto"/>
                            <w:bottom w:val="none" w:sz="0" w:space="0" w:color="auto"/>
                            <w:right w:val="none" w:sz="0" w:space="0" w:color="auto"/>
                          </w:divBdr>
                          <w:divsChild>
                            <w:div w:id="1920629954">
                              <w:marLeft w:val="0"/>
                              <w:marRight w:val="0"/>
                              <w:marTop w:val="0"/>
                              <w:marBottom w:val="0"/>
                              <w:divBdr>
                                <w:top w:val="none" w:sz="0" w:space="0" w:color="auto"/>
                                <w:left w:val="none" w:sz="0" w:space="0" w:color="auto"/>
                                <w:bottom w:val="none" w:sz="0" w:space="0" w:color="auto"/>
                                <w:right w:val="none" w:sz="0" w:space="0" w:color="auto"/>
                              </w:divBdr>
                              <w:divsChild>
                                <w:div w:id="866260289">
                                  <w:marLeft w:val="0"/>
                                  <w:marRight w:val="0"/>
                                  <w:marTop w:val="0"/>
                                  <w:marBottom w:val="0"/>
                                  <w:divBdr>
                                    <w:top w:val="none" w:sz="0" w:space="0" w:color="auto"/>
                                    <w:left w:val="none" w:sz="0" w:space="0" w:color="auto"/>
                                    <w:bottom w:val="none" w:sz="0" w:space="0" w:color="auto"/>
                                    <w:right w:val="none" w:sz="0" w:space="0" w:color="auto"/>
                                  </w:divBdr>
                                  <w:divsChild>
                                    <w:div w:id="177549315">
                                      <w:marLeft w:val="0"/>
                                      <w:marRight w:val="0"/>
                                      <w:marTop w:val="0"/>
                                      <w:marBottom w:val="0"/>
                                      <w:divBdr>
                                        <w:top w:val="none" w:sz="0" w:space="0" w:color="auto"/>
                                        <w:left w:val="none" w:sz="0" w:space="0" w:color="auto"/>
                                        <w:bottom w:val="none" w:sz="0" w:space="0" w:color="auto"/>
                                        <w:right w:val="none" w:sz="0" w:space="0" w:color="auto"/>
                                      </w:divBdr>
                                      <w:divsChild>
                                        <w:div w:id="193231527">
                                          <w:marLeft w:val="0"/>
                                          <w:marRight w:val="0"/>
                                          <w:marTop w:val="0"/>
                                          <w:marBottom w:val="0"/>
                                          <w:divBdr>
                                            <w:top w:val="none" w:sz="0" w:space="0" w:color="auto"/>
                                            <w:left w:val="none" w:sz="0" w:space="0" w:color="auto"/>
                                            <w:bottom w:val="none" w:sz="0" w:space="0" w:color="auto"/>
                                            <w:right w:val="none" w:sz="0" w:space="0" w:color="auto"/>
                                          </w:divBdr>
                                        </w:div>
                                      </w:divsChild>
                                    </w:div>
                                    <w:div w:id="1577401022">
                                      <w:marLeft w:val="0"/>
                                      <w:marRight w:val="0"/>
                                      <w:marTop w:val="0"/>
                                      <w:marBottom w:val="0"/>
                                      <w:divBdr>
                                        <w:top w:val="none" w:sz="0" w:space="0" w:color="auto"/>
                                        <w:left w:val="none" w:sz="0" w:space="0" w:color="auto"/>
                                        <w:bottom w:val="none" w:sz="0" w:space="0" w:color="auto"/>
                                        <w:right w:val="none" w:sz="0" w:space="0" w:color="auto"/>
                                      </w:divBdr>
                                      <w:divsChild>
                                        <w:div w:id="5719057">
                                          <w:marLeft w:val="0"/>
                                          <w:marRight w:val="0"/>
                                          <w:marTop w:val="0"/>
                                          <w:marBottom w:val="0"/>
                                          <w:divBdr>
                                            <w:top w:val="none" w:sz="0" w:space="0" w:color="auto"/>
                                            <w:left w:val="none" w:sz="0" w:space="0" w:color="auto"/>
                                            <w:bottom w:val="none" w:sz="0" w:space="0" w:color="auto"/>
                                            <w:right w:val="none" w:sz="0" w:space="0" w:color="auto"/>
                                          </w:divBdr>
                                          <w:divsChild>
                                            <w:div w:id="931158112">
                                              <w:marLeft w:val="0"/>
                                              <w:marRight w:val="0"/>
                                              <w:marTop w:val="0"/>
                                              <w:marBottom w:val="0"/>
                                              <w:divBdr>
                                                <w:top w:val="none" w:sz="0" w:space="0" w:color="auto"/>
                                                <w:left w:val="none" w:sz="0" w:space="0" w:color="auto"/>
                                                <w:bottom w:val="none" w:sz="0" w:space="0" w:color="auto"/>
                                                <w:right w:val="none" w:sz="0" w:space="0" w:color="auto"/>
                                              </w:divBdr>
                                              <w:divsChild>
                                                <w:div w:id="2019771912">
                                                  <w:marLeft w:val="0"/>
                                                  <w:marRight w:val="0"/>
                                                  <w:marTop w:val="0"/>
                                                  <w:marBottom w:val="0"/>
                                                  <w:divBdr>
                                                    <w:top w:val="none" w:sz="0" w:space="0" w:color="auto"/>
                                                    <w:left w:val="none" w:sz="0" w:space="0" w:color="auto"/>
                                                    <w:bottom w:val="none" w:sz="0" w:space="0" w:color="auto"/>
                                                    <w:right w:val="none" w:sz="0" w:space="0" w:color="auto"/>
                                                  </w:divBdr>
                                                </w:div>
                                              </w:divsChild>
                                            </w:div>
                                            <w:div w:id="1783067119">
                                              <w:marLeft w:val="0"/>
                                              <w:marRight w:val="0"/>
                                              <w:marTop w:val="0"/>
                                              <w:marBottom w:val="0"/>
                                              <w:divBdr>
                                                <w:top w:val="none" w:sz="0" w:space="0" w:color="auto"/>
                                                <w:left w:val="none" w:sz="0" w:space="0" w:color="auto"/>
                                                <w:bottom w:val="none" w:sz="0" w:space="0" w:color="auto"/>
                                                <w:right w:val="none" w:sz="0" w:space="0" w:color="auto"/>
                                              </w:divBdr>
                                              <w:divsChild>
                                                <w:div w:id="44376516">
                                                  <w:marLeft w:val="0"/>
                                                  <w:marRight w:val="0"/>
                                                  <w:marTop w:val="0"/>
                                                  <w:marBottom w:val="0"/>
                                                  <w:divBdr>
                                                    <w:top w:val="none" w:sz="0" w:space="0" w:color="auto"/>
                                                    <w:left w:val="none" w:sz="0" w:space="0" w:color="auto"/>
                                                    <w:bottom w:val="none" w:sz="0" w:space="0" w:color="auto"/>
                                                    <w:right w:val="none" w:sz="0" w:space="0" w:color="auto"/>
                                                  </w:divBdr>
                                                </w:div>
                                                <w:div w:id="1954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42711">
          <w:marLeft w:val="0"/>
          <w:marRight w:val="0"/>
          <w:marTop w:val="0"/>
          <w:marBottom w:val="0"/>
          <w:divBdr>
            <w:top w:val="none" w:sz="0" w:space="0" w:color="auto"/>
            <w:left w:val="none" w:sz="0" w:space="0" w:color="auto"/>
            <w:bottom w:val="none" w:sz="0" w:space="0" w:color="auto"/>
            <w:right w:val="none" w:sz="0" w:space="0" w:color="auto"/>
          </w:divBdr>
          <w:divsChild>
            <w:div w:id="211234242">
              <w:marLeft w:val="0"/>
              <w:marRight w:val="0"/>
              <w:marTop w:val="0"/>
              <w:marBottom w:val="0"/>
              <w:divBdr>
                <w:top w:val="none" w:sz="0" w:space="0" w:color="auto"/>
                <w:left w:val="none" w:sz="0" w:space="0" w:color="auto"/>
                <w:bottom w:val="none" w:sz="0" w:space="0" w:color="auto"/>
                <w:right w:val="none" w:sz="0" w:space="0" w:color="auto"/>
              </w:divBdr>
              <w:divsChild>
                <w:div w:id="1617440535">
                  <w:marLeft w:val="0"/>
                  <w:marRight w:val="0"/>
                  <w:marTop w:val="0"/>
                  <w:marBottom w:val="0"/>
                  <w:divBdr>
                    <w:top w:val="none" w:sz="0" w:space="0" w:color="auto"/>
                    <w:left w:val="none" w:sz="0" w:space="0" w:color="auto"/>
                    <w:bottom w:val="none" w:sz="0" w:space="0" w:color="auto"/>
                    <w:right w:val="none" w:sz="0" w:space="0" w:color="auto"/>
                  </w:divBdr>
                  <w:divsChild>
                    <w:div w:id="1255747066">
                      <w:marLeft w:val="0"/>
                      <w:marRight w:val="0"/>
                      <w:marTop w:val="0"/>
                      <w:marBottom w:val="0"/>
                      <w:divBdr>
                        <w:top w:val="none" w:sz="0" w:space="0" w:color="auto"/>
                        <w:left w:val="none" w:sz="0" w:space="0" w:color="auto"/>
                        <w:bottom w:val="none" w:sz="0" w:space="0" w:color="auto"/>
                        <w:right w:val="none" w:sz="0" w:space="0" w:color="auto"/>
                      </w:divBdr>
                      <w:divsChild>
                        <w:div w:id="1607541017">
                          <w:marLeft w:val="0"/>
                          <w:marRight w:val="0"/>
                          <w:marTop w:val="0"/>
                          <w:marBottom w:val="0"/>
                          <w:divBdr>
                            <w:top w:val="none" w:sz="0" w:space="0" w:color="auto"/>
                            <w:left w:val="none" w:sz="0" w:space="0" w:color="auto"/>
                            <w:bottom w:val="none" w:sz="0" w:space="0" w:color="auto"/>
                            <w:right w:val="none" w:sz="0" w:space="0" w:color="auto"/>
                          </w:divBdr>
                          <w:divsChild>
                            <w:div w:id="516041053">
                              <w:marLeft w:val="0"/>
                              <w:marRight w:val="0"/>
                              <w:marTop w:val="0"/>
                              <w:marBottom w:val="0"/>
                              <w:divBdr>
                                <w:top w:val="none" w:sz="0" w:space="0" w:color="auto"/>
                                <w:left w:val="none" w:sz="0" w:space="0" w:color="auto"/>
                                <w:bottom w:val="none" w:sz="0" w:space="0" w:color="auto"/>
                                <w:right w:val="none" w:sz="0" w:space="0" w:color="auto"/>
                              </w:divBdr>
                              <w:divsChild>
                                <w:div w:id="2112973484">
                                  <w:marLeft w:val="0"/>
                                  <w:marRight w:val="0"/>
                                  <w:marTop w:val="0"/>
                                  <w:marBottom w:val="0"/>
                                  <w:divBdr>
                                    <w:top w:val="none" w:sz="0" w:space="0" w:color="auto"/>
                                    <w:left w:val="none" w:sz="0" w:space="0" w:color="auto"/>
                                    <w:bottom w:val="none" w:sz="0" w:space="0" w:color="auto"/>
                                    <w:right w:val="none" w:sz="0" w:space="0" w:color="auto"/>
                                  </w:divBdr>
                                  <w:divsChild>
                                    <w:div w:id="1567952680">
                                      <w:marLeft w:val="0"/>
                                      <w:marRight w:val="0"/>
                                      <w:marTop w:val="0"/>
                                      <w:marBottom w:val="0"/>
                                      <w:divBdr>
                                        <w:top w:val="none" w:sz="0" w:space="0" w:color="auto"/>
                                        <w:left w:val="none" w:sz="0" w:space="0" w:color="auto"/>
                                        <w:bottom w:val="none" w:sz="0" w:space="0" w:color="auto"/>
                                        <w:right w:val="none" w:sz="0" w:space="0" w:color="auto"/>
                                      </w:divBdr>
                                      <w:divsChild>
                                        <w:div w:id="9997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5695">
                                  <w:marLeft w:val="0"/>
                                  <w:marRight w:val="0"/>
                                  <w:marTop w:val="0"/>
                                  <w:marBottom w:val="0"/>
                                  <w:divBdr>
                                    <w:top w:val="none" w:sz="0" w:space="0" w:color="auto"/>
                                    <w:left w:val="none" w:sz="0" w:space="0" w:color="auto"/>
                                    <w:bottom w:val="none" w:sz="0" w:space="0" w:color="auto"/>
                                    <w:right w:val="none" w:sz="0" w:space="0" w:color="auto"/>
                                  </w:divBdr>
                                  <w:divsChild>
                                    <w:div w:id="561789882">
                                      <w:marLeft w:val="0"/>
                                      <w:marRight w:val="0"/>
                                      <w:marTop w:val="0"/>
                                      <w:marBottom w:val="0"/>
                                      <w:divBdr>
                                        <w:top w:val="none" w:sz="0" w:space="0" w:color="auto"/>
                                        <w:left w:val="none" w:sz="0" w:space="0" w:color="auto"/>
                                        <w:bottom w:val="none" w:sz="0" w:space="0" w:color="auto"/>
                                        <w:right w:val="none" w:sz="0" w:space="0" w:color="auto"/>
                                      </w:divBdr>
                                      <w:divsChild>
                                        <w:div w:id="1932620428">
                                          <w:marLeft w:val="0"/>
                                          <w:marRight w:val="0"/>
                                          <w:marTop w:val="0"/>
                                          <w:marBottom w:val="0"/>
                                          <w:divBdr>
                                            <w:top w:val="none" w:sz="0" w:space="0" w:color="auto"/>
                                            <w:left w:val="none" w:sz="0" w:space="0" w:color="auto"/>
                                            <w:bottom w:val="none" w:sz="0" w:space="0" w:color="auto"/>
                                            <w:right w:val="none" w:sz="0" w:space="0" w:color="auto"/>
                                          </w:divBdr>
                                          <w:divsChild>
                                            <w:div w:id="1227105529">
                                              <w:marLeft w:val="0"/>
                                              <w:marRight w:val="0"/>
                                              <w:marTop w:val="0"/>
                                              <w:marBottom w:val="0"/>
                                              <w:divBdr>
                                                <w:top w:val="none" w:sz="0" w:space="0" w:color="auto"/>
                                                <w:left w:val="none" w:sz="0" w:space="0" w:color="auto"/>
                                                <w:bottom w:val="none" w:sz="0" w:space="0" w:color="auto"/>
                                                <w:right w:val="none" w:sz="0" w:space="0" w:color="auto"/>
                                              </w:divBdr>
                                              <w:divsChild>
                                                <w:div w:id="19792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6125">
                              <w:marLeft w:val="0"/>
                              <w:marRight w:val="0"/>
                              <w:marTop w:val="0"/>
                              <w:marBottom w:val="0"/>
                              <w:divBdr>
                                <w:top w:val="none" w:sz="0" w:space="0" w:color="auto"/>
                                <w:left w:val="none" w:sz="0" w:space="0" w:color="auto"/>
                                <w:bottom w:val="none" w:sz="0" w:space="0" w:color="auto"/>
                                <w:right w:val="none" w:sz="0" w:space="0" w:color="auto"/>
                              </w:divBdr>
                              <w:divsChild>
                                <w:div w:id="1942906782">
                                  <w:marLeft w:val="0"/>
                                  <w:marRight w:val="0"/>
                                  <w:marTop w:val="0"/>
                                  <w:marBottom w:val="0"/>
                                  <w:divBdr>
                                    <w:top w:val="none" w:sz="0" w:space="0" w:color="auto"/>
                                    <w:left w:val="none" w:sz="0" w:space="0" w:color="auto"/>
                                    <w:bottom w:val="none" w:sz="0" w:space="0" w:color="auto"/>
                                    <w:right w:val="none" w:sz="0" w:space="0" w:color="auto"/>
                                  </w:divBdr>
                                  <w:divsChild>
                                    <w:div w:id="178081810">
                                      <w:marLeft w:val="0"/>
                                      <w:marRight w:val="0"/>
                                      <w:marTop w:val="0"/>
                                      <w:marBottom w:val="0"/>
                                      <w:divBdr>
                                        <w:top w:val="none" w:sz="0" w:space="0" w:color="auto"/>
                                        <w:left w:val="none" w:sz="0" w:space="0" w:color="auto"/>
                                        <w:bottom w:val="none" w:sz="0" w:space="0" w:color="auto"/>
                                        <w:right w:val="none" w:sz="0" w:space="0" w:color="auto"/>
                                      </w:divBdr>
                                      <w:divsChild>
                                        <w:div w:id="808598542">
                                          <w:marLeft w:val="0"/>
                                          <w:marRight w:val="0"/>
                                          <w:marTop w:val="0"/>
                                          <w:marBottom w:val="0"/>
                                          <w:divBdr>
                                            <w:top w:val="none" w:sz="0" w:space="0" w:color="auto"/>
                                            <w:left w:val="none" w:sz="0" w:space="0" w:color="auto"/>
                                            <w:bottom w:val="none" w:sz="0" w:space="0" w:color="auto"/>
                                            <w:right w:val="none" w:sz="0" w:space="0" w:color="auto"/>
                                          </w:divBdr>
                                          <w:divsChild>
                                            <w:div w:id="635722206">
                                              <w:marLeft w:val="0"/>
                                              <w:marRight w:val="0"/>
                                              <w:marTop w:val="0"/>
                                              <w:marBottom w:val="0"/>
                                              <w:divBdr>
                                                <w:top w:val="none" w:sz="0" w:space="0" w:color="auto"/>
                                                <w:left w:val="none" w:sz="0" w:space="0" w:color="auto"/>
                                                <w:bottom w:val="none" w:sz="0" w:space="0" w:color="auto"/>
                                                <w:right w:val="none" w:sz="0" w:space="0" w:color="auto"/>
                                              </w:divBdr>
                                              <w:divsChild>
                                                <w:div w:id="1782260492">
                                                  <w:marLeft w:val="0"/>
                                                  <w:marRight w:val="0"/>
                                                  <w:marTop w:val="0"/>
                                                  <w:marBottom w:val="0"/>
                                                  <w:divBdr>
                                                    <w:top w:val="none" w:sz="0" w:space="0" w:color="auto"/>
                                                    <w:left w:val="none" w:sz="0" w:space="0" w:color="auto"/>
                                                    <w:bottom w:val="none" w:sz="0" w:space="0" w:color="auto"/>
                                                    <w:right w:val="none" w:sz="0" w:space="0" w:color="auto"/>
                                                  </w:divBdr>
                                                  <w:divsChild>
                                                    <w:div w:id="1556507812">
                                                      <w:marLeft w:val="0"/>
                                                      <w:marRight w:val="0"/>
                                                      <w:marTop w:val="0"/>
                                                      <w:marBottom w:val="0"/>
                                                      <w:divBdr>
                                                        <w:top w:val="none" w:sz="0" w:space="0" w:color="auto"/>
                                                        <w:left w:val="none" w:sz="0" w:space="0" w:color="auto"/>
                                                        <w:bottom w:val="none" w:sz="0" w:space="0" w:color="auto"/>
                                                        <w:right w:val="none" w:sz="0" w:space="0" w:color="auto"/>
                                                      </w:divBdr>
                                                      <w:divsChild>
                                                        <w:div w:id="1774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7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4629">
          <w:marLeft w:val="0"/>
          <w:marRight w:val="0"/>
          <w:marTop w:val="0"/>
          <w:marBottom w:val="0"/>
          <w:divBdr>
            <w:top w:val="none" w:sz="0" w:space="0" w:color="auto"/>
            <w:left w:val="none" w:sz="0" w:space="0" w:color="auto"/>
            <w:bottom w:val="none" w:sz="0" w:space="0" w:color="auto"/>
            <w:right w:val="none" w:sz="0" w:space="0" w:color="auto"/>
          </w:divBdr>
          <w:divsChild>
            <w:div w:id="863520035">
              <w:marLeft w:val="0"/>
              <w:marRight w:val="0"/>
              <w:marTop w:val="0"/>
              <w:marBottom w:val="0"/>
              <w:divBdr>
                <w:top w:val="none" w:sz="0" w:space="0" w:color="auto"/>
                <w:left w:val="none" w:sz="0" w:space="0" w:color="auto"/>
                <w:bottom w:val="none" w:sz="0" w:space="0" w:color="auto"/>
                <w:right w:val="none" w:sz="0" w:space="0" w:color="auto"/>
              </w:divBdr>
              <w:divsChild>
                <w:div w:id="1098793606">
                  <w:marLeft w:val="0"/>
                  <w:marRight w:val="0"/>
                  <w:marTop w:val="0"/>
                  <w:marBottom w:val="0"/>
                  <w:divBdr>
                    <w:top w:val="none" w:sz="0" w:space="0" w:color="auto"/>
                    <w:left w:val="none" w:sz="0" w:space="0" w:color="auto"/>
                    <w:bottom w:val="none" w:sz="0" w:space="0" w:color="auto"/>
                    <w:right w:val="none" w:sz="0" w:space="0" w:color="auto"/>
                  </w:divBdr>
                  <w:divsChild>
                    <w:div w:id="1907062100">
                      <w:marLeft w:val="0"/>
                      <w:marRight w:val="0"/>
                      <w:marTop w:val="0"/>
                      <w:marBottom w:val="0"/>
                      <w:divBdr>
                        <w:top w:val="none" w:sz="0" w:space="0" w:color="auto"/>
                        <w:left w:val="none" w:sz="0" w:space="0" w:color="auto"/>
                        <w:bottom w:val="none" w:sz="0" w:space="0" w:color="auto"/>
                        <w:right w:val="none" w:sz="0" w:space="0" w:color="auto"/>
                      </w:divBdr>
                      <w:divsChild>
                        <w:div w:id="1435903131">
                          <w:marLeft w:val="0"/>
                          <w:marRight w:val="0"/>
                          <w:marTop w:val="0"/>
                          <w:marBottom w:val="0"/>
                          <w:divBdr>
                            <w:top w:val="none" w:sz="0" w:space="0" w:color="auto"/>
                            <w:left w:val="none" w:sz="0" w:space="0" w:color="auto"/>
                            <w:bottom w:val="none" w:sz="0" w:space="0" w:color="auto"/>
                            <w:right w:val="none" w:sz="0" w:space="0" w:color="auto"/>
                          </w:divBdr>
                          <w:divsChild>
                            <w:div w:id="848642839">
                              <w:marLeft w:val="0"/>
                              <w:marRight w:val="0"/>
                              <w:marTop w:val="0"/>
                              <w:marBottom w:val="0"/>
                              <w:divBdr>
                                <w:top w:val="none" w:sz="0" w:space="0" w:color="auto"/>
                                <w:left w:val="none" w:sz="0" w:space="0" w:color="auto"/>
                                <w:bottom w:val="none" w:sz="0" w:space="0" w:color="auto"/>
                                <w:right w:val="none" w:sz="0" w:space="0" w:color="auto"/>
                              </w:divBdr>
                              <w:divsChild>
                                <w:div w:id="1939486682">
                                  <w:marLeft w:val="0"/>
                                  <w:marRight w:val="0"/>
                                  <w:marTop w:val="0"/>
                                  <w:marBottom w:val="0"/>
                                  <w:divBdr>
                                    <w:top w:val="none" w:sz="0" w:space="0" w:color="auto"/>
                                    <w:left w:val="none" w:sz="0" w:space="0" w:color="auto"/>
                                    <w:bottom w:val="none" w:sz="0" w:space="0" w:color="auto"/>
                                    <w:right w:val="none" w:sz="0" w:space="0" w:color="auto"/>
                                  </w:divBdr>
                                  <w:divsChild>
                                    <w:div w:id="1224295849">
                                      <w:marLeft w:val="0"/>
                                      <w:marRight w:val="0"/>
                                      <w:marTop w:val="0"/>
                                      <w:marBottom w:val="0"/>
                                      <w:divBdr>
                                        <w:top w:val="none" w:sz="0" w:space="0" w:color="auto"/>
                                        <w:left w:val="none" w:sz="0" w:space="0" w:color="auto"/>
                                        <w:bottom w:val="none" w:sz="0" w:space="0" w:color="auto"/>
                                        <w:right w:val="none" w:sz="0" w:space="0" w:color="auto"/>
                                      </w:divBdr>
                                      <w:divsChild>
                                        <w:div w:id="2141067938">
                                          <w:marLeft w:val="0"/>
                                          <w:marRight w:val="0"/>
                                          <w:marTop w:val="0"/>
                                          <w:marBottom w:val="0"/>
                                          <w:divBdr>
                                            <w:top w:val="none" w:sz="0" w:space="0" w:color="auto"/>
                                            <w:left w:val="none" w:sz="0" w:space="0" w:color="auto"/>
                                            <w:bottom w:val="none" w:sz="0" w:space="0" w:color="auto"/>
                                            <w:right w:val="none" w:sz="0" w:space="0" w:color="auto"/>
                                          </w:divBdr>
                                          <w:divsChild>
                                            <w:div w:id="625548660">
                                              <w:marLeft w:val="0"/>
                                              <w:marRight w:val="0"/>
                                              <w:marTop w:val="0"/>
                                              <w:marBottom w:val="0"/>
                                              <w:divBdr>
                                                <w:top w:val="none" w:sz="0" w:space="0" w:color="auto"/>
                                                <w:left w:val="none" w:sz="0" w:space="0" w:color="auto"/>
                                                <w:bottom w:val="none" w:sz="0" w:space="0" w:color="auto"/>
                                                <w:right w:val="none" w:sz="0" w:space="0" w:color="auto"/>
                                              </w:divBdr>
                                              <w:divsChild>
                                                <w:div w:id="758795253">
                                                  <w:marLeft w:val="0"/>
                                                  <w:marRight w:val="0"/>
                                                  <w:marTop w:val="0"/>
                                                  <w:marBottom w:val="0"/>
                                                  <w:divBdr>
                                                    <w:top w:val="none" w:sz="0" w:space="0" w:color="auto"/>
                                                    <w:left w:val="none" w:sz="0" w:space="0" w:color="auto"/>
                                                    <w:bottom w:val="none" w:sz="0" w:space="0" w:color="auto"/>
                                                    <w:right w:val="none" w:sz="0" w:space="0" w:color="auto"/>
                                                  </w:divBdr>
                                                  <w:divsChild>
                                                    <w:div w:id="1461997438">
                                                      <w:marLeft w:val="0"/>
                                                      <w:marRight w:val="0"/>
                                                      <w:marTop w:val="0"/>
                                                      <w:marBottom w:val="0"/>
                                                      <w:divBdr>
                                                        <w:top w:val="none" w:sz="0" w:space="0" w:color="auto"/>
                                                        <w:left w:val="none" w:sz="0" w:space="0" w:color="auto"/>
                                                        <w:bottom w:val="none" w:sz="0" w:space="0" w:color="auto"/>
                                                        <w:right w:val="none" w:sz="0" w:space="0" w:color="auto"/>
                                                      </w:divBdr>
                                                      <w:divsChild>
                                                        <w:div w:id="1249776500">
                                                          <w:marLeft w:val="0"/>
                                                          <w:marRight w:val="0"/>
                                                          <w:marTop w:val="0"/>
                                                          <w:marBottom w:val="0"/>
                                                          <w:divBdr>
                                                            <w:top w:val="none" w:sz="0" w:space="0" w:color="auto"/>
                                                            <w:left w:val="none" w:sz="0" w:space="0" w:color="auto"/>
                                                            <w:bottom w:val="none" w:sz="0" w:space="0" w:color="auto"/>
                                                            <w:right w:val="none" w:sz="0" w:space="0" w:color="auto"/>
                                                          </w:divBdr>
                                                          <w:divsChild>
                                                            <w:div w:id="1500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082348">
          <w:marLeft w:val="0"/>
          <w:marRight w:val="0"/>
          <w:marTop w:val="0"/>
          <w:marBottom w:val="0"/>
          <w:divBdr>
            <w:top w:val="none" w:sz="0" w:space="0" w:color="auto"/>
            <w:left w:val="none" w:sz="0" w:space="0" w:color="auto"/>
            <w:bottom w:val="none" w:sz="0" w:space="0" w:color="auto"/>
            <w:right w:val="none" w:sz="0" w:space="0" w:color="auto"/>
          </w:divBdr>
          <w:divsChild>
            <w:div w:id="21132683">
              <w:marLeft w:val="0"/>
              <w:marRight w:val="0"/>
              <w:marTop w:val="0"/>
              <w:marBottom w:val="0"/>
              <w:divBdr>
                <w:top w:val="none" w:sz="0" w:space="0" w:color="auto"/>
                <w:left w:val="none" w:sz="0" w:space="0" w:color="auto"/>
                <w:bottom w:val="none" w:sz="0" w:space="0" w:color="auto"/>
                <w:right w:val="none" w:sz="0" w:space="0" w:color="auto"/>
              </w:divBdr>
              <w:divsChild>
                <w:div w:id="1454591885">
                  <w:marLeft w:val="0"/>
                  <w:marRight w:val="0"/>
                  <w:marTop w:val="0"/>
                  <w:marBottom w:val="0"/>
                  <w:divBdr>
                    <w:top w:val="none" w:sz="0" w:space="0" w:color="auto"/>
                    <w:left w:val="none" w:sz="0" w:space="0" w:color="auto"/>
                    <w:bottom w:val="none" w:sz="0" w:space="0" w:color="auto"/>
                    <w:right w:val="none" w:sz="0" w:space="0" w:color="auto"/>
                  </w:divBdr>
                  <w:divsChild>
                    <w:div w:id="2127383629">
                      <w:marLeft w:val="0"/>
                      <w:marRight w:val="0"/>
                      <w:marTop w:val="0"/>
                      <w:marBottom w:val="0"/>
                      <w:divBdr>
                        <w:top w:val="none" w:sz="0" w:space="0" w:color="auto"/>
                        <w:left w:val="none" w:sz="0" w:space="0" w:color="auto"/>
                        <w:bottom w:val="none" w:sz="0" w:space="0" w:color="auto"/>
                        <w:right w:val="none" w:sz="0" w:space="0" w:color="auto"/>
                      </w:divBdr>
                      <w:divsChild>
                        <w:div w:id="3751727">
                          <w:marLeft w:val="0"/>
                          <w:marRight w:val="0"/>
                          <w:marTop w:val="0"/>
                          <w:marBottom w:val="0"/>
                          <w:divBdr>
                            <w:top w:val="none" w:sz="0" w:space="0" w:color="auto"/>
                            <w:left w:val="none" w:sz="0" w:space="0" w:color="auto"/>
                            <w:bottom w:val="none" w:sz="0" w:space="0" w:color="auto"/>
                            <w:right w:val="none" w:sz="0" w:space="0" w:color="auto"/>
                          </w:divBdr>
                          <w:divsChild>
                            <w:div w:id="878131501">
                              <w:marLeft w:val="0"/>
                              <w:marRight w:val="0"/>
                              <w:marTop w:val="0"/>
                              <w:marBottom w:val="0"/>
                              <w:divBdr>
                                <w:top w:val="none" w:sz="0" w:space="0" w:color="auto"/>
                                <w:left w:val="none" w:sz="0" w:space="0" w:color="auto"/>
                                <w:bottom w:val="none" w:sz="0" w:space="0" w:color="auto"/>
                                <w:right w:val="none" w:sz="0" w:space="0" w:color="auto"/>
                              </w:divBdr>
                              <w:divsChild>
                                <w:div w:id="1182865097">
                                  <w:marLeft w:val="0"/>
                                  <w:marRight w:val="0"/>
                                  <w:marTop w:val="0"/>
                                  <w:marBottom w:val="0"/>
                                  <w:divBdr>
                                    <w:top w:val="none" w:sz="0" w:space="0" w:color="auto"/>
                                    <w:left w:val="none" w:sz="0" w:space="0" w:color="auto"/>
                                    <w:bottom w:val="none" w:sz="0" w:space="0" w:color="auto"/>
                                    <w:right w:val="none" w:sz="0" w:space="0" w:color="auto"/>
                                  </w:divBdr>
                                  <w:divsChild>
                                    <w:div w:id="1121001486">
                                      <w:marLeft w:val="0"/>
                                      <w:marRight w:val="0"/>
                                      <w:marTop w:val="0"/>
                                      <w:marBottom w:val="0"/>
                                      <w:divBdr>
                                        <w:top w:val="none" w:sz="0" w:space="0" w:color="auto"/>
                                        <w:left w:val="none" w:sz="0" w:space="0" w:color="auto"/>
                                        <w:bottom w:val="none" w:sz="0" w:space="0" w:color="auto"/>
                                        <w:right w:val="none" w:sz="0" w:space="0" w:color="auto"/>
                                      </w:divBdr>
                                      <w:divsChild>
                                        <w:div w:id="260795628">
                                          <w:marLeft w:val="0"/>
                                          <w:marRight w:val="0"/>
                                          <w:marTop w:val="0"/>
                                          <w:marBottom w:val="0"/>
                                          <w:divBdr>
                                            <w:top w:val="none" w:sz="0" w:space="0" w:color="auto"/>
                                            <w:left w:val="none" w:sz="0" w:space="0" w:color="auto"/>
                                            <w:bottom w:val="none" w:sz="0" w:space="0" w:color="auto"/>
                                            <w:right w:val="none" w:sz="0" w:space="0" w:color="auto"/>
                                          </w:divBdr>
                                          <w:divsChild>
                                            <w:div w:id="173885756">
                                              <w:marLeft w:val="0"/>
                                              <w:marRight w:val="0"/>
                                              <w:marTop w:val="0"/>
                                              <w:marBottom w:val="0"/>
                                              <w:divBdr>
                                                <w:top w:val="none" w:sz="0" w:space="0" w:color="auto"/>
                                                <w:left w:val="none" w:sz="0" w:space="0" w:color="auto"/>
                                                <w:bottom w:val="none" w:sz="0" w:space="0" w:color="auto"/>
                                                <w:right w:val="none" w:sz="0" w:space="0" w:color="auto"/>
                                              </w:divBdr>
                                              <w:divsChild>
                                                <w:div w:id="1860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148836">
          <w:marLeft w:val="0"/>
          <w:marRight w:val="0"/>
          <w:marTop w:val="0"/>
          <w:marBottom w:val="0"/>
          <w:divBdr>
            <w:top w:val="none" w:sz="0" w:space="0" w:color="auto"/>
            <w:left w:val="none" w:sz="0" w:space="0" w:color="auto"/>
            <w:bottom w:val="none" w:sz="0" w:space="0" w:color="auto"/>
            <w:right w:val="none" w:sz="0" w:space="0" w:color="auto"/>
          </w:divBdr>
          <w:divsChild>
            <w:div w:id="1134568462">
              <w:marLeft w:val="0"/>
              <w:marRight w:val="0"/>
              <w:marTop w:val="0"/>
              <w:marBottom w:val="0"/>
              <w:divBdr>
                <w:top w:val="none" w:sz="0" w:space="0" w:color="auto"/>
                <w:left w:val="none" w:sz="0" w:space="0" w:color="auto"/>
                <w:bottom w:val="none" w:sz="0" w:space="0" w:color="auto"/>
                <w:right w:val="none" w:sz="0" w:space="0" w:color="auto"/>
              </w:divBdr>
            </w:div>
            <w:div w:id="1008757512">
              <w:marLeft w:val="0"/>
              <w:marRight w:val="0"/>
              <w:marTop w:val="0"/>
              <w:marBottom w:val="0"/>
              <w:divBdr>
                <w:top w:val="none" w:sz="0" w:space="0" w:color="auto"/>
                <w:left w:val="none" w:sz="0" w:space="0" w:color="auto"/>
                <w:bottom w:val="none" w:sz="0" w:space="0" w:color="auto"/>
                <w:right w:val="none" w:sz="0" w:space="0" w:color="auto"/>
              </w:divBdr>
              <w:divsChild>
                <w:div w:id="13357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5555">
          <w:marLeft w:val="0"/>
          <w:marRight w:val="0"/>
          <w:marTop w:val="0"/>
          <w:marBottom w:val="0"/>
          <w:divBdr>
            <w:top w:val="none" w:sz="0" w:space="0" w:color="auto"/>
            <w:left w:val="none" w:sz="0" w:space="0" w:color="auto"/>
            <w:bottom w:val="none" w:sz="0" w:space="0" w:color="auto"/>
            <w:right w:val="none" w:sz="0" w:space="0" w:color="auto"/>
          </w:divBdr>
          <w:divsChild>
            <w:div w:id="1668050070">
              <w:marLeft w:val="0"/>
              <w:marRight w:val="0"/>
              <w:marTop w:val="0"/>
              <w:marBottom w:val="0"/>
              <w:divBdr>
                <w:top w:val="none" w:sz="0" w:space="0" w:color="auto"/>
                <w:left w:val="none" w:sz="0" w:space="0" w:color="auto"/>
                <w:bottom w:val="none" w:sz="0" w:space="0" w:color="auto"/>
                <w:right w:val="none" w:sz="0" w:space="0" w:color="auto"/>
              </w:divBdr>
              <w:divsChild>
                <w:div w:id="1103302466">
                  <w:marLeft w:val="0"/>
                  <w:marRight w:val="0"/>
                  <w:marTop w:val="0"/>
                  <w:marBottom w:val="0"/>
                  <w:divBdr>
                    <w:top w:val="none" w:sz="0" w:space="0" w:color="auto"/>
                    <w:left w:val="none" w:sz="0" w:space="0" w:color="auto"/>
                    <w:bottom w:val="none" w:sz="0" w:space="0" w:color="auto"/>
                    <w:right w:val="none" w:sz="0" w:space="0" w:color="auto"/>
                  </w:divBdr>
                </w:div>
                <w:div w:id="1426346900">
                  <w:marLeft w:val="0"/>
                  <w:marRight w:val="0"/>
                  <w:marTop w:val="0"/>
                  <w:marBottom w:val="0"/>
                  <w:divBdr>
                    <w:top w:val="none" w:sz="0" w:space="0" w:color="auto"/>
                    <w:left w:val="none" w:sz="0" w:space="0" w:color="auto"/>
                    <w:bottom w:val="none" w:sz="0" w:space="0" w:color="auto"/>
                    <w:right w:val="none" w:sz="0" w:space="0" w:color="auto"/>
                  </w:divBdr>
                  <w:divsChild>
                    <w:div w:id="17587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192">
          <w:marLeft w:val="0"/>
          <w:marRight w:val="0"/>
          <w:marTop w:val="0"/>
          <w:marBottom w:val="0"/>
          <w:divBdr>
            <w:top w:val="none" w:sz="0" w:space="0" w:color="auto"/>
            <w:left w:val="none" w:sz="0" w:space="0" w:color="auto"/>
            <w:bottom w:val="none" w:sz="0" w:space="0" w:color="auto"/>
            <w:right w:val="none" w:sz="0" w:space="0" w:color="auto"/>
          </w:divBdr>
          <w:divsChild>
            <w:div w:id="2098859990">
              <w:marLeft w:val="0"/>
              <w:marRight w:val="0"/>
              <w:marTop w:val="0"/>
              <w:marBottom w:val="0"/>
              <w:divBdr>
                <w:top w:val="none" w:sz="0" w:space="0" w:color="auto"/>
                <w:left w:val="none" w:sz="0" w:space="0" w:color="auto"/>
                <w:bottom w:val="none" w:sz="0" w:space="0" w:color="auto"/>
                <w:right w:val="none" w:sz="0" w:space="0" w:color="auto"/>
              </w:divBdr>
              <w:divsChild>
                <w:div w:id="793598935">
                  <w:marLeft w:val="0"/>
                  <w:marRight w:val="0"/>
                  <w:marTop w:val="0"/>
                  <w:marBottom w:val="0"/>
                  <w:divBdr>
                    <w:top w:val="none" w:sz="0" w:space="0" w:color="auto"/>
                    <w:left w:val="none" w:sz="0" w:space="0" w:color="auto"/>
                    <w:bottom w:val="none" w:sz="0" w:space="0" w:color="auto"/>
                    <w:right w:val="none" w:sz="0" w:space="0" w:color="auto"/>
                  </w:divBdr>
                  <w:divsChild>
                    <w:div w:id="8273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6014">
              <w:marLeft w:val="0"/>
              <w:marRight w:val="0"/>
              <w:marTop w:val="0"/>
              <w:marBottom w:val="0"/>
              <w:divBdr>
                <w:top w:val="none" w:sz="0" w:space="0" w:color="auto"/>
                <w:left w:val="none" w:sz="0" w:space="0" w:color="auto"/>
                <w:bottom w:val="none" w:sz="0" w:space="0" w:color="auto"/>
                <w:right w:val="none" w:sz="0" w:space="0" w:color="auto"/>
              </w:divBdr>
            </w:div>
            <w:div w:id="1966160968">
              <w:marLeft w:val="0"/>
              <w:marRight w:val="0"/>
              <w:marTop w:val="0"/>
              <w:marBottom w:val="0"/>
              <w:divBdr>
                <w:top w:val="none" w:sz="0" w:space="0" w:color="auto"/>
                <w:left w:val="none" w:sz="0" w:space="0" w:color="auto"/>
                <w:bottom w:val="none" w:sz="0" w:space="0" w:color="auto"/>
                <w:right w:val="none" w:sz="0" w:space="0" w:color="auto"/>
              </w:divBdr>
              <w:divsChild>
                <w:div w:id="182208426">
                  <w:marLeft w:val="0"/>
                  <w:marRight w:val="0"/>
                  <w:marTop w:val="0"/>
                  <w:marBottom w:val="0"/>
                  <w:divBdr>
                    <w:top w:val="none" w:sz="0" w:space="0" w:color="auto"/>
                    <w:left w:val="none" w:sz="0" w:space="0" w:color="auto"/>
                    <w:bottom w:val="none" w:sz="0" w:space="0" w:color="auto"/>
                    <w:right w:val="none" w:sz="0" w:space="0" w:color="auto"/>
                  </w:divBdr>
                  <w:divsChild>
                    <w:div w:id="1966084588">
                      <w:marLeft w:val="0"/>
                      <w:marRight w:val="0"/>
                      <w:marTop w:val="0"/>
                      <w:marBottom w:val="0"/>
                      <w:divBdr>
                        <w:top w:val="none" w:sz="0" w:space="0" w:color="auto"/>
                        <w:left w:val="none" w:sz="0" w:space="0" w:color="auto"/>
                        <w:bottom w:val="none" w:sz="0" w:space="0" w:color="auto"/>
                        <w:right w:val="none" w:sz="0" w:space="0" w:color="auto"/>
                      </w:divBdr>
                      <w:divsChild>
                        <w:div w:id="1298409631">
                          <w:marLeft w:val="0"/>
                          <w:marRight w:val="0"/>
                          <w:marTop w:val="0"/>
                          <w:marBottom w:val="0"/>
                          <w:divBdr>
                            <w:top w:val="none" w:sz="0" w:space="0" w:color="auto"/>
                            <w:left w:val="none" w:sz="0" w:space="0" w:color="auto"/>
                            <w:bottom w:val="none" w:sz="0" w:space="0" w:color="auto"/>
                            <w:right w:val="none" w:sz="0" w:space="0" w:color="auto"/>
                          </w:divBdr>
                          <w:divsChild>
                            <w:div w:id="2135443423">
                              <w:marLeft w:val="0"/>
                              <w:marRight w:val="0"/>
                              <w:marTop w:val="0"/>
                              <w:marBottom w:val="0"/>
                              <w:divBdr>
                                <w:top w:val="none" w:sz="0" w:space="0" w:color="auto"/>
                                <w:left w:val="none" w:sz="0" w:space="0" w:color="auto"/>
                                <w:bottom w:val="none" w:sz="0" w:space="0" w:color="auto"/>
                                <w:right w:val="none" w:sz="0" w:space="0" w:color="auto"/>
                              </w:divBdr>
                              <w:divsChild>
                                <w:div w:id="8646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4345">
          <w:marLeft w:val="0"/>
          <w:marRight w:val="0"/>
          <w:marTop w:val="0"/>
          <w:marBottom w:val="0"/>
          <w:divBdr>
            <w:top w:val="none" w:sz="0" w:space="0" w:color="auto"/>
            <w:left w:val="none" w:sz="0" w:space="0" w:color="auto"/>
            <w:bottom w:val="none" w:sz="0" w:space="0" w:color="auto"/>
            <w:right w:val="none" w:sz="0" w:space="0" w:color="auto"/>
          </w:divBdr>
        </w:div>
        <w:div w:id="213351808">
          <w:marLeft w:val="0"/>
          <w:marRight w:val="0"/>
          <w:marTop w:val="0"/>
          <w:marBottom w:val="0"/>
          <w:divBdr>
            <w:top w:val="none" w:sz="0" w:space="0" w:color="auto"/>
            <w:left w:val="none" w:sz="0" w:space="0" w:color="auto"/>
            <w:bottom w:val="none" w:sz="0" w:space="0" w:color="auto"/>
            <w:right w:val="none" w:sz="0" w:space="0" w:color="auto"/>
          </w:divBdr>
          <w:divsChild>
            <w:div w:id="1136290817">
              <w:marLeft w:val="0"/>
              <w:marRight w:val="0"/>
              <w:marTop w:val="0"/>
              <w:marBottom w:val="0"/>
              <w:divBdr>
                <w:top w:val="none" w:sz="0" w:space="0" w:color="auto"/>
                <w:left w:val="none" w:sz="0" w:space="0" w:color="auto"/>
                <w:bottom w:val="none" w:sz="0" w:space="0" w:color="auto"/>
                <w:right w:val="none" w:sz="0" w:space="0" w:color="auto"/>
              </w:divBdr>
              <w:divsChild>
                <w:div w:id="162596956">
                  <w:marLeft w:val="0"/>
                  <w:marRight w:val="0"/>
                  <w:marTop w:val="0"/>
                  <w:marBottom w:val="0"/>
                  <w:divBdr>
                    <w:top w:val="none" w:sz="0" w:space="0" w:color="auto"/>
                    <w:left w:val="none" w:sz="0" w:space="0" w:color="auto"/>
                    <w:bottom w:val="none" w:sz="0" w:space="0" w:color="auto"/>
                    <w:right w:val="none" w:sz="0" w:space="0" w:color="auto"/>
                  </w:divBdr>
                </w:div>
                <w:div w:id="68425821">
                  <w:marLeft w:val="0"/>
                  <w:marRight w:val="0"/>
                  <w:marTop w:val="0"/>
                  <w:marBottom w:val="0"/>
                  <w:divBdr>
                    <w:top w:val="none" w:sz="0" w:space="0" w:color="auto"/>
                    <w:left w:val="none" w:sz="0" w:space="0" w:color="auto"/>
                    <w:bottom w:val="none" w:sz="0" w:space="0" w:color="auto"/>
                    <w:right w:val="none" w:sz="0" w:space="0" w:color="auto"/>
                  </w:divBdr>
                  <w:divsChild>
                    <w:div w:id="9108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11466">
          <w:marLeft w:val="0"/>
          <w:marRight w:val="0"/>
          <w:marTop w:val="0"/>
          <w:marBottom w:val="0"/>
          <w:divBdr>
            <w:top w:val="none" w:sz="0" w:space="0" w:color="auto"/>
            <w:left w:val="none" w:sz="0" w:space="0" w:color="auto"/>
            <w:bottom w:val="none" w:sz="0" w:space="0" w:color="auto"/>
            <w:right w:val="none" w:sz="0" w:space="0" w:color="auto"/>
          </w:divBdr>
          <w:divsChild>
            <w:div w:id="405613696">
              <w:marLeft w:val="0"/>
              <w:marRight w:val="0"/>
              <w:marTop w:val="0"/>
              <w:marBottom w:val="0"/>
              <w:divBdr>
                <w:top w:val="none" w:sz="0" w:space="0" w:color="auto"/>
                <w:left w:val="none" w:sz="0" w:space="0" w:color="auto"/>
                <w:bottom w:val="none" w:sz="0" w:space="0" w:color="auto"/>
                <w:right w:val="none" w:sz="0" w:space="0" w:color="auto"/>
              </w:divBdr>
              <w:divsChild>
                <w:div w:id="564728570">
                  <w:marLeft w:val="0"/>
                  <w:marRight w:val="0"/>
                  <w:marTop w:val="0"/>
                  <w:marBottom w:val="0"/>
                  <w:divBdr>
                    <w:top w:val="none" w:sz="0" w:space="0" w:color="auto"/>
                    <w:left w:val="none" w:sz="0" w:space="0" w:color="auto"/>
                    <w:bottom w:val="none" w:sz="0" w:space="0" w:color="auto"/>
                    <w:right w:val="none" w:sz="0" w:space="0" w:color="auto"/>
                  </w:divBdr>
                  <w:divsChild>
                    <w:div w:id="14730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1987">
              <w:marLeft w:val="0"/>
              <w:marRight w:val="0"/>
              <w:marTop w:val="0"/>
              <w:marBottom w:val="0"/>
              <w:divBdr>
                <w:top w:val="none" w:sz="0" w:space="0" w:color="auto"/>
                <w:left w:val="none" w:sz="0" w:space="0" w:color="auto"/>
                <w:bottom w:val="none" w:sz="0" w:space="0" w:color="auto"/>
                <w:right w:val="none" w:sz="0" w:space="0" w:color="auto"/>
              </w:divBdr>
            </w:div>
            <w:div w:id="1501504397">
              <w:marLeft w:val="0"/>
              <w:marRight w:val="0"/>
              <w:marTop w:val="0"/>
              <w:marBottom w:val="0"/>
              <w:divBdr>
                <w:top w:val="none" w:sz="0" w:space="0" w:color="auto"/>
                <w:left w:val="none" w:sz="0" w:space="0" w:color="auto"/>
                <w:bottom w:val="none" w:sz="0" w:space="0" w:color="auto"/>
                <w:right w:val="none" w:sz="0" w:space="0" w:color="auto"/>
              </w:divBdr>
              <w:divsChild>
                <w:div w:id="1021396462">
                  <w:marLeft w:val="0"/>
                  <w:marRight w:val="0"/>
                  <w:marTop w:val="0"/>
                  <w:marBottom w:val="0"/>
                  <w:divBdr>
                    <w:top w:val="none" w:sz="0" w:space="0" w:color="auto"/>
                    <w:left w:val="none" w:sz="0" w:space="0" w:color="auto"/>
                    <w:bottom w:val="none" w:sz="0" w:space="0" w:color="auto"/>
                    <w:right w:val="none" w:sz="0" w:space="0" w:color="auto"/>
                  </w:divBdr>
                  <w:divsChild>
                    <w:div w:id="1920164669">
                      <w:marLeft w:val="0"/>
                      <w:marRight w:val="0"/>
                      <w:marTop w:val="0"/>
                      <w:marBottom w:val="0"/>
                      <w:divBdr>
                        <w:top w:val="none" w:sz="0" w:space="0" w:color="auto"/>
                        <w:left w:val="none" w:sz="0" w:space="0" w:color="auto"/>
                        <w:bottom w:val="none" w:sz="0" w:space="0" w:color="auto"/>
                        <w:right w:val="none" w:sz="0" w:space="0" w:color="auto"/>
                      </w:divBdr>
                      <w:divsChild>
                        <w:div w:id="702053798">
                          <w:marLeft w:val="0"/>
                          <w:marRight w:val="0"/>
                          <w:marTop w:val="0"/>
                          <w:marBottom w:val="0"/>
                          <w:divBdr>
                            <w:top w:val="none" w:sz="0" w:space="0" w:color="auto"/>
                            <w:left w:val="none" w:sz="0" w:space="0" w:color="auto"/>
                            <w:bottom w:val="none" w:sz="0" w:space="0" w:color="auto"/>
                            <w:right w:val="none" w:sz="0" w:space="0" w:color="auto"/>
                          </w:divBdr>
                          <w:divsChild>
                            <w:div w:id="1031958146">
                              <w:marLeft w:val="0"/>
                              <w:marRight w:val="0"/>
                              <w:marTop w:val="0"/>
                              <w:marBottom w:val="0"/>
                              <w:divBdr>
                                <w:top w:val="none" w:sz="0" w:space="0" w:color="auto"/>
                                <w:left w:val="none" w:sz="0" w:space="0" w:color="auto"/>
                                <w:bottom w:val="none" w:sz="0" w:space="0" w:color="auto"/>
                                <w:right w:val="none" w:sz="0" w:space="0" w:color="auto"/>
                              </w:divBdr>
                              <w:divsChild>
                                <w:div w:id="959647301">
                                  <w:marLeft w:val="0"/>
                                  <w:marRight w:val="0"/>
                                  <w:marTop w:val="0"/>
                                  <w:marBottom w:val="0"/>
                                  <w:divBdr>
                                    <w:top w:val="none" w:sz="0" w:space="0" w:color="auto"/>
                                    <w:left w:val="none" w:sz="0" w:space="0" w:color="auto"/>
                                    <w:bottom w:val="none" w:sz="0" w:space="0" w:color="auto"/>
                                    <w:right w:val="none" w:sz="0" w:space="0" w:color="auto"/>
                                  </w:divBdr>
                                </w:div>
                              </w:divsChild>
                            </w:div>
                            <w:div w:id="496384251">
                              <w:marLeft w:val="0"/>
                              <w:marRight w:val="0"/>
                              <w:marTop w:val="0"/>
                              <w:marBottom w:val="0"/>
                              <w:divBdr>
                                <w:top w:val="none" w:sz="0" w:space="0" w:color="auto"/>
                                <w:left w:val="none" w:sz="0" w:space="0" w:color="auto"/>
                                <w:bottom w:val="none" w:sz="0" w:space="0" w:color="auto"/>
                                <w:right w:val="none" w:sz="0" w:space="0" w:color="auto"/>
                              </w:divBdr>
                              <w:divsChild>
                                <w:div w:id="414667877">
                                  <w:marLeft w:val="0"/>
                                  <w:marRight w:val="0"/>
                                  <w:marTop w:val="0"/>
                                  <w:marBottom w:val="0"/>
                                  <w:divBdr>
                                    <w:top w:val="none" w:sz="0" w:space="0" w:color="auto"/>
                                    <w:left w:val="none" w:sz="0" w:space="0" w:color="auto"/>
                                    <w:bottom w:val="none" w:sz="0" w:space="0" w:color="auto"/>
                                    <w:right w:val="none" w:sz="0" w:space="0" w:color="auto"/>
                                  </w:divBdr>
                                </w:div>
                              </w:divsChild>
                            </w:div>
                            <w:div w:id="780076942">
                              <w:marLeft w:val="0"/>
                              <w:marRight w:val="0"/>
                              <w:marTop w:val="0"/>
                              <w:marBottom w:val="0"/>
                              <w:divBdr>
                                <w:top w:val="none" w:sz="0" w:space="0" w:color="auto"/>
                                <w:left w:val="none" w:sz="0" w:space="0" w:color="auto"/>
                                <w:bottom w:val="none" w:sz="0" w:space="0" w:color="auto"/>
                                <w:right w:val="none" w:sz="0" w:space="0" w:color="auto"/>
                              </w:divBdr>
                              <w:divsChild>
                                <w:div w:id="3824717">
                                  <w:marLeft w:val="0"/>
                                  <w:marRight w:val="0"/>
                                  <w:marTop w:val="0"/>
                                  <w:marBottom w:val="0"/>
                                  <w:divBdr>
                                    <w:top w:val="none" w:sz="0" w:space="0" w:color="auto"/>
                                    <w:left w:val="none" w:sz="0" w:space="0" w:color="auto"/>
                                    <w:bottom w:val="none" w:sz="0" w:space="0" w:color="auto"/>
                                    <w:right w:val="none" w:sz="0" w:space="0" w:color="auto"/>
                                  </w:divBdr>
                                </w:div>
                              </w:divsChild>
                            </w:div>
                            <w:div w:id="771508831">
                              <w:marLeft w:val="0"/>
                              <w:marRight w:val="0"/>
                              <w:marTop w:val="0"/>
                              <w:marBottom w:val="0"/>
                              <w:divBdr>
                                <w:top w:val="none" w:sz="0" w:space="0" w:color="auto"/>
                                <w:left w:val="none" w:sz="0" w:space="0" w:color="auto"/>
                                <w:bottom w:val="none" w:sz="0" w:space="0" w:color="auto"/>
                                <w:right w:val="none" w:sz="0" w:space="0" w:color="auto"/>
                              </w:divBdr>
                              <w:divsChild>
                                <w:div w:id="14564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42038">
              <w:marLeft w:val="0"/>
              <w:marRight w:val="0"/>
              <w:marTop w:val="0"/>
              <w:marBottom w:val="0"/>
              <w:divBdr>
                <w:top w:val="none" w:sz="0" w:space="0" w:color="auto"/>
                <w:left w:val="none" w:sz="0" w:space="0" w:color="auto"/>
                <w:bottom w:val="none" w:sz="0" w:space="0" w:color="auto"/>
                <w:right w:val="none" w:sz="0" w:space="0" w:color="auto"/>
              </w:divBdr>
            </w:div>
          </w:divsChild>
        </w:div>
        <w:div w:id="92745201">
          <w:marLeft w:val="0"/>
          <w:marRight w:val="0"/>
          <w:marTop w:val="0"/>
          <w:marBottom w:val="0"/>
          <w:divBdr>
            <w:top w:val="none" w:sz="0" w:space="0" w:color="auto"/>
            <w:left w:val="none" w:sz="0" w:space="0" w:color="auto"/>
            <w:bottom w:val="none" w:sz="0" w:space="0" w:color="auto"/>
            <w:right w:val="none" w:sz="0" w:space="0" w:color="auto"/>
          </w:divBdr>
        </w:div>
        <w:div w:id="1024018511">
          <w:marLeft w:val="0"/>
          <w:marRight w:val="0"/>
          <w:marTop w:val="0"/>
          <w:marBottom w:val="0"/>
          <w:divBdr>
            <w:top w:val="none" w:sz="0" w:space="0" w:color="auto"/>
            <w:left w:val="none" w:sz="0" w:space="0" w:color="auto"/>
            <w:bottom w:val="none" w:sz="0" w:space="0" w:color="auto"/>
            <w:right w:val="none" w:sz="0" w:space="0" w:color="auto"/>
          </w:divBdr>
          <w:divsChild>
            <w:div w:id="789394804">
              <w:marLeft w:val="0"/>
              <w:marRight w:val="0"/>
              <w:marTop w:val="0"/>
              <w:marBottom w:val="0"/>
              <w:divBdr>
                <w:top w:val="none" w:sz="0" w:space="0" w:color="auto"/>
                <w:left w:val="none" w:sz="0" w:space="0" w:color="auto"/>
                <w:bottom w:val="none" w:sz="0" w:space="0" w:color="auto"/>
                <w:right w:val="none" w:sz="0" w:space="0" w:color="auto"/>
              </w:divBdr>
              <w:divsChild>
                <w:div w:id="1206798808">
                  <w:marLeft w:val="0"/>
                  <w:marRight w:val="0"/>
                  <w:marTop w:val="0"/>
                  <w:marBottom w:val="0"/>
                  <w:divBdr>
                    <w:top w:val="none" w:sz="0" w:space="0" w:color="auto"/>
                    <w:left w:val="none" w:sz="0" w:space="0" w:color="auto"/>
                    <w:bottom w:val="none" w:sz="0" w:space="0" w:color="auto"/>
                    <w:right w:val="none" w:sz="0" w:space="0" w:color="auto"/>
                  </w:divBdr>
                </w:div>
                <w:div w:id="17390556">
                  <w:marLeft w:val="0"/>
                  <w:marRight w:val="0"/>
                  <w:marTop w:val="0"/>
                  <w:marBottom w:val="0"/>
                  <w:divBdr>
                    <w:top w:val="none" w:sz="0" w:space="0" w:color="auto"/>
                    <w:left w:val="none" w:sz="0" w:space="0" w:color="auto"/>
                    <w:bottom w:val="none" w:sz="0" w:space="0" w:color="auto"/>
                    <w:right w:val="none" w:sz="0" w:space="0" w:color="auto"/>
                  </w:divBdr>
                  <w:divsChild>
                    <w:div w:id="2782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7059">
          <w:marLeft w:val="0"/>
          <w:marRight w:val="0"/>
          <w:marTop w:val="0"/>
          <w:marBottom w:val="0"/>
          <w:divBdr>
            <w:top w:val="none" w:sz="0" w:space="0" w:color="auto"/>
            <w:left w:val="none" w:sz="0" w:space="0" w:color="auto"/>
            <w:bottom w:val="none" w:sz="0" w:space="0" w:color="auto"/>
            <w:right w:val="none" w:sz="0" w:space="0" w:color="auto"/>
          </w:divBdr>
          <w:divsChild>
            <w:div w:id="432670257">
              <w:marLeft w:val="0"/>
              <w:marRight w:val="0"/>
              <w:marTop w:val="0"/>
              <w:marBottom w:val="0"/>
              <w:divBdr>
                <w:top w:val="none" w:sz="0" w:space="0" w:color="auto"/>
                <w:left w:val="none" w:sz="0" w:space="0" w:color="auto"/>
                <w:bottom w:val="none" w:sz="0" w:space="0" w:color="auto"/>
                <w:right w:val="none" w:sz="0" w:space="0" w:color="auto"/>
              </w:divBdr>
              <w:divsChild>
                <w:div w:id="2131243689">
                  <w:marLeft w:val="0"/>
                  <w:marRight w:val="0"/>
                  <w:marTop w:val="0"/>
                  <w:marBottom w:val="0"/>
                  <w:divBdr>
                    <w:top w:val="none" w:sz="0" w:space="0" w:color="auto"/>
                    <w:left w:val="none" w:sz="0" w:space="0" w:color="auto"/>
                    <w:bottom w:val="none" w:sz="0" w:space="0" w:color="auto"/>
                    <w:right w:val="none" w:sz="0" w:space="0" w:color="auto"/>
                  </w:divBdr>
                  <w:divsChild>
                    <w:div w:id="1575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254">
              <w:marLeft w:val="0"/>
              <w:marRight w:val="0"/>
              <w:marTop w:val="0"/>
              <w:marBottom w:val="0"/>
              <w:divBdr>
                <w:top w:val="none" w:sz="0" w:space="0" w:color="auto"/>
                <w:left w:val="none" w:sz="0" w:space="0" w:color="auto"/>
                <w:bottom w:val="none" w:sz="0" w:space="0" w:color="auto"/>
                <w:right w:val="none" w:sz="0" w:space="0" w:color="auto"/>
              </w:divBdr>
            </w:div>
            <w:div w:id="97680696">
              <w:marLeft w:val="0"/>
              <w:marRight w:val="0"/>
              <w:marTop w:val="0"/>
              <w:marBottom w:val="0"/>
              <w:divBdr>
                <w:top w:val="none" w:sz="0" w:space="0" w:color="auto"/>
                <w:left w:val="none" w:sz="0" w:space="0" w:color="auto"/>
                <w:bottom w:val="none" w:sz="0" w:space="0" w:color="auto"/>
                <w:right w:val="none" w:sz="0" w:space="0" w:color="auto"/>
              </w:divBdr>
              <w:divsChild>
                <w:div w:id="1320621224">
                  <w:marLeft w:val="0"/>
                  <w:marRight w:val="0"/>
                  <w:marTop w:val="0"/>
                  <w:marBottom w:val="0"/>
                  <w:divBdr>
                    <w:top w:val="none" w:sz="0" w:space="0" w:color="auto"/>
                    <w:left w:val="none" w:sz="0" w:space="0" w:color="auto"/>
                    <w:bottom w:val="none" w:sz="0" w:space="0" w:color="auto"/>
                    <w:right w:val="none" w:sz="0" w:space="0" w:color="auto"/>
                  </w:divBdr>
                  <w:divsChild>
                    <w:div w:id="2128965405">
                      <w:marLeft w:val="0"/>
                      <w:marRight w:val="0"/>
                      <w:marTop w:val="0"/>
                      <w:marBottom w:val="0"/>
                      <w:divBdr>
                        <w:top w:val="none" w:sz="0" w:space="0" w:color="auto"/>
                        <w:left w:val="none" w:sz="0" w:space="0" w:color="auto"/>
                        <w:bottom w:val="none" w:sz="0" w:space="0" w:color="auto"/>
                        <w:right w:val="none" w:sz="0" w:space="0" w:color="auto"/>
                      </w:divBdr>
                      <w:divsChild>
                        <w:div w:id="1785466457">
                          <w:marLeft w:val="0"/>
                          <w:marRight w:val="0"/>
                          <w:marTop w:val="0"/>
                          <w:marBottom w:val="0"/>
                          <w:divBdr>
                            <w:top w:val="none" w:sz="0" w:space="0" w:color="auto"/>
                            <w:left w:val="none" w:sz="0" w:space="0" w:color="auto"/>
                            <w:bottom w:val="none" w:sz="0" w:space="0" w:color="auto"/>
                            <w:right w:val="none" w:sz="0" w:space="0" w:color="auto"/>
                          </w:divBdr>
                          <w:divsChild>
                            <w:div w:id="1107508621">
                              <w:marLeft w:val="0"/>
                              <w:marRight w:val="0"/>
                              <w:marTop w:val="0"/>
                              <w:marBottom w:val="0"/>
                              <w:divBdr>
                                <w:top w:val="none" w:sz="0" w:space="0" w:color="auto"/>
                                <w:left w:val="none" w:sz="0" w:space="0" w:color="auto"/>
                                <w:bottom w:val="none" w:sz="0" w:space="0" w:color="auto"/>
                                <w:right w:val="none" w:sz="0" w:space="0" w:color="auto"/>
                              </w:divBdr>
                              <w:divsChild>
                                <w:div w:id="15311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462099">
          <w:marLeft w:val="0"/>
          <w:marRight w:val="0"/>
          <w:marTop w:val="0"/>
          <w:marBottom w:val="0"/>
          <w:divBdr>
            <w:top w:val="none" w:sz="0" w:space="0" w:color="auto"/>
            <w:left w:val="none" w:sz="0" w:space="0" w:color="auto"/>
            <w:bottom w:val="none" w:sz="0" w:space="0" w:color="auto"/>
            <w:right w:val="none" w:sz="0" w:space="0" w:color="auto"/>
          </w:divBdr>
        </w:div>
        <w:div w:id="1682508766">
          <w:marLeft w:val="0"/>
          <w:marRight w:val="0"/>
          <w:marTop w:val="0"/>
          <w:marBottom w:val="0"/>
          <w:divBdr>
            <w:top w:val="none" w:sz="0" w:space="0" w:color="auto"/>
            <w:left w:val="none" w:sz="0" w:space="0" w:color="auto"/>
            <w:bottom w:val="none" w:sz="0" w:space="0" w:color="auto"/>
            <w:right w:val="none" w:sz="0" w:space="0" w:color="auto"/>
          </w:divBdr>
          <w:divsChild>
            <w:div w:id="2074350439">
              <w:marLeft w:val="0"/>
              <w:marRight w:val="0"/>
              <w:marTop w:val="0"/>
              <w:marBottom w:val="0"/>
              <w:divBdr>
                <w:top w:val="none" w:sz="0" w:space="0" w:color="auto"/>
                <w:left w:val="none" w:sz="0" w:space="0" w:color="auto"/>
                <w:bottom w:val="none" w:sz="0" w:space="0" w:color="auto"/>
                <w:right w:val="none" w:sz="0" w:space="0" w:color="auto"/>
              </w:divBdr>
              <w:divsChild>
                <w:div w:id="254556540">
                  <w:marLeft w:val="0"/>
                  <w:marRight w:val="0"/>
                  <w:marTop w:val="0"/>
                  <w:marBottom w:val="0"/>
                  <w:divBdr>
                    <w:top w:val="none" w:sz="0" w:space="0" w:color="auto"/>
                    <w:left w:val="none" w:sz="0" w:space="0" w:color="auto"/>
                    <w:bottom w:val="none" w:sz="0" w:space="0" w:color="auto"/>
                    <w:right w:val="none" w:sz="0" w:space="0" w:color="auto"/>
                  </w:divBdr>
                </w:div>
                <w:div w:id="1657684850">
                  <w:marLeft w:val="0"/>
                  <w:marRight w:val="0"/>
                  <w:marTop w:val="0"/>
                  <w:marBottom w:val="0"/>
                  <w:divBdr>
                    <w:top w:val="none" w:sz="0" w:space="0" w:color="auto"/>
                    <w:left w:val="none" w:sz="0" w:space="0" w:color="auto"/>
                    <w:bottom w:val="none" w:sz="0" w:space="0" w:color="auto"/>
                    <w:right w:val="none" w:sz="0" w:space="0" w:color="auto"/>
                  </w:divBdr>
                  <w:divsChild>
                    <w:div w:id="14307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2669">
          <w:marLeft w:val="0"/>
          <w:marRight w:val="0"/>
          <w:marTop w:val="0"/>
          <w:marBottom w:val="0"/>
          <w:divBdr>
            <w:top w:val="none" w:sz="0" w:space="0" w:color="auto"/>
            <w:left w:val="none" w:sz="0" w:space="0" w:color="auto"/>
            <w:bottom w:val="none" w:sz="0" w:space="0" w:color="auto"/>
            <w:right w:val="none" w:sz="0" w:space="0" w:color="auto"/>
          </w:divBdr>
          <w:divsChild>
            <w:div w:id="1482429552">
              <w:marLeft w:val="0"/>
              <w:marRight w:val="0"/>
              <w:marTop w:val="0"/>
              <w:marBottom w:val="0"/>
              <w:divBdr>
                <w:top w:val="none" w:sz="0" w:space="0" w:color="auto"/>
                <w:left w:val="none" w:sz="0" w:space="0" w:color="auto"/>
                <w:bottom w:val="none" w:sz="0" w:space="0" w:color="auto"/>
                <w:right w:val="none" w:sz="0" w:space="0" w:color="auto"/>
              </w:divBdr>
              <w:divsChild>
                <w:div w:id="1061442121">
                  <w:marLeft w:val="0"/>
                  <w:marRight w:val="0"/>
                  <w:marTop w:val="0"/>
                  <w:marBottom w:val="0"/>
                  <w:divBdr>
                    <w:top w:val="none" w:sz="0" w:space="0" w:color="auto"/>
                    <w:left w:val="none" w:sz="0" w:space="0" w:color="auto"/>
                    <w:bottom w:val="none" w:sz="0" w:space="0" w:color="auto"/>
                    <w:right w:val="none" w:sz="0" w:space="0" w:color="auto"/>
                  </w:divBdr>
                  <w:divsChild>
                    <w:div w:id="1173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3362">
              <w:marLeft w:val="0"/>
              <w:marRight w:val="0"/>
              <w:marTop w:val="0"/>
              <w:marBottom w:val="0"/>
              <w:divBdr>
                <w:top w:val="none" w:sz="0" w:space="0" w:color="auto"/>
                <w:left w:val="none" w:sz="0" w:space="0" w:color="auto"/>
                <w:bottom w:val="none" w:sz="0" w:space="0" w:color="auto"/>
                <w:right w:val="none" w:sz="0" w:space="0" w:color="auto"/>
              </w:divBdr>
            </w:div>
          </w:divsChild>
        </w:div>
        <w:div w:id="1355887775">
          <w:marLeft w:val="0"/>
          <w:marRight w:val="0"/>
          <w:marTop w:val="0"/>
          <w:marBottom w:val="0"/>
          <w:divBdr>
            <w:top w:val="none" w:sz="0" w:space="0" w:color="auto"/>
            <w:left w:val="none" w:sz="0" w:space="0" w:color="auto"/>
            <w:bottom w:val="none" w:sz="0" w:space="0" w:color="auto"/>
            <w:right w:val="none" w:sz="0" w:space="0" w:color="auto"/>
          </w:divBdr>
        </w:div>
        <w:div w:id="1613437181">
          <w:marLeft w:val="0"/>
          <w:marRight w:val="0"/>
          <w:marTop w:val="0"/>
          <w:marBottom w:val="0"/>
          <w:divBdr>
            <w:top w:val="none" w:sz="0" w:space="0" w:color="auto"/>
            <w:left w:val="none" w:sz="0" w:space="0" w:color="auto"/>
            <w:bottom w:val="none" w:sz="0" w:space="0" w:color="auto"/>
            <w:right w:val="none" w:sz="0" w:space="0" w:color="auto"/>
          </w:divBdr>
          <w:divsChild>
            <w:div w:id="1639190011">
              <w:marLeft w:val="0"/>
              <w:marRight w:val="0"/>
              <w:marTop w:val="0"/>
              <w:marBottom w:val="0"/>
              <w:divBdr>
                <w:top w:val="none" w:sz="0" w:space="0" w:color="auto"/>
                <w:left w:val="none" w:sz="0" w:space="0" w:color="auto"/>
                <w:bottom w:val="none" w:sz="0" w:space="0" w:color="auto"/>
                <w:right w:val="none" w:sz="0" w:space="0" w:color="auto"/>
              </w:divBdr>
              <w:divsChild>
                <w:div w:id="1936091794">
                  <w:marLeft w:val="0"/>
                  <w:marRight w:val="0"/>
                  <w:marTop w:val="0"/>
                  <w:marBottom w:val="0"/>
                  <w:divBdr>
                    <w:top w:val="none" w:sz="0" w:space="0" w:color="auto"/>
                    <w:left w:val="none" w:sz="0" w:space="0" w:color="auto"/>
                    <w:bottom w:val="none" w:sz="0" w:space="0" w:color="auto"/>
                    <w:right w:val="none" w:sz="0" w:space="0" w:color="auto"/>
                  </w:divBdr>
                </w:div>
                <w:div w:id="1660843739">
                  <w:marLeft w:val="0"/>
                  <w:marRight w:val="0"/>
                  <w:marTop w:val="0"/>
                  <w:marBottom w:val="0"/>
                  <w:divBdr>
                    <w:top w:val="none" w:sz="0" w:space="0" w:color="auto"/>
                    <w:left w:val="none" w:sz="0" w:space="0" w:color="auto"/>
                    <w:bottom w:val="none" w:sz="0" w:space="0" w:color="auto"/>
                    <w:right w:val="none" w:sz="0" w:space="0" w:color="auto"/>
                  </w:divBdr>
                  <w:divsChild>
                    <w:div w:id="2623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4699">
          <w:marLeft w:val="0"/>
          <w:marRight w:val="0"/>
          <w:marTop w:val="0"/>
          <w:marBottom w:val="0"/>
          <w:divBdr>
            <w:top w:val="none" w:sz="0" w:space="0" w:color="auto"/>
            <w:left w:val="none" w:sz="0" w:space="0" w:color="auto"/>
            <w:bottom w:val="none" w:sz="0" w:space="0" w:color="auto"/>
            <w:right w:val="none" w:sz="0" w:space="0" w:color="auto"/>
          </w:divBdr>
          <w:divsChild>
            <w:div w:id="1405180777">
              <w:marLeft w:val="0"/>
              <w:marRight w:val="0"/>
              <w:marTop w:val="0"/>
              <w:marBottom w:val="0"/>
              <w:divBdr>
                <w:top w:val="none" w:sz="0" w:space="0" w:color="auto"/>
                <w:left w:val="none" w:sz="0" w:space="0" w:color="auto"/>
                <w:bottom w:val="none" w:sz="0" w:space="0" w:color="auto"/>
                <w:right w:val="none" w:sz="0" w:space="0" w:color="auto"/>
              </w:divBdr>
              <w:divsChild>
                <w:div w:id="2112387693">
                  <w:marLeft w:val="0"/>
                  <w:marRight w:val="0"/>
                  <w:marTop w:val="0"/>
                  <w:marBottom w:val="0"/>
                  <w:divBdr>
                    <w:top w:val="none" w:sz="0" w:space="0" w:color="auto"/>
                    <w:left w:val="none" w:sz="0" w:space="0" w:color="auto"/>
                    <w:bottom w:val="none" w:sz="0" w:space="0" w:color="auto"/>
                    <w:right w:val="none" w:sz="0" w:space="0" w:color="auto"/>
                  </w:divBdr>
                  <w:divsChild>
                    <w:div w:id="615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7483">
              <w:marLeft w:val="0"/>
              <w:marRight w:val="0"/>
              <w:marTop w:val="0"/>
              <w:marBottom w:val="0"/>
              <w:divBdr>
                <w:top w:val="none" w:sz="0" w:space="0" w:color="auto"/>
                <w:left w:val="none" w:sz="0" w:space="0" w:color="auto"/>
                <w:bottom w:val="none" w:sz="0" w:space="0" w:color="auto"/>
                <w:right w:val="none" w:sz="0" w:space="0" w:color="auto"/>
              </w:divBdr>
            </w:div>
            <w:div w:id="816652249">
              <w:marLeft w:val="0"/>
              <w:marRight w:val="0"/>
              <w:marTop w:val="0"/>
              <w:marBottom w:val="0"/>
              <w:divBdr>
                <w:top w:val="none" w:sz="0" w:space="0" w:color="auto"/>
                <w:left w:val="none" w:sz="0" w:space="0" w:color="auto"/>
                <w:bottom w:val="none" w:sz="0" w:space="0" w:color="auto"/>
                <w:right w:val="none" w:sz="0" w:space="0" w:color="auto"/>
              </w:divBdr>
              <w:divsChild>
                <w:div w:id="2114322607">
                  <w:marLeft w:val="0"/>
                  <w:marRight w:val="0"/>
                  <w:marTop w:val="0"/>
                  <w:marBottom w:val="0"/>
                  <w:divBdr>
                    <w:top w:val="none" w:sz="0" w:space="0" w:color="auto"/>
                    <w:left w:val="none" w:sz="0" w:space="0" w:color="auto"/>
                    <w:bottom w:val="none" w:sz="0" w:space="0" w:color="auto"/>
                    <w:right w:val="none" w:sz="0" w:space="0" w:color="auto"/>
                  </w:divBdr>
                  <w:divsChild>
                    <w:div w:id="1952348388">
                      <w:marLeft w:val="0"/>
                      <w:marRight w:val="0"/>
                      <w:marTop w:val="0"/>
                      <w:marBottom w:val="0"/>
                      <w:divBdr>
                        <w:top w:val="none" w:sz="0" w:space="0" w:color="auto"/>
                        <w:left w:val="none" w:sz="0" w:space="0" w:color="auto"/>
                        <w:bottom w:val="none" w:sz="0" w:space="0" w:color="auto"/>
                        <w:right w:val="none" w:sz="0" w:space="0" w:color="auto"/>
                      </w:divBdr>
                      <w:divsChild>
                        <w:div w:id="1108237732">
                          <w:marLeft w:val="0"/>
                          <w:marRight w:val="0"/>
                          <w:marTop w:val="0"/>
                          <w:marBottom w:val="0"/>
                          <w:divBdr>
                            <w:top w:val="none" w:sz="0" w:space="0" w:color="auto"/>
                            <w:left w:val="none" w:sz="0" w:space="0" w:color="auto"/>
                            <w:bottom w:val="none" w:sz="0" w:space="0" w:color="auto"/>
                            <w:right w:val="none" w:sz="0" w:space="0" w:color="auto"/>
                          </w:divBdr>
                          <w:divsChild>
                            <w:div w:id="131944866">
                              <w:marLeft w:val="0"/>
                              <w:marRight w:val="0"/>
                              <w:marTop w:val="0"/>
                              <w:marBottom w:val="0"/>
                              <w:divBdr>
                                <w:top w:val="none" w:sz="0" w:space="0" w:color="auto"/>
                                <w:left w:val="none" w:sz="0" w:space="0" w:color="auto"/>
                                <w:bottom w:val="none" w:sz="0" w:space="0" w:color="auto"/>
                                <w:right w:val="none" w:sz="0" w:space="0" w:color="auto"/>
                              </w:divBdr>
                              <w:divsChild>
                                <w:div w:id="282082848">
                                  <w:marLeft w:val="0"/>
                                  <w:marRight w:val="0"/>
                                  <w:marTop w:val="0"/>
                                  <w:marBottom w:val="0"/>
                                  <w:divBdr>
                                    <w:top w:val="none" w:sz="0" w:space="0" w:color="auto"/>
                                    <w:left w:val="none" w:sz="0" w:space="0" w:color="auto"/>
                                    <w:bottom w:val="none" w:sz="0" w:space="0" w:color="auto"/>
                                    <w:right w:val="none" w:sz="0" w:space="0" w:color="auto"/>
                                  </w:divBdr>
                                </w:div>
                              </w:divsChild>
                            </w:div>
                            <w:div w:id="1498184631">
                              <w:marLeft w:val="0"/>
                              <w:marRight w:val="0"/>
                              <w:marTop w:val="0"/>
                              <w:marBottom w:val="0"/>
                              <w:divBdr>
                                <w:top w:val="none" w:sz="0" w:space="0" w:color="auto"/>
                                <w:left w:val="none" w:sz="0" w:space="0" w:color="auto"/>
                                <w:bottom w:val="none" w:sz="0" w:space="0" w:color="auto"/>
                                <w:right w:val="none" w:sz="0" w:space="0" w:color="auto"/>
                              </w:divBdr>
                              <w:divsChild>
                                <w:div w:id="14732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9398">
          <w:marLeft w:val="0"/>
          <w:marRight w:val="0"/>
          <w:marTop w:val="0"/>
          <w:marBottom w:val="0"/>
          <w:divBdr>
            <w:top w:val="none" w:sz="0" w:space="0" w:color="auto"/>
            <w:left w:val="none" w:sz="0" w:space="0" w:color="auto"/>
            <w:bottom w:val="none" w:sz="0" w:space="0" w:color="auto"/>
            <w:right w:val="none" w:sz="0" w:space="0" w:color="auto"/>
          </w:divBdr>
        </w:div>
        <w:div w:id="859973567">
          <w:marLeft w:val="0"/>
          <w:marRight w:val="0"/>
          <w:marTop w:val="0"/>
          <w:marBottom w:val="0"/>
          <w:divBdr>
            <w:top w:val="none" w:sz="0" w:space="0" w:color="auto"/>
            <w:left w:val="none" w:sz="0" w:space="0" w:color="auto"/>
            <w:bottom w:val="none" w:sz="0" w:space="0" w:color="auto"/>
            <w:right w:val="none" w:sz="0" w:space="0" w:color="auto"/>
          </w:divBdr>
          <w:divsChild>
            <w:div w:id="895699291">
              <w:marLeft w:val="0"/>
              <w:marRight w:val="0"/>
              <w:marTop w:val="0"/>
              <w:marBottom w:val="0"/>
              <w:divBdr>
                <w:top w:val="none" w:sz="0" w:space="0" w:color="auto"/>
                <w:left w:val="none" w:sz="0" w:space="0" w:color="auto"/>
                <w:bottom w:val="none" w:sz="0" w:space="0" w:color="auto"/>
                <w:right w:val="none" w:sz="0" w:space="0" w:color="auto"/>
              </w:divBdr>
              <w:divsChild>
                <w:div w:id="1547375798">
                  <w:marLeft w:val="0"/>
                  <w:marRight w:val="0"/>
                  <w:marTop w:val="0"/>
                  <w:marBottom w:val="0"/>
                  <w:divBdr>
                    <w:top w:val="none" w:sz="0" w:space="0" w:color="auto"/>
                    <w:left w:val="none" w:sz="0" w:space="0" w:color="auto"/>
                    <w:bottom w:val="none" w:sz="0" w:space="0" w:color="auto"/>
                    <w:right w:val="none" w:sz="0" w:space="0" w:color="auto"/>
                  </w:divBdr>
                </w:div>
                <w:div w:id="2108889578">
                  <w:marLeft w:val="0"/>
                  <w:marRight w:val="0"/>
                  <w:marTop w:val="0"/>
                  <w:marBottom w:val="0"/>
                  <w:divBdr>
                    <w:top w:val="none" w:sz="0" w:space="0" w:color="auto"/>
                    <w:left w:val="none" w:sz="0" w:space="0" w:color="auto"/>
                    <w:bottom w:val="none" w:sz="0" w:space="0" w:color="auto"/>
                    <w:right w:val="none" w:sz="0" w:space="0" w:color="auto"/>
                  </w:divBdr>
                  <w:divsChild>
                    <w:div w:id="1772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6263">
          <w:marLeft w:val="0"/>
          <w:marRight w:val="0"/>
          <w:marTop w:val="0"/>
          <w:marBottom w:val="0"/>
          <w:divBdr>
            <w:top w:val="none" w:sz="0" w:space="0" w:color="auto"/>
            <w:left w:val="none" w:sz="0" w:space="0" w:color="auto"/>
            <w:bottom w:val="none" w:sz="0" w:space="0" w:color="auto"/>
            <w:right w:val="none" w:sz="0" w:space="0" w:color="auto"/>
          </w:divBdr>
          <w:divsChild>
            <w:div w:id="928272691">
              <w:marLeft w:val="0"/>
              <w:marRight w:val="0"/>
              <w:marTop w:val="0"/>
              <w:marBottom w:val="0"/>
              <w:divBdr>
                <w:top w:val="none" w:sz="0" w:space="0" w:color="auto"/>
                <w:left w:val="none" w:sz="0" w:space="0" w:color="auto"/>
                <w:bottom w:val="none" w:sz="0" w:space="0" w:color="auto"/>
                <w:right w:val="none" w:sz="0" w:space="0" w:color="auto"/>
              </w:divBdr>
              <w:divsChild>
                <w:div w:id="544024433">
                  <w:marLeft w:val="0"/>
                  <w:marRight w:val="0"/>
                  <w:marTop w:val="0"/>
                  <w:marBottom w:val="0"/>
                  <w:divBdr>
                    <w:top w:val="none" w:sz="0" w:space="0" w:color="auto"/>
                    <w:left w:val="none" w:sz="0" w:space="0" w:color="auto"/>
                    <w:bottom w:val="none" w:sz="0" w:space="0" w:color="auto"/>
                    <w:right w:val="none" w:sz="0" w:space="0" w:color="auto"/>
                  </w:divBdr>
                  <w:divsChild>
                    <w:div w:id="14989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8197">
              <w:marLeft w:val="0"/>
              <w:marRight w:val="0"/>
              <w:marTop w:val="0"/>
              <w:marBottom w:val="0"/>
              <w:divBdr>
                <w:top w:val="none" w:sz="0" w:space="0" w:color="auto"/>
                <w:left w:val="none" w:sz="0" w:space="0" w:color="auto"/>
                <w:bottom w:val="none" w:sz="0" w:space="0" w:color="auto"/>
                <w:right w:val="none" w:sz="0" w:space="0" w:color="auto"/>
              </w:divBdr>
            </w:div>
            <w:div w:id="794980864">
              <w:marLeft w:val="0"/>
              <w:marRight w:val="0"/>
              <w:marTop w:val="0"/>
              <w:marBottom w:val="0"/>
              <w:divBdr>
                <w:top w:val="none" w:sz="0" w:space="0" w:color="auto"/>
                <w:left w:val="none" w:sz="0" w:space="0" w:color="auto"/>
                <w:bottom w:val="none" w:sz="0" w:space="0" w:color="auto"/>
                <w:right w:val="none" w:sz="0" w:space="0" w:color="auto"/>
              </w:divBdr>
              <w:divsChild>
                <w:div w:id="690716582">
                  <w:marLeft w:val="0"/>
                  <w:marRight w:val="0"/>
                  <w:marTop w:val="0"/>
                  <w:marBottom w:val="0"/>
                  <w:divBdr>
                    <w:top w:val="none" w:sz="0" w:space="0" w:color="auto"/>
                    <w:left w:val="none" w:sz="0" w:space="0" w:color="auto"/>
                    <w:bottom w:val="none" w:sz="0" w:space="0" w:color="auto"/>
                    <w:right w:val="none" w:sz="0" w:space="0" w:color="auto"/>
                  </w:divBdr>
                  <w:divsChild>
                    <w:div w:id="454754562">
                      <w:marLeft w:val="0"/>
                      <w:marRight w:val="0"/>
                      <w:marTop w:val="0"/>
                      <w:marBottom w:val="0"/>
                      <w:divBdr>
                        <w:top w:val="none" w:sz="0" w:space="0" w:color="auto"/>
                        <w:left w:val="none" w:sz="0" w:space="0" w:color="auto"/>
                        <w:bottom w:val="none" w:sz="0" w:space="0" w:color="auto"/>
                        <w:right w:val="none" w:sz="0" w:space="0" w:color="auto"/>
                      </w:divBdr>
                      <w:divsChild>
                        <w:div w:id="27226057">
                          <w:marLeft w:val="0"/>
                          <w:marRight w:val="0"/>
                          <w:marTop w:val="0"/>
                          <w:marBottom w:val="0"/>
                          <w:divBdr>
                            <w:top w:val="none" w:sz="0" w:space="0" w:color="auto"/>
                            <w:left w:val="none" w:sz="0" w:space="0" w:color="auto"/>
                            <w:bottom w:val="none" w:sz="0" w:space="0" w:color="auto"/>
                            <w:right w:val="none" w:sz="0" w:space="0" w:color="auto"/>
                          </w:divBdr>
                          <w:divsChild>
                            <w:div w:id="1360472470">
                              <w:marLeft w:val="0"/>
                              <w:marRight w:val="0"/>
                              <w:marTop w:val="0"/>
                              <w:marBottom w:val="0"/>
                              <w:divBdr>
                                <w:top w:val="none" w:sz="0" w:space="0" w:color="auto"/>
                                <w:left w:val="none" w:sz="0" w:space="0" w:color="auto"/>
                                <w:bottom w:val="none" w:sz="0" w:space="0" w:color="auto"/>
                                <w:right w:val="none" w:sz="0" w:space="0" w:color="auto"/>
                              </w:divBdr>
                              <w:divsChild>
                                <w:div w:id="1507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68886">
          <w:marLeft w:val="0"/>
          <w:marRight w:val="0"/>
          <w:marTop w:val="0"/>
          <w:marBottom w:val="0"/>
          <w:divBdr>
            <w:top w:val="none" w:sz="0" w:space="0" w:color="auto"/>
            <w:left w:val="none" w:sz="0" w:space="0" w:color="auto"/>
            <w:bottom w:val="none" w:sz="0" w:space="0" w:color="auto"/>
            <w:right w:val="none" w:sz="0" w:space="0" w:color="auto"/>
          </w:divBdr>
        </w:div>
        <w:div w:id="162668550">
          <w:marLeft w:val="0"/>
          <w:marRight w:val="0"/>
          <w:marTop w:val="0"/>
          <w:marBottom w:val="0"/>
          <w:divBdr>
            <w:top w:val="none" w:sz="0" w:space="0" w:color="auto"/>
            <w:left w:val="none" w:sz="0" w:space="0" w:color="auto"/>
            <w:bottom w:val="none" w:sz="0" w:space="0" w:color="auto"/>
            <w:right w:val="none" w:sz="0" w:space="0" w:color="auto"/>
          </w:divBdr>
          <w:divsChild>
            <w:div w:id="124274390">
              <w:marLeft w:val="0"/>
              <w:marRight w:val="0"/>
              <w:marTop w:val="0"/>
              <w:marBottom w:val="0"/>
              <w:divBdr>
                <w:top w:val="none" w:sz="0" w:space="0" w:color="auto"/>
                <w:left w:val="none" w:sz="0" w:space="0" w:color="auto"/>
                <w:bottom w:val="none" w:sz="0" w:space="0" w:color="auto"/>
                <w:right w:val="none" w:sz="0" w:space="0" w:color="auto"/>
              </w:divBdr>
              <w:divsChild>
                <w:div w:id="1547259600">
                  <w:marLeft w:val="0"/>
                  <w:marRight w:val="0"/>
                  <w:marTop w:val="0"/>
                  <w:marBottom w:val="0"/>
                  <w:divBdr>
                    <w:top w:val="none" w:sz="0" w:space="0" w:color="auto"/>
                    <w:left w:val="none" w:sz="0" w:space="0" w:color="auto"/>
                    <w:bottom w:val="none" w:sz="0" w:space="0" w:color="auto"/>
                    <w:right w:val="none" w:sz="0" w:space="0" w:color="auto"/>
                  </w:divBdr>
                </w:div>
                <w:div w:id="777795154">
                  <w:marLeft w:val="0"/>
                  <w:marRight w:val="0"/>
                  <w:marTop w:val="0"/>
                  <w:marBottom w:val="0"/>
                  <w:divBdr>
                    <w:top w:val="none" w:sz="0" w:space="0" w:color="auto"/>
                    <w:left w:val="none" w:sz="0" w:space="0" w:color="auto"/>
                    <w:bottom w:val="none" w:sz="0" w:space="0" w:color="auto"/>
                    <w:right w:val="none" w:sz="0" w:space="0" w:color="auto"/>
                  </w:divBdr>
                  <w:divsChild>
                    <w:div w:id="7683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1438">
          <w:marLeft w:val="0"/>
          <w:marRight w:val="0"/>
          <w:marTop w:val="0"/>
          <w:marBottom w:val="0"/>
          <w:divBdr>
            <w:top w:val="none" w:sz="0" w:space="0" w:color="auto"/>
            <w:left w:val="none" w:sz="0" w:space="0" w:color="auto"/>
            <w:bottom w:val="none" w:sz="0" w:space="0" w:color="auto"/>
            <w:right w:val="none" w:sz="0" w:space="0" w:color="auto"/>
          </w:divBdr>
          <w:divsChild>
            <w:div w:id="246229787">
              <w:marLeft w:val="0"/>
              <w:marRight w:val="0"/>
              <w:marTop w:val="0"/>
              <w:marBottom w:val="0"/>
              <w:divBdr>
                <w:top w:val="none" w:sz="0" w:space="0" w:color="auto"/>
                <w:left w:val="none" w:sz="0" w:space="0" w:color="auto"/>
                <w:bottom w:val="none" w:sz="0" w:space="0" w:color="auto"/>
                <w:right w:val="none" w:sz="0" w:space="0" w:color="auto"/>
              </w:divBdr>
              <w:divsChild>
                <w:div w:id="411244499">
                  <w:marLeft w:val="0"/>
                  <w:marRight w:val="0"/>
                  <w:marTop w:val="0"/>
                  <w:marBottom w:val="0"/>
                  <w:divBdr>
                    <w:top w:val="none" w:sz="0" w:space="0" w:color="auto"/>
                    <w:left w:val="none" w:sz="0" w:space="0" w:color="auto"/>
                    <w:bottom w:val="none" w:sz="0" w:space="0" w:color="auto"/>
                    <w:right w:val="none" w:sz="0" w:space="0" w:color="auto"/>
                  </w:divBdr>
                  <w:divsChild>
                    <w:div w:id="107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0008">
              <w:marLeft w:val="0"/>
              <w:marRight w:val="0"/>
              <w:marTop w:val="0"/>
              <w:marBottom w:val="0"/>
              <w:divBdr>
                <w:top w:val="none" w:sz="0" w:space="0" w:color="auto"/>
                <w:left w:val="none" w:sz="0" w:space="0" w:color="auto"/>
                <w:bottom w:val="none" w:sz="0" w:space="0" w:color="auto"/>
                <w:right w:val="none" w:sz="0" w:space="0" w:color="auto"/>
              </w:divBdr>
            </w:div>
            <w:div w:id="240214426">
              <w:marLeft w:val="0"/>
              <w:marRight w:val="0"/>
              <w:marTop w:val="0"/>
              <w:marBottom w:val="0"/>
              <w:divBdr>
                <w:top w:val="none" w:sz="0" w:space="0" w:color="auto"/>
                <w:left w:val="none" w:sz="0" w:space="0" w:color="auto"/>
                <w:bottom w:val="none" w:sz="0" w:space="0" w:color="auto"/>
                <w:right w:val="none" w:sz="0" w:space="0" w:color="auto"/>
              </w:divBdr>
              <w:divsChild>
                <w:div w:id="477724061">
                  <w:marLeft w:val="0"/>
                  <w:marRight w:val="0"/>
                  <w:marTop w:val="0"/>
                  <w:marBottom w:val="0"/>
                  <w:divBdr>
                    <w:top w:val="none" w:sz="0" w:space="0" w:color="auto"/>
                    <w:left w:val="none" w:sz="0" w:space="0" w:color="auto"/>
                    <w:bottom w:val="none" w:sz="0" w:space="0" w:color="auto"/>
                    <w:right w:val="none" w:sz="0" w:space="0" w:color="auto"/>
                  </w:divBdr>
                  <w:divsChild>
                    <w:div w:id="541409789">
                      <w:marLeft w:val="0"/>
                      <w:marRight w:val="0"/>
                      <w:marTop w:val="0"/>
                      <w:marBottom w:val="0"/>
                      <w:divBdr>
                        <w:top w:val="none" w:sz="0" w:space="0" w:color="auto"/>
                        <w:left w:val="none" w:sz="0" w:space="0" w:color="auto"/>
                        <w:bottom w:val="none" w:sz="0" w:space="0" w:color="auto"/>
                        <w:right w:val="none" w:sz="0" w:space="0" w:color="auto"/>
                      </w:divBdr>
                      <w:divsChild>
                        <w:div w:id="82335160">
                          <w:marLeft w:val="0"/>
                          <w:marRight w:val="0"/>
                          <w:marTop w:val="0"/>
                          <w:marBottom w:val="0"/>
                          <w:divBdr>
                            <w:top w:val="none" w:sz="0" w:space="0" w:color="auto"/>
                            <w:left w:val="none" w:sz="0" w:space="0" w:color="auto"/>
                            <w:bottom w:val="none" w:sz="0" w:space="0" w:color="auto"/>
                            <w:right w:val="none" w:sz="0" w:space="0" w:color="auto"/>
                          </w:divBdr>
                          <w:divsChild>
                            <w:div w:id="970134830">
                              <w:marLeft w:val="0"/>
                              <w:marRight w:val="0"/>
                              <w:marTop w:val="0"/>
                              <w:marBottom w:val="0"/>
                              <w:divBdr>
                                <w:top w:val="none" w:sz="0" w:space="0" w:color="auto"/>
                                <w:left w:val="none" w:sz="0" w:space="0" w:color="auto"/>
                                <w:bottom w:val="none" w:sz="0" w:space="0" w:color="auto"/>
                                <w:right w:val="none" w:sz="0" w:space="0" w:color="auto"/>
                              </w:divBdr>
                              <w:divsChild>
                                <w:div w:id="15851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990938">
          <w:marLeft w:val="0"/>
          <w:marRight w:val="0"/>
          <w:marTop w:val="0"/>
          <w:marBottom w:val="0"/>
          <w:divBdr>
            <w:top w:val="none" w:sz="0" w:space="0" w:color="auto"/>
            <w:left w:val="none" w:sz="0" w:space="0" w:color="auto"/>
            <w:bottom w:val="none" w:sz="0" w:space="0" w:color="auto"/>
            <w:right w:val="none" w:sz="0" w:space="0" w:color="auto"/>
          </w:divBdr>
        </w:div>
        <w:div w:id="340161394">
          <w:marLeft w:val="0"/>
          <w:marRight w:val="0"/>
          <w:marTop w:val="0"/>
          <w:marBottom w:val="0"/>
          <w:divBdr>
            <w:top w:val="none" w:sz="0" w:space="0" w:color="auto"/>
            <w:left w:val="none" w:sz="0" w:space="0" w:color="auto"/>
            <w:bottom w:val="none" w:sz="0" w:space="0" w:color="auto"/>
            <w:right w:val="none" w:sz="0" w:space="0" w:color="auto"/>
          </w:divBdr>
          <w:divsChild>
            <w:div w:id="1755853931">
              <w:marLeft w:val="0"/>
              <w:marRight w:val="0"/>
              <w:marTop w:val="0"/>
              <w:marBottom w:val="0"/>
              <w:divBdr>
                <w:top w:val="none" w:sz="0" w:space="0" w:color="auto"/>
                <w:left w:val="none" w:sz="0" w:space="0" w:color="auto"/>
                <w:bottom w:val="none" w:sz="0" w:space="0" w:color="auto"/>
                <w:right w:val="none" w:sz="0" w:space="0" w:color="auto"/>
              </w:divBdr>
              <w:divsChild>
                <w:div w:id="1344479376">
                  <w:marLeft w:val="0"/>
                  <w:marRight w:val="0"/>
                  <w:marTop w:val="0"/>
                  <w:marBottom w:val="0"/>
                  <w:divBdr>
                    <w:top w:val="none" w:sz="0" w:space="0" w:color="auto"/>
                    <w:left w:val="none" w:sz="0" w:space="0" w:color="auto"/>
                    <w:bottom w:val="none" w:sz="0" w:space="0" w:color="auto"/>
                    <w:right w:val="none" w:sz="0" w:space="0" w:color="auto"/>
                  </w:divBdr>
                </w:div>
                <w:div w:id="1555847283">
                  <w:marLeft w:val="0"/>
                  <w:marRight w:val="0"/>
                  <w:marTop w:val="0"/>
                  <w:marBottom w:val="0"/>
                  <w:divBdr>
                    <w:top w:val="none" w:sz="0" w:space="0" w:color="auto"/>
                    <w:left w:val="none" w:sz="0" w:space="0" w:color="auto"/>
                    <w:bottom w:val="none" w:sz="0" w:space="0" w:color="auto"/>
                    <w:right w:val="none" w:sz="0" w:space="0" w:color="auto"/>
                  </w:divBdr>
                  <w:divsChild>
                    <w:div w:id="12427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58218">
          <w:marLeft w:val="0"/>
          <w:marRight w:val="0"/>
          <w:marTop w:val="0"/>
          <w:marBottom w:val="0"/>
          <w:divBdr>
            <w:top w:val="none" w:sz="0" w:space="0" w:color="auto"/>
            <w:left w:val="none" w:sz="0" w:space="0" w:color="auto"/>
            <w:bottom w:val="none" w:sz="0" w:space="0" w:color="auto"/>
            <w:right w:val="none" w:sz="0" w:space="0" w:color="auto"/>
          </w:divBdr>
          <w:divsChild>
            <w:div w:id="1660959368">
              <w:marLeft w:val="0"/>
              <w:marRight w:val="0"/>
              <w:marTop w:val="0"/>
              <w:marBottom w:val="0"/>
              <w:divBdr>
                <w:top w:val="none" w:sz="0" w:space="0" w:color="auto"/>
                <w:left w:val="none" w:sz="0" w:space="0" w:color="auto"/>
                <w:bottom w:val="none" w:sz="0" w:space="0" w:color="auto"/>
                <w:right w:val="none" w:sz="0" w:space="0" w:color="auto"/>
              </w:divBdr>
              <w:divsChild>
                <w:div w:id="1962416139">
                  <w:marLeft w:val="0"/>
                  <w:marRight w:val="0"/>
                  <w:marTop w:val="0"/>
                  <w:marBottom w:val="0"/>
                  <w:divBdr>
                    <w:top w:val="none" w:sz="0" w:space="0" w:color="auto"/>
                    <w:left w:val="none" w:sz="0" w:space="0" w:color="auto"/>
                    <w:bottom w:val="none" w:sz="0" w:space="0" w:color="auto"/>
                    <w:right w:val="none" w:sz="0" w:space="0" w:color="auto"/>
                  </w:divBdr>
                  <w:divsChild>
                    <w:div w:id="868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680">
              <w:marLeft w:val="0"/>
              <w:marRight w:val="0"/>
              <w:marTop w:val="0"/>
              <w:marBottom w:val="0"/>
              <w:divBdr>
                <w:top w:val="none" w:sz="0" w:space="0" w:color="auto"/>
                <w:left w:val="none" w:sz="0" w:space="0" w:color="auto"/>
                <w:bottom w:val="none" w:sz="0" w:space="0" w:color="auto"/>
                <w:right w:val="none" w:sz="0" w:space="0" w:color="auto"/>
              </w:divBdr>
            </w:div>
            <w:div w:id="63459493">
              <w:marLeft w:val="0"/>
              <w:marRight w:val="0"/>
              <w:marTop w:val="0"/>
              <w:marBottom w:val="0"/>
              <w:divBdr>
                <w:top w:val="none" w:sz="0" w:space="0" w:color="auto"/>
                <w:left w:val="none" w:sz="0" w:space="0" w:color="auto"/>
                <w:bottom w:val="none" w:sz="0" w:space="0" w:color="auto"/>
                <w:right w:val="none" w:sz="0" w:space="0" w:color="auto"/>
              </w:divBdr>
              <w:divsChild>
                <w:div w:id="687684522">
                  <w:marLeft w:val="0"/>
                  <w:marRight w:val="0"/>
                  <w:marTop w:val="0"/>
                  <w:marBottom w:val="0"/>
                  <w:divBdr>
                    <w:top w:val="none" w:sz="0" w:space="0" w:color="auto"/>
                    <w:left w:val="none" w:sz="0" w:space="0" w:color="auto"/>
                    <w:bottom w:val="none" w:sz="0" w:space="0" w:color="auto"/>
                    <w:right w:val="none" w:sz="0" w:space="0" w:color="auto"/>
                  </w:divBdr>
                  <w:divsChild>
                    <w:div w:id="976761117">
                      <w:marLeft w:val="0"/>
                      <w:marRight w:val="0"/>
                      <w:marTop w:val="0"/>
                      <w:marBottom w:val="0"/>
                      <w:divBdr>
                        <w:top w:val="none" w:sz="0" w:space="0" w:color="auto"/>
                        <w:left w:val="none" w:sz="0" w:space="0" w:color="auto"/>
                        <w:bottom w:val="none" w:sz="0" w:space="0" w:color="auto"/>
                        <w:right w:val="none" w:sz="0" w:space="0" w:color="auto"/>
                      </w:divBdr>
                      <w:divsChild>
                        <w:div w:id="308874406">
                          <w:marLeft w:val="0"/>
                          <w:marRight w:val="0"/>
                          <w:marTop w:val="0"/>
                          <w:marBottom w:val="0"/>
                          <w:divBdr>
                            <w:top w:val="none" w:sz="0" w:space="0" w:color="auto"/>
                            <w:left w:val="none" w:sz="0" w:space="0" w:color="auto"/>
                            <w:bottom w:val="none" w:sz="0" w:space="0" w:color="auto"/>
                            <w:right w:val="none" w:sz="0" w:space="0" w:color="auto"/>
                          </w:divBdr>
                          <w:divsChild>
                            <w:div w:id="990788683">
                              <w:marLeft w:val="0"/>
                              <w:marRight w:val="0"/>
                              <w:marTop w:val="0"/>
                              <w:marBottom w:val="0"/>
                              <w:divBdr>
                                <w:top w:val="none" w:sz="0" w:space="0" w:color="auto"/>
                                <w:left w:val="none" w:sz="0" w:space="0" w:color="auto"/>
                                <w:bottom w:val="none" w:sz="0" w:space="0" w:color="auto"/>
                                <w:right w:val="none" w:sz="0" w:space="0" w:color="auto"/>
                              </w:divBdr>
                              <w:divsChild>
                                <w:div w:id="21337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7683">
          <w:marLeft w:val="0"/>
          <w:marRight w:val="0"/>
          <w:marTop w:val="0"/>
          <w:marBottom w:val="0"/>
          <w:divBdr>
            <w:top w:val="none" w:sz="0" w:space="0" w:color="auto"/>
            <w:left w:val="none" w:sz="0" w:space="0" w:color="auto"/>
            <w:bottom w:val="none" w:sz="0" w:space="0" w:color="auto"/>
            <w:right w:val="none" w:sz="0" w:space="0" w:color="auto"/>
          </w:divBdr>
        </w:div>
        <w:div w:id="1311783629">
          <w:marLeft w:val="0"/>
          <w:marRight w:val="0"/>
          <w:marTop w:val="0"/>
          <w:marBottom w:val="0"/>
          <w:divBdr>
            <w:top w:val="none" w:sz="0" w:space="0" w:color="auto"/>
            <w:left w:val="none" w:sz="0" w:space="0" w:color="auto"/>
            <w:bottom w:val="none" w:sz="0" w:space="0" w:color="auto"/>
            <w:right w:val="none" w:sz="0" w:space="0" w:color="auto"/>
          </w:divBdr>
          <w:divsChild>
            <w:div w:id="738746350">
              <w:marLeft w:val="0"/>
              <w:marRight w:val="0"/>
              <w:marTop w:val="0"/>
              <w:marBottom w:val="0"/>
              <w:divBdr>
                <w:top w:val="none" w:sz="0" w:space="0" w:color="auto"/>
                <w:left w:val="none" w:sz="0" w:space="0" w:color="auto"/>
                <w:bottom w:val="none" w:sz="0" w:space="0" w:color="auto"/>
                <w:right w:val="none" w:sz="0" w:space="0" w:color="auto"/>
              </w:divBdr>
              <w:divsChild>
                <w:div w:id="427435416">
                  <w:marLeft w:val="0"/>
                  <w:marRight w:val="0"/>
                  <w:marTop w:val="0"/>
                  <w:marBottom w:val="0"/>
                  <w:divBdr>
                    <w:top w:val="none" w:sz="0" w:space="0" w:color="auto"/>
                    <w:left w:val="none" w:sz="0" w:space="0" w:color="auto"/>
                    <w:bottom w:val="none" w:sz="0" w:space="0" w:color="auto"/>
                    <w:right w:val="none" w:sz="0" w:space="0" w:color="auto"/>
                  </w:divBdr>
                </w:div>
                <w:div w:id="1123842361">
                  <w:marLeft w:val="0"/>
                  <w:marRight w:val="0"/>
                  <w:marTop w:val="0"/>
                  <w:marBottom w:val="0"/>
                  <w:divBdr>
                    <w:top w:val="none" w:sz="0" w:space="0" w:color="auto"/>
                    <w:left w:val="none" w:sz="0" w:space="0" w:color="auto"/>
                    <w:bottom w:val="none" w:sz="0" w:space="0" w:color="auto"/>
                    <w:right w:val="none" w:sz="0" w:space="0" w:color="auto"/>
                  </w:divBdr>
                  <w:divsChild>
                    <w:div w:id="12505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331">
          <w:marLeft w:val="0"/>
          <w:marRight w:val="0"/>
          <w:marTop w:val="0"/>
          <w:marBottom w:val="0"/>
          <w:divBdr>
            <w:top w:val="none" w:sz="0" w:space="0" w:color="auto"/>
            <w:left w:val="none" w:sz="0" w:space="0" w:color="auto"/>
            <w:bottom w:val="none" w:sz="0" w:space="0" w:color="auto"/>
            <w:right w:val="none" w:sz="0" w:space="0" w:color="auto"/>
          </w:divBdr>
          <w:divsChild>
            <w:div w:id="327248250">
              <w:marLeft w:val="0"/>
              <w:marRight w:val="0"/>
              <w:marTop w:val="0"/>
              <w:marBottom w:val="0"/>
              <w:divBdr>
                <w:top w:val="none" w:sz="0" w:space="0" w:color="auto"/>
                <w:left w:val="none" w:sz="0" w:space="0" w:color="auto"/>
                <w:bottom w:val="none" w:sz="0" w:space="0" w:color="auto"/>
                <w:right w:val="none" w:sz="0" w:space="0" w:color="auto"/>
              </w:divBdr>
              <w:divsChild>
                <w:div w:id="1877934477">
                  <w:marLeft w:val="0"/>
                  <w:marRight w:val="0"/>
                  <w:marTop w:val="0"/>
                  <w:marBottom w:val="0"/>
                  <w:divBdr>
                    <w:top w:val="none" w:sz="0" w:space="0" w:color="auto"/>
                    <w:left w:val="none" w:sz="0" w:space="0" w:color="auto"/>
                    <w:bottom w:val="none" w:sz="0" w:space="0" w:color="auto"/>
                    <w:right w:val="none" w:sz="0" w:space="0" w:color="auto"/>
                  </w:divBdr>
                  <w:divsChild>
                    <w:div w:id="18788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327">
          <w:marLeft w:val="0"/>
          <w:marRight w:val="0"/>
          <w:marTop w:val="0"/>
          <w:marBottom w:val="0"/>
          <w:divBdr>
            <w:top w:val="none" w:sz="0" w:space="0" w:color="auto"/>
            <w:left w:val="none" w:sz="0" w:space="0" w:color="auto"/>
            <w:bottom w:val="none" w:sz="0" w:space="0" w:color="auto"/>
            <w:right w:val="none" w:sz="0" w:space="0" w:color="auto"/>
          </w:divBdr>
          <w:divsChild>
            <w:div w:id="1535072332">
              <w:marLeft w:val="0"/>
              <w:marRight w:val="0"/>
              <w:marTop w:val="0"/>
              <w:marBottom w:val="0"/>
              <w:divBdr>
                <w:top w:val="none" w:sz="0" w:space="0" w:color="auto"/>
                <w:left w:val="none" w:sz="0" w:space="0" w:color="auto"/>
                <w:bottom w:val="none" w:sz="0" w:space="0" w:color="auto"/>
                <w:right w:val="none" w:sz="0" w:space="0" w:color="auto"/>
              </w:divBdr>
              <w:divsChild>
                <w:div w:id="578322086">
                  <w:marLeft w:val="0"/>
                  <w:marRight w:val="0"/>
                  <w:marTop w:val="0"/>
                  <w:marBottom w:val="0"/>
                  <w:divBdr>
                    <w:top w:val="none" w:sz="0" w:space="0" w:color="auto"/>
                    <w:left w:val="none" w:sz="0" w:space="0" w:color="auto"/>
                    <w:bottom w:val="none" w:sz="0" w:space="0" w:color="auto"/>
                    <w:right w:val="none" w:sz="0" w:space="0" w:color="auto"/>
                  </w:divBdr>
                  <w:divsChild>
                    <w:div w:id="1412583088">
                      <w:marLeft w:val="0"/>
                      <w:marRight w:val="0"/>
                      <w:marTop w:val="0"/>
                      <w:marBottom w:val="0"/>
                      <w:divBdr>
                        <w:top w:val="none" w:sz="0" w:space="0" w:color="auto"/>
                        <w:left w:val="none" w:sz="0" w:space="0" w:color="auto"/>
                        <w:bottom w:val="none" w:sz="0" w:space="0" w:color="auto"/>
                        <w:right w:val="none" w:sz="0" w:space="0" w:color="auto"/>
                      </w:divBdr>
                      <w:divsChild>
                        <w:div w:id="974679280">
                          <w:marLeft w:val="0"/>
                          <w:marRight w:val="0"/>
                          <w:marTop w:val="0"/>
                          <w:marBottom w:val="0"/>
                          <w:divBdr>
                            <w:top w:val="none" w:sz="0" w:space="0" w:color="auto"/>
                            <w:left w:val="none" w:sz="0" w:space="0" w:color="auto"/>
                            <w:bottom w:val="none" w:sz="0" w:space="0" w:color="auto"/>
                            <w:right w:val="none" w:sz="0" w:space="0" w:color="auto"/>
                          </w:divBdr>
                          <w:divsChild>
                            <w:div w:id="739060867">
                              <w:marLeft w:val="0"/>
                              <w:marRight w:val="0"/>
                              <w:marTop w:val="0"/>
                              <w:marBottom w:val="0"/>
                              <w:divBdr>
                                <w:top w:val="none" w:sz="0" w:space="0" w:color="auto"/>
                                <w:left w:val="none" w:sz="0" w:space="0" w:color="auto"/>
                                <w:bottom w:val="none" w:sz="0" w:space="0" w:color="auto"/>
                                <w:right w:val="none" w:sz="0" w:space="0" w:color="auto"/>
                              </w:divBdr>
                              <w:divsChild>
                                <w:div w:id="12858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259">
                      <w:marLeft w:val="0"/>
                      <w:marRight w:val="0"/>
                      <w:marTop w:val="0"/>
                      <w:marBottom w:val="0"/>
                      <w:divBdr>
                        <w:top w:val="none" w:sz="0" w:space="0" w:color="auto"/>
                        <w:left w:val="none" w:sz="0" w:space="0" w:color="auto"/>
                        <w:bottom w:val="none" w:sz="0" w:space="0" w:color="auto"/>
                        <w:right w:val="none" w:sz="0" w:space="0" w:color="auto"/>
                      </w:divBdr>
                      <w:divsChild>
                        <w:div w:id="15966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5890">
          <w:marLeft w:val="0"/>
          <w:marRight w:val="0"/>
          <w:marTop w:val="0"/>
          <w:marBottom w:val="0"/>
          <w:divBdr>
            <w:top w:val="none" w:sz="0" w:space="0" w:color="auto"/>
            <w:left w:val="none" w:sz="0" w:space="0" w:color="auto"/>
            <w:bottom w:val="none" w:sz="0" w:space="0" w:color="auto"/>
            <w:right w:val="none" w:sz="0" w:space="0" w:color="auto"/>
          </w:divBdr>
        </w:div>
        <w:div w:id="1997761902">
          <w:marLeft w:val="0"/>
          <w:marRight w:val="0"/>
          <w:marTop w:val="0"/>
          <w:marBottom w:val="0"/>
          <w:divBdr>
            <w:top w:val="none" w:sz="0" w:space="0" w:color="auto"/>
            <w:left w:val="none" w:sz="0" w:space="0" w:color="auto"/>
            <w:bottom w:val="none" w:sz="0" w:space="0" w:color="auto"/>
            <w:right w:val="none" w:sz="0" w:space="0" w:color="auto"/>
          </w:divBdr>
          <w:divsChild>
            <w:div w:id="2112041664">
              <w:marLeft w:val="0"/>
              <w:marRight w:val="0"/>
              <w:marTop w:val="0"/>
              <w:marBottom w:val="0"/>
              <w:divBdr>
                <w:top w:val="none" w:sz="0" w:space="0" w:color="auto"/>
                <w:left w:val="none" w:sz="0" w:space="0" w:color="auto"/>
                <w:bottom w:val="none" w:sz="0" w:space="0" w:color="auto"/>
                <w:right w:val="none" w:sz="0" w:space="0" w:color="auto"/>
              </w:divBdr>
              <w:divsChild>
                <w:div w:id="1143430585">
                  <w:marLeft w:val="0"/>
                  <w:marRight w:val="0"/>
                  <w:marTop w:val="0"/>
                  <w:marBottom w:val="0"/>
                  <w:divBdr>
                    <w:top w:val="none" w:sz="0" w:space="0" w:color="auto"/>
                    <w:left w:val="none" w:sz="0" w:space="0" w:color="auto"/>
                    <w:bottom w:val="none" w:sz="0" w:space="0" w:color="auto"/>
                    <w:right w:val="none" w:sz="0" w:space="0" w:color="auto"/>
                  </w:divBdr>
                </w:div>
                <w:div w:id="110363194">
                  <w:marLeft w:val="0"/>
                  <w:marRight w:val="0"/>
                  <w:marTop w:val="0"/>
                  <w:marBottom w:val="0"/>
                  <w:divBdr>
                    <w:top w:val="none" w:sz="0" w:space="0" w:color="auto"/>
                    <w:left w:val="none" w:sz="0" w:space="0" w:color="auto"/>
                    <w:bottom w:val="none" w:sz="0" w:space="0" w:color="auto"/>
                    <w:right w:val="none" w:sz="0" w:space="0" w:color="auto"/>
                  </w:divBdr>
                  <w:divsChild>
                    <w:div w:id="798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3252">
          <w:marLeft w:val="0"/>
          <w:marRight w:val="0"/>
          <w:marTop w:val="0"/>
          <w:marBottom w:val="0"/>
          <w:divBdr>
            <w:top w:val="none" w:sz="0" w:space="0" w:color="auto"/>
            <w:left w:val="none" w:sz="0" w:space="0" w:color="auto"/>
            <w:bottom w:val="none" w:sz="0" w:space="0" w:color="auto"/>
            <w:right w:val="none" w:sz="0" w:space="0" w:color="auto"/>
          </w:divBdr>
          <w:divsChild>
            <w:div w:id="901872598">
              <w:marLeft w:val="0"/>
              <w:marRight w:val="0"/>
              <w:marTop w:val="0"/>
              <w:marBottom w:val="0"/>
              <w:divBdr>
                <w:top w:val="none" w:sz="0" w:space="0" w:color="auto"/>
                <w:left w:val="none" w:sz="0" w:space="0" w:color="auto"/>
                <w:bottom w:val="none" w:sz="0" w:space="0" w:color="auto"/>
                <w:right w:val="none" w:sz="0" w:space="0" w:color="auto"/>
              </w:divBdr>
              <w:divsChild>
                <w:div w:id="1832790204">
                  <w:marLeft w:val="0"/>
                  <w:marRight w:val="0"/>
                  <w:marTop w:val="0"/>
                  <w:marBottom w:val="0"/>
                  <w:divBdr>
                    <w:top w:val="none" w:sz="0" w:space="0" w:color="auto"/>
                    <w:left w:val="none" w:sz="0" w:space="0" w:color="auto"/>
                    <w:bottom w:val="none" w:sz="0" w:space="0" w:color="auto"/>
                    <w:right w:val="none" w:sz="0" w:space="0" w:color="auto"/>
                  </w:divBdr>
                  <w:divsChild>
                    <w:div w:id="154612868">
                      <w:marLeft w:val="0"/>
                      <w:marRight w:val="0"/>
                      <w:marTop w:val="0"/>
                      <w:marBottom w:val="0"/>
                      <w:divBdr>
                        <w:top w:val="none" w:sz="0" w:space="0" w:color="auto"/>
                        <w:left w:val="none" w:sz="0" w:space="0" w:color="auto"/>
                        <w:bottom w:val="none" w:sz="0" w:space="0" w:color="auto"/>
                        <w:right w:val="none" w:sz="0" w:space="0" w:color="auto"/>
                      </w:divBdr>
                      <w:divsChild>
                        <w:div w:id="1351491313">
                          <w:marLeft w:val="0"/>
                          <w:marRight w:val="0"/>
                          <w:marTop w:val="0"/>
                          <w:marBottom w:val="0"/>
                          <w:divBdr>
                            <w:top w:val="none" w:sz="0" w:space="0" w:color="auto"/>
                            <w:left w:val="none" w:sz="0" w:space="0" w:color="auto"/>
                            <w:bottom w:val="none" w:sz="0" w:space="0" w:color="auto"/>
                            <w:right w:val="none" w:sz="0" w:space="0" w:color="auto"/>
                          </w:divBdr>
                          <w:divsChild>
                            <w:div w:id="638537826">
                              <w:marLeft w:val="0"/>
                              <w:marRight w:val="0"/>
                              <w:marTop w:val="0"/>
                              <w:marBottom w:val="0"/>
                              <w:divBdr>
                                <w:top w:val="none" w:sz="0" w:space="0" w:color="auto"/>
                                <w:left w:val="none" w:sz="0" w:space="0" w:color="auto"/>
                                <w:bottom w:val="none" w:sz="0" w:space="0" w:color="auto"/>
                                <w:right w:val="none" w:sz="0" w:space="0" w:color="auto"/>
                              </w:divBdr>
                              <w:divsChild>
                                <w:div w:id="13385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872">
                      <w:marLeft w:val="0"/>
                      <w:marRight w:val="0"/>
                      <w:marTop w:val="0"/>
                      <w:marBottom w:val="0"/>
                      <w:divBdr>
                        <w:top w:val="none" w:sz="0" w:space="0" w:color="auto"/>
                        <w:left w:val="none" w:sz="0" w:space="0" w:color="auto"/>
                        <w:bottom w:val="none" w:sz="0" w:space="0" w:color="auto"/>
                        <w:right w:val="none" w:sz="0" w:space="0" w:color="auto"/>
                      </w:divBdr>
                      <w:divsChild>
                        <w:div w:id="13846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3898">
          <w:marLeft w:val="0"/>
          <w:marRight w:val="0"/>
          <w:marTop w:val="0"/>
          <w:marBottom w:val="0"/>
          <w:divBdr>
            <w:top w:val="none" w:sz="0" w:space="0" w:color="auto"/>
            <w:left w:val="none" w:sz="0" w:space="0" w:color="auto"/>
            <w:bottom w:val="none" w:sz="0" w:space="0" w:color="auto"/>
            <w:right w:val="none" w:sz="0" w:space="0" w:color="auto"/>
          </w:divBdr>
        </w:div>
        <w:div w:id="947933477">
          <w:marLeft w:val="0"/>
          <w:marRight w:val="0"/>
          <w:marTop w:val="0"/>
          <w:marBottom w:val="0"/>
          <w:divBdr>
            <w:top w:val="none" w:sz="0" w:space="0" w:color="auto"/>
            <w:left w:val="none" w:sz="0" w:space="0" w:color="auto"/>
            <w:bottom w:val="none" w:sz="0" w:space="0" w:color="auto"/>
            <w:right w:val="none" w:sz="0" w:space="0" w:color="auto"/>
          </w:divBdr>
        </w:div>
        <w:div w:id="1312365122">
          <w:marLeft w:val="0"/>
          <w:marRight w:val="0"/>
          <w:marTop w:val="0"/>
          <w:marBottom w:val="0"/>
          <w:divBdr>
            <w:top w:val="none" w:sz="0" w:space="0" w:color="auto"/>
            <w:left w:val="none" w:sz="0" w:space="0" w:color="auto"/>
            <w:bottom w:val="none" w:sz="0" w:space="0" w:color="auto"/>
            <w:right w:val="none" w:sz="0" w:space="0" w:color="auto"/>
          </w:divBdr>
          <w:divsChild>
            <w:div w:id="446588520">
              <w:marLeft w:val="0"/>
              <w:marRight w:val="0"/>
              <w:marTop w:val="0"/>
              <w:marBottom w:val="0"/>
              <w:divBdr>
                <w:top w:val="none" w:sz="0" w:space="0" w:color="auto"/>
                <w:left w:val="none" w:sz="0" w:space="0" w:color="auto"/>
                <w:bottom w:val="none" w:sz="0" w:space="0" w:color="auto"/>
                <w:right w:val="none" w:sz="0" w:space="0" w:color="auto"/>
              </w:divBdr>
            </w:div>
          </w:divsChild>
        </w:div>
        <w:div w:id="1055659091">
          <w:marLeft w:val="0"/>
          <w:marRight w:val="0"/>
          <w:marTop w:val="0"/>
          <w:marBottom w:val="0"/>
          <w:divBdr>
            <w:top w:val="none" w:sz="0" w:space="0" w:color="auto"/>
            <w:left w:val="none" w:sz="0" w:space="0" w:color="auto"/>
            <w:bottom w:val="none" w:sz="0" w:space="0" w:color="auto"/>
            <w:right w:val="none" w:sz="0" w:space="0" w:color="auto"/>
          </w:divBdr>
          <w:divsChild>
            <w:div w:id="674108462">
              <w:marLeft w:val="0"/>
              <w:marRight w:val="0"/>
              <w:marTop w:val="0"/>
              <w:marBottom w:val="0"/>
              <w:divBdr>
                <w:top w:val="none" w:sz="0" w:space="0" w:color="auto"/>
                <w:left w:val="none" w:sz="0" w:space="0" w:color="auto"/>
                <w:bottom w:val="none" w:sz="0" w:space="0" w:color="auto"/>
                <w:right w:val="none" w:sz="0" w:space="0" w:color="auto"/>
              </w:divBdr>
              <w:divsChild>
                <w:div w:id="1535574364">
                  <w:marLeft w:val="0"/>
                  <w:marRight w:val="0"/>
                  <w:marTop w:val="0"/>
                  <w:marBottom w:val="0"/>
                  <w:divBdr>
                    <w:top w:val="none" w:sz="0" w:space="0" w:color="auto"/>
                    <w:left w:val="none" w:sz="0" w:space="0" w:color="auto"/>
                    <w:bottom w:val="none" w:sz="0" w:space="0" w:color="auto"/>
                    <w:right w:val="none" w:sz="0" w:space="0" w:color="auto"/>
                  </w:divBdr>
                  <w:divsChild>
                    <w:div w:id="95372799">
                      <w:marLeft w:val="0"/>
                      <w:marRight w:val="0"/>
                      <w:marTop w:val="0"/>
                      <w:marBottom w:val="0"/>
                      <w:divBdr>
                        <w:top w:val="none" w:sz="0" w:space="0" w:color="auto"/>
                        <w:left w:val="none" w:sz="0" w:space="0" w:color="auto"/>
                        <w:bottom w:val="none" w:sz="0" w:space="0" w:color="auto"/>
                        <w:right w:val="none" w:sz="0" w:space="0" w:color="auto"/>
                      </w:divBdr>
                      <w:divsChild>
                        <w:div w:id="1165435566">
                          <w:marLeft w:val="0"/>
                          <w:marRight w:val="0"/>
                          <w:marTop w:val="0"/>
                          <w:marBottom w:val="0"/>
                          <w:divBdr>
                            <w:top w:val="none" w:sz="0" w:space="0" w:color="auto"/>
                            <w:left w:val="none" w:sz="0" w:space="0" w:color="auto"/>
                            <w:bottom w:val="none" w:sz="0" w:space="0" w:color="auto"/>
                            <w:right w:val="none" w:sz="0" w:space="0" w:color="auto"/>
                          </w:divBdr>
                          <w:divsChild>
                            <w:div w:id="1268807094">
                              <w:marLeft w:val="0"/>
                              <w:marRight w:val="0"/>
                              <w:marTop w:val="0"/>
                              <w:marBottom w:val="0"/>
                              <w:divBdr>
                                <w:top w:val="none" w:sz="0" w:space="0" w:color="auto"/>
                                <w:left w:val="none" w:sz="0" w:space="0" w:color="auto"/>
                                <w:bottom w:val="none" w:sz="0" w:space="0" w:color="auto"/>
                                <w:right w:val="none" w:sz="0" w:space="0" w:color="auto"/>
                              </w:divBdr>
                              <w:divsChild>
                                <w:div w:id="1114405074">
                                  <w:marLeft w:val="0"/>
                                  <w:marRight w:val="0"/>
                                  <w:marTop w:val="0"/>
                                  <w:marBottom w:val="0"/>
                                  <w:divBdr>
                                    <w:top w:val="none" w:sz="0" w:space="0" w:color="auto"/>
                                    <w:left w:val="none" w:sz="0" w:space="0" w:color="auto"/>
                                    <w:bottom w:val="none" w:sz="0" w:space="0" w:color="auto"/>
                                    <w:right w:val="none" w:sz="0" w:space="0" w:color="auto"/>
                                  </w:divBdr>
                                  <w:divsChild>
                                    <w:div w:id="733040727">
                                      <w:marLeft w:val="0"/>
                                      <w:marRight w:val="0"/>
                                      <w:marTop w:val="0"/>
                                      <w:marBottom w:val="0"/>
                                      <w:divBdr>
                                        <w:top w:val="none" w:sz="0" w:space="0" w:color="auto"/>
                                        <w:left w:val="none" w:sz="0" w:space="0" w:color="auto"/>
                                        <w:bottom w:val="none" w:sz="0" w:space="0" w:color="auto"/>
                                        <w:right w:val="none" w:sz="0" w:space="0" w:color="auto"/>
                                      </w:divBdr>
                                      <w:divsChild>
                                        <w:div w:id="11459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971">
                              <w:marLeft w:val="0"/>
                              <w:marRight w:val="0"/>
                              <w:marTop w:val="0"/>
                              <w:marBottom w:val="0"/>
                              <w:divBdr>
                                <w:top w:val="none" w:sz="0" w:space="0" w:color="auto"/>
                                <w:left w:val="none" w:sz="0" w:space="0" w:color="auto"/>
                                <w:bottom w:val="none" w:sz="0" w:space="0" w:color="auto"/>
                                <w:right w:val="none" w:sz="0" w:space="0" w:color="auto"/>
                              </w:divBdr>
                              <w:divsChild>
                                <w:div w:id="708840422">
                                  <w:marLeft w:val="0"/>
                                  <w:marRight w:val="0"/>
                                  <w:marTop w:val="0"/>
                                  <w:marBottom w:val="0"/>
                                  <w:divBdr>
                                    <w:top w:val="none" w:sz="0" w:space="0" w:color="auto"/>
                                    <w:left w:val="none" w:sz="0" w:space="0" w:color="auto"/>
                                    <w:bottom w:val="none" w:sz="0" w:space="0" w:color="auto"/>
                                    <w:right w:val="none" w:sz="0" w:space="0" w:color="auto"/>
                                  </w:divBdr>
                                  <w:divsChild>
                                    <w:div w:id="279341651">
                                      <w:marLeft w:val="0"/>
                                      <w:marRight w:val="0"/>
                                      <w:marTop w:val="0"/>
                                      <w:marBottom w:val="0"/>
                                      <w:divBdr>
                                        <w:top w:val="none" w:sz="0" w:space="0" w:color="auto"/>
                                        <w:left w:val="none" w:sz="0" w:space="0" w:color="auto"/>
                                        <w:bottom w:val="none" w:sz="0" w:space="0" w:color="auto"/>
                                        <w:right w:val="none" w:sz="0" w:space="0" w:color="auto"/>
                                      </w:divBdr>
                                      <w:divsChild>
                                        <w:div w:id="19706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9838">
                              <w:marLeft w:val="0"/>
                              <w:marRight w:val="0"/>
                              <w:marTop w:val="0"/>
                              <w:marBottom w:val="0"/>
                              <w:divBdr>
                                <w:top w:val="none" w:sz="0" w:space="0" w:color="auto"/>
                                <w:left w:val="none" w:sz="0" w:space="0" w:color="auto"/>
                                <w:bottom w:val="none" w:sz="0" w:space="0" w:color="auto"/>
                                <w:right w:val="none" w:sz="0" w:space="0" w:color="auto"/>
                              </w:divBdr>
                              <w:divsChild>
                                <w:div w:id="661004966">
                                  <w:marLeft w:val="0"/>
                                  <w:marRight w:val="0"/>
                                  <w:marTop w:val="0"/>
                                  <w:marBottom w:val="0"/>
                                  <w:divBdr>
                                    <w:top w:val="none" w:sz="0" w:space="0" w:color="auto"/>
                                    <w:left w:val="none" w:sz="0" w:space="0" w:color="auto"/>
                                    <w:bottom w:val="none" w:sz="0" w:space="0" w:color="auto"/>
                                    <w:right w:val="none" w:sz="0" w:space="0" w:color="auto"/>
                                  </w:divBdr>
                                  <w:divsChild>
                                    <w:div w:id="1451513346">
                                      <w:marLeft w:val="0"/>
                                      <w:marRight w:val="0"/>
                                      <w:marTop w:val="0"/>
                                      <w:marBottom w:val="0"/>
                                      <w:divBdr>
                                        <w:top w:val="none" w:sz="0" w:space="0" w:color="auto"/>
                                        <w:left w:val="none" w:sz="0" w:space="0" w:color="auto"/>
                                        <w:bottom w:val="none" w:sz="0" w:space="0" w:color="auto"/>
                                        <w:right w:val="none" w:sz="0" w:space="0" w:color="auto"/>
                                      </w:divBdr>
                                      <w:divsChild>
                                        <w:div w:id="6977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9537">
                              <w:marLeft w:val="0"/>
                              <w:marRight w:val="0"/>
                              <w:marTop w:val="0"/>
                              <w:marBottom w:val="0"/>
                              <w:divBdr>
                                <w:top w:val="none" w:sz="0" w:space="0" w:color="auto"/>
                                <w:left w:val="none" w:sz="0" w:space="0" w:color="auto"/>
                                <w:bottom w:val="none" w:sz="0" w:space="0" w:color="auto"/>
                                <w:right w:val="none" w:sz="0" w:space="0" w:color="auto"/>
                              </w:divBdr>
                              <w:divsChild>
                                <w:div w:id="1498574783">
                                  <w:marLeft w:val="0"/>
                                  <w:marRight w:val="0"/>
                                  <w:marTop w:val="0"/>
                                  <w:marBottom w:val="0"/>
                                  <w:divBdr>
                                    <w:top w:val="none" w:sz="0" w:space="0" w:color="auto"/>
                                    <w:left w:val="none" w:sz="0" w:space="0" w:color="auto"/>
                                    <w:bottom w:val="none" w:sz="0" w:space="0" w:color="auto"/>
                                    <w:right w:val="none" w:sz="0" w:space="0" w:color="auto"/>
                                  </w:divBdr>
                                  <w:divsChild>
                                    <w:div w:id="2134445816">
                                      <w:marLeft w:val="0"/>
                                      <w:marRight w:val="0"/>
                                      <w:marTop w:val="0"/>
                                      <w:marBottom w:val="0"/>
                                      <w:divBdr>
                                        <w:top w:val="none" w:sz="0" w:space="0" w:color="auto"/>
                                        <w:left w:val="none" w:sz="0" w:space="0" w:color="auto"/>
                                        <w:bottom w:val="none" w:sz="0" w:space="0" w:color="auto"/>
                                        <w:right w:val="none" w:sz="0" w:space="0" w:color="auto"/>
                                      </w:divBdr>
                                      <w:divsChild>
                                        <w:div w:id="6631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10063">
                              <w:marLeft w:val="0"/>
                              <w:marRight w:val="0"/>
                              <w:marTop w:val="0"/>
                              <w:marBottom w:val="0"/>
                              <w:divBdr>
                                <w:top w:val="none" w:sz="0" w:space="0" w:color="auto"/>
                                <w:left w:val="none" w:sz="0" w:space="0" w:color="auto"/>
                                <w:bottom w:val="none" w:sz="0" w:space="0" w:color="auto"/>
                                <w:right w:val="none" w:sz="0" w:space="0" w:color="auto"/>
                              </w:divBdr>
                              <w:divsChild>
                                <w:div w:id="131943954">
                                  <w:marLeft w:val="0"/>
                                  <w:marRight w:val="0"/>
                                  <w:marTop w:val="0"/>
                                  <w:marBottom w:val="0"/>
                                  <w:divBdr>
                                    <w:top w:val="none" w:sz="0" w:space="0" w:color="auto"/>
                                    <w:left w:val="none" w:sz="0" w:space="0" w:color="auto"/>
                                    <w:bottom w:val="none" w:sz="0" w:space="0" w:color="auto"/>
                                    <w:right w:val="none" w:sz="0" w:space="0" w:color="auto"/>
                                  </w:divBdr>
                                  <w:divsChild>
                                    <w:div w:id="1830289425">
                                      <w:marLeft w:val="0"/>
                                      <w:marRight w:val="0"/>
                                      <w:marTop w:val="0"/>
                                      <w:marBottom w:val="0"/>
                                      <w:divBdr>
                                        <w:top w:val="none" w:sz="0" w:space="0" w:color="auto"/>
                                        <w:left w:val="none" w:sz="0" w:space="0" w:color="auto"/>
                                        <w:bottom w:val="none" w:sz="0" w:space="0" w:color="auto"/>
                                        <w:right w:val="none" w:sz="0" w:space="0" w:color="auto"/>
                                      </w:divBdr>
                                      <w:divsChild>
                                        <w:div w:id="1381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2774">
                              <w:marLeft w:val="0"/>
                              <w:marRight w:val="0"/>
                              <w:marTop w:val="0"/>
                              <w:marBottom w:val="0"/>
                              <w:divBdr>
                                <w:top w:val="none" w:sz="0" w:space="0" w:color="auto"/>
                                <w:left w:val="none" w:sz="0" w:space="0" w:color="auto"/>
                                <w:bottom w:val="none" w:sz="0" w:space="0" w:color="auto"/>
                                <w:right w:val="none" w:sz="0" w:space="0" w:color="auto"/>
                              </w:divBdr>
                              <w:divsChild>
                                <w:div w:id="1967001976">
                                  <w:marLeft w:val="0"/>
                                  <w:marRight w:val="0"/>
                                  <w:marTop w:val="0"/>
                                  <w:marBottom w:val="0"/>
                                  <w:divBdr>
                                    <w:top w:val="none" w:sz="0" w:space="0" w:color="auto"/>
                                    <w:left w:val="none" w:sz="0" w:space="0" w:color="auto"/>
                                    <w:bottom w:val="none" w:sz="0" w:space="0" w:color="auto"/>
                                    <w:right w:val="none" w:sz="0" w:space="0" w:color="auto"/>
                                  </w:divBdr>
                                  <w:divsChild>
                                    <w:div w:id="695277866">
                                      <w:marLeft w:val="0"/>
                                      <w:marRight w:val="0"/>
                                      <w:marTop w:val="0"/>
                                      <w:marBottom w:val="0"/>
                                      <w:divBdr>
                                        <w:top w:val="none" w:sz="0" w:space="0" w:color="auto"/>
                                        <w:left w:val="none" w:sz="0" w:space="0" w:color="auto"/>
                                        <w:bottom w:val="none" w:sz="0" w:space="0" w:color="auto"/>
                                        <w:right w:val="none" w:sz="0" w:space="0" w:color="auto"/>
                                      </w:divBdr>
                                      <w:divsChild>
                                        <w:div w:id="2960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759397">
      <w:bodyDiv w:val="1"/>
      <w:marLeft w:val="0"/>
      <w:marRight w:val="0"/>
      <w:marTop w:val="0"/>
      <w:marBottom w:val="0"/>
      <w:divBdr>
        <w:top w:val="none" w:sz="0" w:space="0" w:color="auto"/>
        <w:left w:val="none" w:sz="0" w:space="0" w:color="auto"/>
        <w:bottom w:val="none" w:sz="0" w:space="0" w:color="auto"/>
        <w:right w:val="none" w:sz="0" w:space="0" w:color="auto"/>
      </w:divBdr>
    </w:div>
    <w:div w:id="20865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ghk.ru/public-hearing/9443-obshchestvennye-slushaniya.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rpn.gov.ru/public/25052022132719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r.krskstate.ru/page15351" TargetMode="External"/><Relationship Id="rId11" Type="http://schemas.openxmlformats.org/officeDocument/2006/relationships/hyperlink" Target="mailto:shahina@adm.k26.ru" TargetMode="External"/><Relationship Id="rId5" Type="http://schemas.openxmlformats.org/officeDocument/2006/relationships/hyperlink" Target="https://www.admk26.ru/administratsiya/informatsiya/2022/" TargetMode="External"/><Relationship Id="rId10" Type="http://schemas.openxmlformats.org/officeDocument/2006/relationships/hyperlink" Target="http://www.admk26.ru/administratsiya/informatsiya/2022/" TargetMode="External"/><Relationship Id="rId4" Type="http://schemas.openxmlformats.org/officeDocument/2006/relationships/webSettings" Target="webSettings.xml"/><Relationship Id="rId9" Type="http://schemas.openxmlformats.org/officeDocument/2006/relationships/hyperlink" Target="http://www.sibghk.ru/public-hearin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D593B7DFAF4A639DDDF3459E72D39B"/>
        <w:category>
          <w:name w:val="Общие"/>
          <w:gallery w:val="placeholder"/>
        </w:category>
        <w:types>
          <w:type w:val="bbPlcHdr"/>
        </w:types>
        <w:behaviors>
          <w:behavior w:val="content"/>
        </w:behaviors>
        <w:guid w:val="{F01D5E96-C956-4EA1-B3AC-DBD42E2E6DB9}"/>
      </w:docPartPr>
      <w:docPartBody>
        <w:p w:rsidR="00E36531" w:rsidRDefault="00E51F2E" w:rsidP="00E51F2E">
          <w:pPr>
            <w:pStyle w:val="A5D593B7DFAF4A639DDDF3459E72D39B"/>
          </w:pPr>
          <w:r w:rsidRPr="009149A1">
            <w:rPr>
              <w:rStyle w:val="a3"/>
              <w:rFonts w:cs="Times New Roman"/>
              <w:szCs w:val="28"/>
            </w:rPr>
            <w:t>Текст письма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51F2E"/>
    <w:rsid w:val="00E34E1E"/>
    <w:rsid w:val="00E36531"/>
    <w:rsid w:val="00E51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1F2E"/>
    <w:rPr>
      <w:color w:val="808080"/>
    </w:rPr>
  </w:style>
  <w:style w:type="paragraph" w:customStyle="1" w:styleId="A5D593B7DFAF4A639DDDF3459E72D39B">
    <w:name w:val="A5D593B7DFAF4A639DDDF3459E72D39B"/>
    <w:rsid w:val="00E51F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3502</Words>
  <Characters>19966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Шахина</dc:creator>
  <cp:lastModifiedBy>Tiholaz</cp:lastModifiedBy>
  <cp:revision>2</cp:revision>
  <cp:lastPrinted>2022-07-05T06:19:00Z</cp:lastPrinted>
  <dcterms:created xsi:type="dcterms:W3CDTF">2022-07-08T03:09:00Z</dcterms:created>
  <dcterms:modified xsi:type="dcterms:W3CDTF">2022-07-08T03:09:00Z</dcterms:modified>
</cp:coreProperties>
</file>